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99E3E" w14:textId="77777777" w:rsidR="001C3EC1" w:rsidRPr="004144A0" w:rsidRDefault="001C3EC1" w:rsidP="006F71D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bookmarkStart w:id="0" w:name="_GoBack"/>
      <w:bookmarkEnd w:id="0"/>
      <w:r w:rsidRPr="004144A0">
        <w:rPr>
          <w:rFonts w:ascii="Times New Roman" w:hAnsi="Times New Roman" w:cs="Times New Roman"/>
          <w:noProof/>
          <w:lang w:eastAsia="tr-TR"/>
        </w:rPr>
        <w:drawing>
          <wp:anchor distT="0" distB="0" distL="0" distR="0" simplePos="0" relativeHeight="251704320" behindDoc="0" locked="0" layoutInCell="1" allowOverlap="1" wp14:anchorId="41E5EA98" wp14:editId="2C659FEA">
            <wp:simplePos x="0" y="0"/>
            <wp:positionH relativeFrom="page">
              <wp:posOffset>6124575</wp:posOffset>
            </wp:positionH>
            <wp:positionV relativeFrom="paragraph">
              <wp:posOffset>26035</wp:posOffset>
            </wp:positionV>
            <wp:extent cx="719455" cy="719455"/>
            <wp:effectExtent l="0" t="0" r="4445" b="4445"/>
            <wp:wrapNone/>
            <wp:docPr id="12"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00188E43" w14:textId="77777777" w:rsidR="001C3EC1" w:rsidRPr="004144A0" w:rsidRDefault="001C3EC1" w:rsidP="006F71D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49165CBB" w14:textId="77777777" w:rsidR="001C3EC1" w:rsidRPr="004144A0" w:rsidRDefault="001C3EC1" w:rsidP="006F71D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79F05B35" w14:textId="77777777" w:rsidR="001C3EC1" w:rsidRPr="004144A0" w:rsidRDefault="00E378DF" w:rsidP="006F71D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r w:rsidRPr="004144A0">
        <w:rPr>
          <w:rFonts w:ascii="Times New Roman" w:hAnsi="Times New Roman" w:cs="Times New Roman"/>
          <w:b/>
          <w:lang w:val="en-US"/>
        </w:rPr>
        <w:t>/HEALTHPHYSICS</w:t>
      </w:r>
    </w:p>
    <w:p w14:paraId="14E7EF9A" w14:textId="5245FE09" w:rsidR="001C3EC1" w:rsidRDefault="001C3EC1" w:rsidP="001C3EC1">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622F8E3D" w14:textId="77777777" w:rsidR="002A4A0F" w:rsidRPr="004144A0" w:rsidRDefault="002A4A0F" w:rsidP="001C3EC1">
      <w:pPr>
        <w:widowControl w:val="0"/>
        <w:autoSpaceDE w:val="0"/>
        <w:autoSpaceDN w:val="0"/>
        <w:spacing w:after="20" w:line="240" w:lineRule="auto"/>
        <w:ind w:right="1"/>
        <w:jc w:val="center"/>
        <w:rPr>
          <w:rFonts w:ascii="Times New Roman" w:eastAsia="Times New Roman" w:hAnsi="Times New Roman" w:cs="Times New Roman"/>
          <w:b/>
        </w:rPr>
      </w:pPr>
    </w:p>
    <w:tbl>
      <w:tblPr>
        <w:tblW w:w="5338"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591"/>
        <w:gridCol w:w="4381"/>
        <w:gridCol w:w="591"/>
        <w:gridCol w:w="713"/>
        <w:gridCol w:w="1491"/>
        <w:gridCol w:w="941"/>
      </w:tblGrid>
      <w:tr w:rsidR="009B12E4" w:rsidRPr="004144A0" w14:paraId="51F9FC0B" w14:textId="77777777" w:rsidTr="001118F9">
        <w:trPr>
          <w:trHeight w:val="210"/>
          <w:tblCellSpacing w:w="0" w:type="dxa"/>
        </w:trPr>
        <w:tc>
          <w:tcPr>
            <w:tcW w:w="5000" w:type="pct"/>
            <w:gridSpan w:val="7"/>
            <w:tcBorders>
              <w:top w:val="outset" w:sz="6" w:space="0" w:color="auto"/>
              <w:left w:val="nil"/>
              <w:bottom w:val="outset" w:sz="6" w:space="0" w:color="auto"/>
              <w:right w:val="nil"/>
            </w:tcBorders>
            <w:shd w:val="clear" w:color="auto" w:fill="99CCFF"/>
            <w:vAlign w:val="center"/>
            <w:hideMark/>
          </w:tcPr>
          <w:p w14:paraId="20DF976D" w14:textId="77777777" w:rsidR="009B12E4" w:rsidRPr="004144A0" w:rsidRDefault="009B12E4" w:rsidP="009B12E4">
            <w:pPr>
              <w:spacing w:after="0" w:line="276" w:lineRule="auto"/>
              <w:jc w:val="center"/>
              <w:outlineLvl w:val="0"/>
              <w:rPr>
                <w:rFonts w:ascii="Times New Roman" w:eastAsia="Times New Roman" w:hAnsi="Times New Roman" w:cs="Times New Roman"/>
                <w:b/>
                <w:sz w:val="20"/>
                <w:szCs w:val="20"/>
              </w:rPr>
            </w:pPr>
            <w:r w:rsidRPr="004144A0">
              <w:rPr>
                <w:rFonts w:ascii="Times New Roman" w:eastAsia="Times New Roman" w:hAnsi="Times New Roman" w:cs="Times New Roman"/>
                <w:b/>
                <w:sz w:val="20"/>
                <w:szCs w:val="20"/>
              </w:rPr>
              <w:t>RADYASYON ONKOLOJİSİ/</w:t>
            </w:r>
            <w:r w:rsidRPr="004144A0">
              <w:rPr>
                <w:rFonts w:ascii="Times New Roman" w:eastAsia="Times New Roman" w:hAnsi="Times New Roman" w:cs="Times New Roman"/>
                <w:b/>
                <w:bCs/>
                <w:color w:val="000000"/>
                <w:sz w:val="20"/>
                <w:szCs w:val="20"/>
              </w:rPr>
              <w:t xml:space="preserve"> SAĞLIK FİZİĞİ</w:t>
            </w:r>
            <w:r w:rsidRPr="004144A0">
              <w:rPr>
                <w:rFonts w:ascii="Times New Roman" w:eastAsia="Times New Roman" w:hAnsi="Times New Roman" w:cs="Times New Roman"/>
                <w:b/>
                <w:sz w:val="20"/>
                <w:szCs w:val="20"/>
              </w:rPr>
              <w:t xml:space="preserve"> ANABİLİM DALI</w:t>
            </w:r>
          </w:p>
          <w:p w14:paraId="3CC0F814"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Calibri" w:hAnsi="Times New Roman" w:cs="Times New Roman"/>
                <w:sz w:val="20"/>
                <w:szCs w:val="20"/>
                <w:u w:val="single"/>
              </w:rPr>
              <w:t>Courses – AKTS Credits</w:t>
            </w:r>
          </w:p>
        </w:tc>
      </w:tr>
      <w:tr w:rsidR="009B12E4" w:rsidRPr="004144A0" w14:paraId="6AE9BFC3" w14:textId="77777777" w:rsidTr="001118F9">
        <w:trPr>
          <w:trHeight w:val="205"/>
          <w:tblCellSpacing w:w="0" w:type="dxa"/>
        </w:trPr>
        <w:tc>
          <w:tcPr>
            <w:tcW w:w="809" w:type="pct"/>
            <w:gridSpan w:val="2"/>
            <w:tcBorders>
              <w:top w:val="outset" w:sz="6" w:space="0" w:color="auto"/>
              <w:left w:val="nil"/>
              <w:bottom w:val="outset" w:sz="6" w:space="0" w:color="auto"/>
              <w:right w:val="outset" w:sz="6" w:space="0" w:color="auto"/>
            </w:tcBorders>
            <w:shd w:val="clear" w:color="auto" w:fill="FFCC99"/>
            <w:vAlign w:val="center"/>
            <w:hideMark/>
          </w:tcPr>
          <w:p w14:paraId="7E471798"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Code</w:t>
            </w:r>
          </w:p>
        </w:tc>
        <w:tc>
          <w:tcPr>
            <w:tcW w:w="2262"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08612E1D"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Course Name</w:t>
            </w:r>
          </w:p>
        </w:tc>
        <w:tc>
          <w:tcPr>
            <w:tcW w:w="305"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1332C6CF"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AKTS</w:t>
            </w: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1E01B67D"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D+U+L</w:t>
            </w:r>
          </w:p>
        </w:tc>
        <w:tc>
          <w:tcPr>
            <w:tcW w:w="770"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42C2913B"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R/E</w:t>
            </w:r>
          </w:p>
        </w:tc>
        <w:tc>
          <w:tcPr>
            <w:tcW w:w="486" w:type="pct"/>
            <w:tcBorders>
              <w:top w:val="outset" w:sz="6" w:space="0" w:color="auto"/>
              <w:left w:val="outset" w:sz="6" w:space="0" w:color="auto"/>
              <w:bottom w:val="outset" w:sz="6" w:space="0" w:color="auto"/>
              <w:right w:val="nil"/>
            </w:tcBorders>
            <w:shd w:val="clear" w:color="auto" w:fill="FFCC99"/>
            <w:vAlign w:val="center"/>
            <w:hideMark/>
          </w:tcPr>
          <w:p w14:paraId="3D4A6AA3"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Language</w:t>
            </w:r>
          </w:p>
        </w:tc>
      </w:tr>
      <w:tr w:rsidR="009B12E4" w:rsidRPr="004144A0" w14:paraId="3E297493" w14:textId="77777777" w:rsidTr="001118F9">
        <w:trPr>
          <w:trHeight w:val="130"/>
          <w:tblCellSpacing w:w="0" w:type="dxa"/>
        </w:trPr>
        <w:tc>
          <w:tcPr>
            <w:tcW w:w="5000" w:type="pct"/>
            <w:gridSpan w:val="7"/>
            <w:tcBorders>
              <w:top w:val="outset" w:sz="6" w:space="0" w:color="auto"/>
              <w:left w:val="nil"/>
              <w:bottom w:val="outset" w:sz="6" w:space="0" w:color="auto"/>
              <w:right w:val="nil"/>
            </w:tcBorders>
            <w:shd w:val="clear" w:color="auto" w:fill="CCFFCC"/>
            <w:vAlign w:val="center"/>
            <w:hideMark/>
          </w:tcPr>
          <w:p w14:paraId="246E7FCC" w14:textId="77777777" w:rsidR="009B12E4" w:rsidRPr="004144A0" w:rsidRDefault="009B12E4" w:rsidP="009B12E4">
            <w:pPr>
              <w:spacing w:after="0" w:line="276" w:lineRule="auto"/>
              <w:rPr>
                <w:rFonts w:ascii="Times New Roman" w:eastAsia="Times New Roman" w:hAnsi="Times New Roman" w:cs="Times New Roman"/>
                <w:sz w:val="20"/>
                <w:szCs w:val="20"/>
                <w:u w:val="single"/>
              </w:rPr>
            </w:pPr>
            <w:r w:rsidRPr="004144A0">
              <w:rPr>
                <w:rFonts w:ascii="Times New Roman" w:eastAsia="Times New Roman" w:hAnsi="Times New Roman" w:cs="Times New Roman"/>
                <w:sz w:val="20"/>
                <w:szCs w:val="20"/>
                <w:u w:val="single"/>
              </w:rPr>
              <w:t>Fall Semester</w:t>
            </w:r>
          </w:p>
        </w:tc>
      </w:tr>
      <w:tr w:rsidR="001C3EC1" w:rsidRPr="004144A0" w14:paraId="75681F67" w14:textId="77777777" w:rsidTr="001118F9">
        <w:trPr>
          <w:trHeight w:val="150"/>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5769FF79"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000000"/>
                <w:sz w:val="20"/>
                <w:szCs w:val="20"/>
              </w:rPr>
            </w:pPr>
            <w:r w:rsidRPr="004144A0">
              <w:rPr>
                <w:rFonts w:ascii="Times New Roman" w:eastAsia="Times New Roman" w:hAnsi="Times New Roman" w:cs="Times New Roman"/>
                <w:color w:val="333333"/>
                <w:sz w:val="20"/>
                <w:szCs w:val="20"/>
                <w:shd w:val="clear" w:color="auto" w:fill="F1F1F1"/>
              </w:rPr>
              <w:t>523205201</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87A9728"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5" w:anchor="Radiation_Oncology_I" w:history="1">
              <w:r w:rsidR="001C3EC1" w:rsidRPr="004144A0">
                <w:rPr>
                  <w:rFonts w:ascii="Times New Roman" w:eastAsia="Times New Roman" w:hAnsi="Times New Roman" w:cs="Times New Roman"/>
                  <w:color w:val="0000FF"/>
                  <w:sz w:val="20"/>
                  <w:szCs w:val="20"/>
                  <w:u w:val="single"/>
                </w:rPr>
                <w:t>RADIATION ONCOLOGY (I)</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20596F9"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144A0">
              <w:rPr>
                <w:rFonts w:ascii="Times New Roman" w:eastAsia="Times New Roman" w:hAnsi="Times New Roman" w:cs="Times New Roman"/>
                <w:b/>
                <w:spacing w:val="-2"/>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B7DA633"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144A0">
              <w:rPr>
                <w:rFonts w:ascii="Times New Roman" w:eastAsia="Times New Roman" w:hAnsi="Times New Roman" w:cs="Times New Roman"/>
                <w:b/>
                <w:spacing w:val="-2"/>
                <w:sz w:val="20"/>
                <w:szCs w:val="20"/>
              </w:rPr>
              <w:t>1+0+0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E5DC0E7"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2DBE379C"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1C3EC1" w:rsidRPr="004144A0" w14:paraId="181F4682" w14:textId="77777777" w:rsidTr="001118F9">
        <w:trPr>
          <w:trHeight w:val="161"/>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3689BA6A"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523205202</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CC1420F"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6" w:anchor="RADIOBIOLOGY" w:history="1">
              <w:r w:rsidR="001C3EC1" w:rsidRPr="004144A0">
                <w:rPr>
                  <w:rFonts w:ascii="Times New Roman" w:eastAsia="Times New Roman" w:hAnsi="Times New Roman" w:cs="Times New Roman"/>
                  <w:color w:val="0000FF"/>
                  <w:sz w:val="20"/>
                  <w:szCs w:val="20"/>
                  <w:u w:val="single"/>
                </w:rPr>
                <w:t>RADIOBIOLOGY</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D101336"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144A0">
              <w:rPr>
                <w:rFonts w:ascii="Times New Roman" w:eastAsia="Times New Roman" w:hAnsi="Times New Roman" w:cs="Times New Roman"/>
                <w:b/>
                <w:spacing w:val="-2"/>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CBDEFAE"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144A0">
              <w:rPr>
                <w:rFonts w:ascii="Times New Roman" w:eastAsia="Times New Roman" w:hAnsi="Times New Roman" w:cs="Times New Roman"/>
                <w:b/>
                <w:spacing w:val="-2"/>
                <w:sz w:val="20"/>
                <w:szCs w:val="20"/>
              </w:rPr>
              <w:t>1+0+0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DA0EA29"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143FBCA"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7C6089FD"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02E09FB4"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523205203</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E5B71E3"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7" w:anchor="RadiotherapyPhysics_I" w:history="1">
              <w:r w:rsidR="001C3EC1" w:rsidRPr="004144A0">
                <w:rPr>
                  <w:rFonts w:ascii="Times New Roman" w:eastAsia="Times New Roman" w:hAnsi="Times New Roman" w:cs="Times New Roman"/>
                  <w:color w:val="0000FF"/>
                  <w:sz w:val="20"/>
                  <w:szCs w:val="20"/>
                  <w:u w:val="single"/>
                </w:rPr>
                <w:t>RADIOTHERAPY PHYSICS (I)</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52D05D5"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144A0">
              <w:rPr>
                <w:rFonts w:ascii="Times New Roman" w:eastAsia="Times New Roman" w:hAnsi="Times New Roman" w:cs="Times New Roman"/>
                <w:b/>
                <w:spacing w:val="-2"/>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B458A3A"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144A0">
              <w:rPr>
                <w:rFonts w:ascii="Times New Roman" w:eastAsia="Times New Roman" w:hAnsi="Times New Roman" w:cs="Times New Roman"/>
                <w:b/>
                <w:spacing w:val="-2"/>
                <w:sz w:val="20"/>
                <w:szCs w:val="20"/>
              </w:rPr>
              <w:t>1+0+0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5D4C8B5"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F24A87D"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2C0D7D67"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1E9AB329"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523203204</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2FD7F64D"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8" w:anchor="CANCERSPECIFICBASICSTATISTICSCONCEP" w:history="1">
              <w:r w:rsidR="001C3EC1" w:rsidRPr="004144A0">
                <w:rPr>
                  <w:rFonts w:ascii="Times New Roman" w:eastAsia="Times New Roman" w:hAnsi="Times New Roman" w:cs="Times New Roman"/>
                  <w:color w:val="0000FF"/>
                  <w:sz w:val="20"/>
                  <w:szCs w:val="20"/>
                  <w:u w:val="single"/>
                </w:rPr>
                <w:t>CANCER-SPECIFIC BASIC STATISTICS CONCEPTS AND BIOSTATISTICS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B10A99D"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947A402"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2+2+0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C6BAE80"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7A12532A"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0BAEAA38"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1C9097BC"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523203205</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219CD6D"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9" w:anchor="MedicalPhysicsandRadiotherapyApplica" w:history="1">
              <w:r w:rsidR="001C3EC1" w:rsidRPr="004144A0">
                <w:rPr>
                  <w:rFonts w:ascii="Times New Roman" w:eastAsia="Times New Roman" w:hAnsi="Times New Roman" w:cs="Times New Roman"/>
                  <w:color w:val="0000FF"/>
                  <w:sz w:val="20"/>
                  <w:szCs w:val="20"/>
                  <w:u w:val="single"/>
                </w:rPr>
                <w:t>MEDICAL PHYSICS AND RADIOTHERAPY APPLICATIONS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2EACF66"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5235F2F"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1+4+0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90773D4"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4DF3591E"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12810187" w14:textId="77777777" w:rsidTr="001118F9">
        <w:trPr>
          <w:trHeight w:val="202"/>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46C4E369" w14:textId="77777777" w:rsidR="001C3EC1" w:rsidRPr="004144A0" w:rsidRDefault="001C3EC1" w:rsidP="001C3EC1">
            <w:pPr>
              <w:spacing w:after="0" w:line="276" w:lineRule="auto"/>
              <w:jc w:val="center"/>
              <w:rPr>
                <w:rFonts w:ascii="Times New Roman" w:eastAsia="Times New Roman" w:hAnsi="Times New Roman" w:cs="Times New Roman"/>
                <w:color w:val="002060"/>
                <w:sz w:val="20"/>
                <w:szCs w:val="20"/>
              </w:rPr>
            </w:pPr>
            <w:r w:rsidRPr="004144A0">
              <w:rPr>
                <w:rFonts w:ascii="Times New Roman" w:eastAsia="Times New Roman" w:hAnsi="Times New Roman" w:cs="Times New Roman"/>
                <w:color w:val="002060"/>
                <w:sz w:val="20"/>
                <w:szCs w:val="20"/>
                <w:shd w:val="clear" w:color="auto" w:fill="F1F1F1"/>
              </w:rPr>
              <w:t>523205206</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A550E69" w14:textId="77777777" w:rsidR="001C3EC1" w:rsidRPr="004144A0" w:rsidRDefault="00577347" w:rsidP="001C3EC1">
            <w:pPr>
              <w:spacing w:after="0" w:line="276" w:lineRule="auto"/>
              <w:rPr>
                <w:rFonts w:ascii="Times New Roman" w:eastAsia="Times New Roman" w:hAnsi="Times New Roman" w:cs="Times New Roman"/>
                <w:color w:val="002060"/>
                <w:sz w:val="20"/>
                <w:szCs w:val="20"/>
              </w:rPr>
            </w:pPr>
            <w:hyperlink r:id="rId10" w:anchor="RadiationDetectionandMeasurements" w:history="1">
              <w:r w:rsidR="001C3EC1" w:rsidRPr="004144A0">
                <w:rPr>
                  <w:rFonts w:ascii="Times New Roman" w:eastAsia="Times New Roman" w:hAnsi="Times New Roman" w:cs="Times New Roman"/>
                  <w:color w:val="002060"/>
                  <w:sz w:val="20"/>
                  <w:szCs w:val="20"/>
                  <w:u w:val="single"/>
                </w:rPr>
                <w:t>RADIATION MEASUREMENTS</w:t>
              </w:r>
            </w:hyperlink>
            <w:r w:rsidR="001C3EC1" w:rsidRPr="004144A0">
              <w:rPr>
                <w:rFonts w:ascii="Times New Roman" w:eastAsia="Times New Roman" w:hAnsi="Times New Roman" w:cs="Times New Roman"/>
                <w:color w:val="002060"/>
                <w:sz w:val="20"/>
                <w:szCs w:val="20"/>
              </w:rPr>
              <w:t xml:space="preserve"> METHODS</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C168EC2"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86FA6A9"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E595060"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036D4872"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3D131868" w14:textId="77777777" w:rsidTr="001118F9">
        <w:trPr>
          <w:trHeight w:val="64"/>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7A244FC9"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523203207</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E15D79D"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1" w:anchor="RADIATION_PHYSICS_I" w:history="1">
              <w:r w:rsidR="001C3EC1" w:rsidRPr="004144A0">
                <w:rPr>
                  <w:rFonts w:ascii="Times New Roman" w:eastAsia="Times New Roman" w:hAnsi="Times New Roman" w:cs="Times New Roman"/>
                  <w:color w:val="0000FF"/>
                  <w:sz w:val="20"/>
                  <w:szCs w:val="20"/>
                  <w:u w:val="single"/>
                </w:rPr>
                <w:t>RADIATION PHYSICS (I)</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6FD9D25"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A8258A0"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58ED735"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53E2C101"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6C996397"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209C2DD7"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523205208</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229765B4"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2" w:anchor="RadiologyPhysicsandAnatomy" w:history="1">
              <w:r w:rsidR="001C3EC1" w:rsidRPr="004144A0">
                <w:rPr>
                  <w:rFonts w:ascii="Times New Roman" w:eastAsia="Times New Roman" w:hAnsi="Times New Roman" w:cs="Times New Roman"/>
                  <w:color w:val="0000FF"/>
                  <w:sz w:val="20"/>
                  <w:szCs w:val="20"/>
                  <w:u w:val="single"/>
                </w:rPr>
                <w:t>RADIOLOGY PHYSICS AND ANATOMY</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52560A4"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5F93A8A"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5477422"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013F1871"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9B12E4" w:rsidRPr="004144A0" w14:paraId="484781AC" w14:textId="77777777" w:rsidTr="001118F9">
        <w:trPr>
          <w:trHeight w:val="122"/>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538E8F11"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523203400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F136442"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SEMİNAR</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5F9ECBA"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FFB709E"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0+1+0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C1C1719"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2CAEC850"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52D7D18E" w14:textId="77777777" w:rsidTr="001118F9">
        <w:trPr>
          <w:trHeight w:val="142"/>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7A4690CD"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523203700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02E0934" w14:textId="77777777" w:rsidR="009B12E4" w:rsidRPr="004144A0" w:rsidRDefault="00577347" w:rsidP="009B12E4">
            <w:pPr>
              <w:spacing w:after="0" w:line="276" w:lineRule="auto"/>
              <w:rPr>
                <w:rFonts w:ascii="Times New Roman" w:eastAsia="Times New Roman" w:hAnsi="Times New Roman" w:cs="Times New Roman"/>
                <w:sz w:val="20"/>
                <w:szCs w:val="20"/>
              </w:rPr>
            </w:pPr>
            <w:hyperlink r:id="rId13" w:anchor="DERS522701700" w:history="1">
              <w:r w:rsidR="009B12E4" w:rsidRPr="004144A0">
                <w:rPr>
                  <w:rFonts w:ascii="Times New Roman" w:eastAsia="Times New Roman" w:hAnsi="Times New Roman" w:cs="Times New Roman"/>
                  <w:color w:val="0000FF"/>
                  <w:sz w:val="20"/>
                  <w:szCs w:val="20"/>
                  <w:u w:val="single"/>
                </w:rPr>
                <w:t>SPECIALIZATION FIELD COURSE</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123C5C5"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466BAAF"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414A28F"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26ACEB9E"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3C4C74A2" w14:textId="77777777" w:rsidTr="001118F9">
        <w:trPr>
          <w:trHeight w:val="146"/>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3C8F2787"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523203200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AEC31F2"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MASTER'S THESIS</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244EAD4"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8F19FA9"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0+1+0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886C54E"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54BE993"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0F409591"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5C234896"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520111103</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0A4853F"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RESEARCH METHODS AND PUBLISHING ETHICS*</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298AB29" w14:textId="77777777" w:rsidR="009B12E4" w:rsidRPr="004144A0" w:rsidRDefault="001C3EC1"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5EB259A"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90E5963"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66882000"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10CE5765" w14:textId="77777777" w:rsidTr="001118F9">
        <w:trPr>
          <w:trHeight w:val="121"/>
          <w:tblCellSpacing w:w="0" w:type="dxa"/>
        </w:trPr>
        <w:tc>
          <w:tcPr>
            <w:tcW w:w="3071" w:type="pct"/>
            <w:gridSpan w:val="3"/>
            <w:tcBorders>
              <w:top w:val="outset" w:sz="6" w:space="0" w:color="auto"/>
              <w:left w:val="nil"/>
              <w:bottom w:val="outset" w:sz="6" w:space="0" w:color="auto"/>
              <w:right w:val="outset" w:sz="6" w:space="0" w:color="auto"/>
            </w:tcBorders>
            <w:shd w:val="clear" w:color="auto" w:fill="FFCC99"/>
            <w:vAlign w:val="center"/>
          </w:tcPr>
          <w:p w14:paraId="3BB68EED" w14:textId="77777777" w:rsidR="009B12E4" w:rsidRPr="004144A0" w:rsidRDefault="009B12E4" w:rsidP="009B12E4">
            <w:pPr>
              <w:spacing w:after="0" w:line="276" w:lineRule="auto"/>
              <w:jc w:val="right"/>
              <w:rPr>
                <w:rFonts w:ascii="Times New Roman" w:eastAsia="Times New Roman" w:hAnsi="Times New Roman" w:cs="Times New Roman"/>
                <w:sz w:val="20"/>
                <w:szCs w:val="20"/>
              </w:rPr>
            </w:pPr>
          </w:p>
        </w:tc>
        <w:tc>
          <w:tcPr>
            <w:tcW w:w="305" w:type="pct"/>
            <w:tcBorders>
              <w:top w:val="outset" w:sz="6" w:space="0" w:color="auto"/>
              <w:left w:val="outset" w:sz="6" w:space="0" w:color="auto"/>
              <w:bottom w:val="outset" w:sz="6" w:space="0" w:color="auto"/>
              <w:right w:val="outset" w:sz="6" w:space="0" w:color="auto"/>
            </w:tcBorders>
            <w:shd w:val="clear" w:color="auto" w:fill="FFCC99"/>
            <w:vAlign w:val="center"/>
          </w:tcPr>
          <w:p w14:paraId="6595FD3A"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tcPr>
          <w:p w14:paraId="46207FD3"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c>
          <w:tcPr>
            <w:tcW w:w="770" w:type="pct"/>
            <w:tcBorders>
              <w:top w:val="outset" w:sz="6" w:space="0" w:color="auto"/>
              <w:left w:val="outset" w:sz="6" w:space="0" w:color="auto"/>
              <w:bottom w:val="outset" w:sz="6" w:space="0" w:color="auto"/>
              <w:right w:val="outset" w:sz="6" w:space="0" w:color="auto"/>
            </w:tcBorders>
            <w:shd w:val="clear" w:color="auto" w:fill="FFCC99"/>
            <w:vAlign w:val="center"/>
          </w:tcPr>
          <w:p w14:paraId="67D48EC0"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c>
          <w:tcPr>
            <w:tcW w:w="486" w:type="pct"/>
            <w:tcBorders>
              <w:top w:val="outset" w:sz="6" w:space="0" w:color="auto"/>
              <w:left w:val="outset" w:sz="6" w:space="0" w:color="auto"/>
              <w:bottom w:val="outset" w:sz="6" w:space="0" w:color="auto"/>
              <w:right w:val="nil"/>
            </w:tcBorders>
            <w:shd w:val="clear" w:color="auto" w:fill="FFCC99"/>
            <w:vAlign w:val="center"/>
          </w:tcPr>
          <w:p w14:paraId="6075586E"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r>
      <w:tr w:rsidR="009B12E4" w:rsidRPr="004144A0" w14:paraId="0767EDD7" w14:textId="77777777" w:rsidTr="001118F9">
        <w:trPr>
          <w:trHeight w:val="142"/>
          <w:tblCellSpacing w:w="0" w:type="dxa"/>
        </w:trPr>
        <w:tc>
          <w:tcPr>
            <w:tcW w:w="5000" w:type="pct"/>
            <w:gridSpan w:val="7"/>
            <w:tcBorders>
              <w:top w:val="outset" w:sz="6" w:space="0" w:color="auto"/>
              <w:left w:val="nil"/>
              <w:bottom w:val="outset" w:sz="6" w:space="0" w:color="auto"/>
              <w:right w:val="nil"/>
            </w:tcBorders>
            <w:shd w:val="clear" w:color="auto" w:fill="CCFFCC"/>
            <w:vAlign w:val="center"/>
            <w:hideMark/>
          </w:tcPr>
          <w:p w14:paraId="56FB7297"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u w:val="single"/>
              </w:rPr>
              <w:t>Spring Semester</w:t>
            </w:r>
          </w:p>
        </w:tc>
      </w:tr>
      <w:tr w:rsidR="001C3EC1" w:rsidRPr="004144A0" w14:paraId="63F2430F"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391C028F"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000000"/>
                <w:sz w:val="20"/>
                <w:szCs w:val="20"/>
              </w:rPr>
            </w:pPr>
            <w:r w:rsidRPr="004144A0">
              <w:rPr>
                <w:rFonts w:ascii="Times New Roman" w:eastAsia="Times New Roman" w:hAnsi="Times New Roman" w:cs="Times New Roman"/>
                <w:color w:val="333333"/>
                <w:sz w:val="20"/>
                <w:szCs w:val="20"/>
                <w:shd w:val="clear" w:color="auto" w:fill="F1F1F1"/>
              </w:rPr>
              <w:t>523204209</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29AFD4C"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4" w:anchor="IntroductiontoSystemicHumanAnatomy" w:history="1">
              <w:r w:rsidR="001C3EC1" w:rsidRPr="004144A0">
                <w:rPr>
                  <w:rFonts w:ascii="Times New Roman" w:eastAsia="Times New Roman" w:hAnsi="Times New Roman" w:cs="Times New Roman"/>
                  <w:color w:val="0000FF"/>
                  <w:sz w:val="20"/>
                  <w:szCs w:val="20"/>
                  <w:u w:val="single"/>
                </w:rPr>
                <w:t>INTRODUCTION TO SYSTEMIC HUMAN ANATOMY</w:t>
              </w:r>
            </w:hyperlink>
            <w:r w:rsidR="001C3EC1" w:rsidRPr="004144A0">
              <w:rPr>
                <w:rFonts w:ascii="Times New Roman" w:eastAsia="Times New Roman" w:hAnsi="Times New Roman" w:cs="Times New Roman"/>
                <w:sz w:val="20"/>
                <w:szCs w:val="20"/>
              </w:rPr>
              <w:t xml:space="preserve"> </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EF3FBD1"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110450A"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3+1+0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8355F62"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229908C5"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4A8471A7"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600379F4"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523206210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06A67E0"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5" w:anchor="RadiationOncology_II" w:history="1">
              <w:r w:rsidR="001C3EC1" w:rsidRPr="004144A0">
                <w:rPr>
                  <w:rFonts w:ascii="Times New Roman" w:eastAsia="Times New Roman" w:hAnsi="Times New Roman" w:cs="Times New Roman"/>
                  <w:color w:val="0000FF"/>
                  <w:sz w:val="20"/>
                  <w:szCs w:val="20"/>
                  <w:u w:val="single"/>
                </w:rPr>
                <w:t>RADIATION ONCOLOGY (II)</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D1FB4E0"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46AA735"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1+0+0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A9D5336"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608E3497"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5982C58D"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5608E39E"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523206211</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2E10F6F9"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6" w:anchor="BrachytherapyPhysicsandApplications" w:history="1">
              <w:r w:rsidR="001C3EC1" w:rsidRPr="004144A0">
                <w:rPr>
                  <w:rFonts w:ascii="Times New Roman" w:eastAsia="Times New Roman" w:hAnsi="Times New Roman" w:cs="Times New Roman"/>
                  <w:color w:val="0000FF"/>
                  <w:sz w:val="20"/>
                  <w:szCs w:val="20"/>
                  <w:u w:val="single"/>
                </w:rPr>
                <w:t>BRACHYTHERAPY PHYSICS AND APPLICATIONS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BDF6860"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4B41460"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1+2+0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B7E7720"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2DACCEB5"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6986992D"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08E19D39"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523204213</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25955DE"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7" w:anchor="RADIATION_PHYSICS_2" w:history="1">
              <w:r w:rsidR="001C3EC1" w:rsidRPr="004144A0">
                <w:rPr>
                  <w:rFonts w:ascii="Times New Roman" w:eastAsia="Times New Roman" w:hAnsi="Times New Roman" w:cs="Times New Roman"/>
                  <w:color w:val="0000FF"/>
                  <w:sz w:val="20"/>
                  <w:szCs w:val="20"/>
                  <w:u w:val="single"/>
                </w:rPr>
                <w:t>RADIATION PHYSICS (II)</w:t>
              </w:r>
            </w:hyperlink>
            <w:r w:rsidR="001C3EC1" w:rsidRPr="004144A0">
              <w:rPr>
                <w:rFonts w:ascii="Times New Roman" w:eastAsia="Times New Roman" w:hAnsi="Times New Roman" w:cs="Times New Roman"/>
                <w:sz w:val="20"/>
                <w:szCs w:val="20"/>
              </w:rPr>
              <w:t xml:space="preserve"> </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8400E66"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C753658"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7B2BF43"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F603964"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53DF2D8D"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6BAF4A1B"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523206214</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EBAEA31"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8" w:anchor="TREATMENT_PLANINNG_INRADIOTHERAPY" w:history="1">
              <w:r w:rsidR="001C3EC1" w:rsidRPr="004144A0">
                <w:rPr>
                  <w:rFonts w:ascii="Times New Roman" w:eastAsia="Times New Roman" w:hAnsi="Times New Roman" w:cs="Times New Roman"/>
                  <w:color w:val="0000FF"/>
                  <w:sz w:val="20"/>
                  <w:szCs w:val="20"/>
                  <w:u w:val="single"/>
                </w:rPr>
                <w:t>TREATMENT PLANINNG IN RADIOTHERAPY</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3B7215C"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3878BCE"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1+2+0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20B3F51"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4488EC54"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0B69B4A5"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33E36EAA"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523206215</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7192D93"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19" w:anchor="Radiology_Applications" w:history="1">
              <w:r w:rsidR="001C3EC1" w:rsidRPr="004144A0">
                <w:rPr>
                  <w:rFonts w:ascii="Times New Roman" w:eastAsia="Times New Roman" w:hAnsi="Times New Roman" w:cs="Times New Roman"/>
                  <w:color w:val="0000FF"/>
                  <w:sz w:val="20"/>
                  <w:szCs w:val="20"/>
                  <w:u w:val="single"/>
                </w:rPr>
                <w:t>RADIOLOGY APPLICATIONS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BF6349F"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F4D97E6"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0+4+0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EC907C1"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713B4F9A"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14C0E80A"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7143CE6B"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523204216</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152CCB7"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0" w:anchor="Radiopharmacy_in_Medical_Physics_and_Nuc" w:history="1">
              <w:r w:rsidR="001C3EC1" w:rsidRPr="004144A0">
                <w:rPr>
                  <w:rFonts w:ascii="Times New Roman" w:eastAsia="Times New Roman" w:hAnsi="Times New Roman" w:cs="Times New Roman"/>
                  <w:color w:val="0000FF"/>
                  <w:sz w:val="20"/>
                  <w:szCs w:val="20"/>
                  <w:u w:val="single"/>
                </w:rPr>
                <w:t>RADIOPHARMACY IN MEDICAL PHYSICS AND NUCLEAR MEDICINE</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0846D68"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3662253"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2+2+0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03F813A"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F4D54F4"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50979B1C"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4792817A"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000000"/>
                <w:sz w:val="20"/>
                <w:szCs w:val="20"/>
              </w:rPr>
            </w:pPr>
            <w:r w:rsidRPr="004144A0">
              <w:rPr>
                <w:rFonts w:ascii="Times New Roman" w:eastAsia="Times New Roman" w:hAnsi="Times New Roman" w:cs="Times New Roman"/>
                <w:color w:val="333333"/>
                <w:sz w:val="20"/>
                <w:szCs w:val="20"/>
                <w:shd w:val="clear" w:color="auto" w:fill="F1F1F1"/>
              </w:rPr>
              <w:t>523204217</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A7E07DA"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1" w:anchor="QualityAssuranceofDevicesUsedinRad" w:history="1">
              <w:r w:rsidR="001C3EC1" w:rsidRPr="004144A0">
                <w:rPr>
                  <w:rFonts w:ascii="Times New Roman" w:eastAsia="Times New Roman" w:hAnsi="Times New Roman" w:cs="Times New Roman"/>
                  <w:color w:val="0000FF"/>
                  <w:sz w:val="20"/>
                  <w:szCs w:val="20"/>
                  <w:u w:val="single"/>
                </w:rPr>
                <w:t>QUALITY ASSURANCE OF DEVICES USED IN RADIOTHERAPY AND DOSIMETRIC METHODS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0000A91"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CA22463"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1+4+0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35A96EC"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055CB4FA"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30C0CF7E"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6326552A"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523204218</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09E1DD9"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2" w:anchor="RadiationProtectionandRadiationSafet" w:history="1">
              <w:r w:rsidR="001C3EC1" w:rsidRPr="004144A0">
                <w:rPr>
                  <w:rFonts w:ascii="Times New Roman" w:eastAsia="Times New Roman" w:hAnsi="Times New Roman" w:cs="Times New Roman"/>
                  <w:color w:val="0000FF"/>
                  <w:sz w:val="20"/>
                  <w:szCs w:val="20"/>
                  <w:u w:val="single"/>
                </w:rPr>
                <w:t>RADIATION PROTECTION AND RADIATION SAFETY</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CEBF5C2"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33FEAD7"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2+2+0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621325E"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62960814"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0839E23B"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6FE4E1A6"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523204219</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AB18515"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3" w:anchor="RadiologicalImagingTechniques" w:history="1">
              <w:r w:rsidR="001C3EC1" w:rsidRPr="004144A0">
                <w:rPr>
                  <w:rFonts w:ascii="Times New Roman" w:eastAsia="Times New Roman" w:hAnsi="Times New Roman" w:cs="Times New Roman"/>
                  <w:color w:val="0000FF"/>
                  <w:sz w:val="20"/>
                  <w:szCs w:val="20"/>
                  <w:u w:val="single"/>
                </w:rPr>
                <w:t>RADIOLOGICAL IMAGING TECHNIQUES (MAGNETIC RESONANCE IMAGING, TOMOGRAPHIC IMAGING, DIGITAL ROENTGEN)</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74B4022"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CE83976"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2+2+0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3F126ED"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56F41BE"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52F027D3"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2FA89A7F"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523206220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23BC24A"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4" w:anchor="Nuclear_medicine" w:history="1">
              <w:r w:rsidR="001C3EC1" w:rsidRPr="004144A0">
                <w:rPr>
                  <w:rFonts w:ascii="Times New Roman" w:eastAsia="Times New Roman" w:hAnsi="Times New Roman" w:cs="Times New Roman"/>
                  <w:color w:val="0000FF"/>
                  <w:sz w:val="20"/>
                  <w:szCs w:val="20"/>
                  <w:u w:val="single"/>
                </w:rPr>
                <w:t>NUCLEAR MEDICINE</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9998E03"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2E9F01F"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1+1+0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3AD7F73"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21FF1C5F"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192A123A"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6234B626"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523206221</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B3CAA3F"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5" w:anchor="Biophysics" w:history="1">
              <w:r w:rsidR="001C3EC1" w:rsidRPr="004144A0">
                <w:rPr>
                  <w:rFonts w:ascii="Times New Roman" w:eastAsia="Times New Roman" w:hAnsi="Times New Roman" w:cs="Times New Roman"/>
                  <w:color w:val="0000FF"/>
                  <w:sz w:val="20"/>
                  <w:szCs w:val="20"/>
                  <w:u w:val="single"/>
                </w:rPr>
                <w:t>BIOPHYSICS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15BEF95"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F02DF8D"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2+1+0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C46F572"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7942F7D1"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3670CDC7"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7E09F3F0" w14:textId="77777777" w:rsidR="001C3EC1" w:rsidRPr="004144A0" w:rsidRDefault="001C3EC1" w:rsidP="001C3EC1">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shd w:val="clear" w:color="auto" w:fill="F1F1F1"/>
              </w:rPr>
              <w:t>523204222</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EE03938" w14:textId="77777777" w:rsidR="001C3EC1" w:rsidRPr="004144A0" w:rsidRDefault="00577347" w:rsidP="001C3EC1">
            <w:pPr>
              <w:spacing w:after="0" w:line="276" w:lineRule="auto"/>
              <w:rPr>
                <w:rFonts w:ascii="Times New Roman" w:eastAsia="Times New Roman" w:hAnsi="Times New Roman" w:cs="Times New Roman"/>
                <w:color w:val="000000"/>
                <w:sz w:val="20"/>
                <w:szCs w:val="20"/>
              </w:rPr>
            </w:pPr>
            <w:hyperlink r:id="rId26" w:anchor="EnergyTypesUsedforDiagnosis_Treatme" w:history="1">
              <w:r w:rsidR="001C3EC1" w:rsidRPr="004144A0">
                <w:rPr>
                  <w:rFonts w:ascii="Times New Roman" w:eastAsia="Times New Roman" w:hAnsi="Times New Roman" w:cs="Times New Roman"/>
                  <w:color w:val="0000FF"/>
                  <w:sz w:val="20"/>
                  <w:szCs w:val="20"/>
                  <w:u w:val="single"/>
                </w:rPr>
                <w:t>ENERGY TYPES USED FOR DIAGNOSIS, TREATMENT AND SURGERY AND BIOLOGICAL EFFECTS</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AFFFD12"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99C92AD"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6B3C957"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6A400E48"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333333"/>
                <w:sz w:val="20"/>
                <w:szCs w:val="20"/>
              </w:rPr>
              <w:t>TURKISH</w:t>
            </w:r>
          </w:p>
        </w:tc>
      </w:tr>
      <w:tr w:rsidR="001C3EC1" w:rsidRPr="004144A0" w14:paraId="593F7406"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20931B2B" w14:textId="77777777" w:rsidR="001C3EC1" w:rsidRPr="004144A0" w:rsidRDefault="001C3EC1" w:rsidP="001C3EC1">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FF0000"/>
                <w:sz w:val="20"/>
                <w:szCs w:val="20"/>
                <w:shd w:val="clear" w:color="auto" w:fill="F1F1F1"/>
              </w:rPr>
              <w:t>523204223</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46860C39" w14:textId="77777777" w:rsidR="001C3EC1" w:rsidRPr="004144A0" w:rsidRDefault="00577347" w:rsidP="001C3EC1">
            <w:pPr>
              <w:spacing w:after="0" w:line="276" w:lineRule="auto"/>
              <w:rPr>
                <w:rFonts w:ascii="Times New Roman" w:eastAsia="Times New Roman" w:hAnsi="Times New Roman" w:cs="Times New Roman"/>
                <w:sz w:val="20"/>
                <w:szCs w:val="20"/>
              </w:rPr>
            </w:pPr>
            <w:hyperlink r:id="rId27" w:anchor="RadiotherapyPhysics_II" w:history="1">
              <w:r w:rsidR="001C3EC1" w:rsidRPr="004144A0">
                <w:rPr>
                  <w:rFonts w:ascii="Times New Roman" w:eastAsia="Times New Roman" w:hAnsi="Times New Roman" w:cs="Times New Roman"/>
                  <w:color w:val="0000FF"/>
                  <w:sz w:val="20"/>
                  <w:szCs w:val="20"/>
                  <w:u w:val="single"/>
                </w:rPr>
                <w:t>RADIOTHERAPY PHYSICS (II)</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F8FCB1D"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A6FDA4B" w14:textId="77777777" w:rsidR="001C3EC1" w:rsidRPr="004144A0" w:rsidRDefault="001C3EC1" w:rsidP="001C3EC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4144A0">
              <w:rPr>
                <w:rFonts w:ascii="Times New Roman" w:eastAsia="Times New Roman" w:hAnsi="Times New Roman" w:cs="Times New Roman"/>
                <w:spacing w:val="-2"/>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0166961"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ELECTIVE</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56D58AEC" w14:textId="77777777" w:rsidR="001C3EC1" w:rsidRPr="004144A0" w:rsidRDefault="001C3EC1" w:rsidP="001C3EC1">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1E725443" w14:textId="77777777" w:rsidTr="001118F9">
        <w:trPr>
          <w:trHeight w:val="82"/>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7252E06B"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523203400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0786BB1"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SEMİNAR</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6C86B32"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1C54DC8"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0+1+0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945CBB8"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35A5386C"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164E7F44" w14:textId="77777777" w:rsidTr="001118F9">
        <w:trPr>
          <w:trHeight w:val="84"/>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23175DB1"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523203700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5272107D" w14:textId="77777777" w:rsidR="009B12E4" w:rsidRPr="004144A0" w:rsidRDefault="00577347" w:rsidP="009B12E4">
            <w:pPr>
              <w:spacing w:after="0" w:line="276" w:lineRule="auto"/>
              <w:rPr>
                <w:rFonts w:ascii="Times New Roman" w:eastAsia="Times New Roman" w:hAnsi="Times New Roman" w:cs="Times New Roman"/>
                <w:sz w:val="20"/>
                <w:szCs w:val="20"/>
              </w:rPr>
            </w:pPr>
            <w:hyperlink r:id="rId28" w:anchor="DERS522701700" w:history="1">
              <w:r w:rsidR="009B12E4" w:rsidRPr="004144A0">
                <w:rPr>
                  <w:rFonts w:ascii="Times New Roman" w:eastAsia="Times New Roman" w:hAnsi="Times New Roman" w:cs="Times New Roman"/>
                  <w:color w:val="0000FF"/>
                  <w:sz w:val="20"/>
                  <w:szCs w:val="20"/>
                  <w:u w:val="single"/>
                </w:rPr>
                <w:t>SPECIALIZATION FIELD COURSE</w:t>
              </w:r>
            </w:hyperlink>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CEF664B"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734581D"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E251697"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6FE098B0"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6816420A" w14:textId="77777777" w:rsidTr="001118F9">
        <w:trPr>
          <w:trHeight w:val="1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5C7519C2"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523203200</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36A2150"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MASTER'S THESIS</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98CBAE0"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25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6EA01C9"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0+1+0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A5350C3"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194E3364"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13BD7AF1" w14:textId="77777777" w:rsidTr="001118F9">
        <w:trPr>
          <w:trHeight w:val="205"/>
          <w:tblCellSpacing w:w="0" w:type="dxa"/>
        </w:trPr>
        <w:tc>
          <w:tcPr>
            <w:tcW w:w="504" w:type="pct"/>
            <w:tcBorders>
              <w:top w:val="outset" w:sz="6" w:space="0" w:color="auto"/>
              <w:left w:val="nil"/>
              <w:bottom w:val="outset" w:sz="6" w:space="0" w:color="auto"/>
              <w:right w:val="outset" w:sz="6" w:space="0" w:color="auto"/>
            </w:tcBorders>
            <w:shd w:val="clear" w:color="auto" w:fill="FFFF99"/>
            <w:vAlign w:val="center"/>
            <w:hideMark/>
          </w:tcPr>
          <w:p w14:paraId="38F07B1C" w14:textId="77777777" w:rsidR="009B12E4" w:rsidRPr="004144A0" w:rsidRDefault="009B12E4" w:rsidP="009B12E4">
            <w:pPr>
              <w:spacing w:after="0" w:line="276" w:lineRule="auto"/>
              <w:jc w:val="center"/>
              <w:rPr>
                <w:rFonts w:ascii="Times New Roman" w:eastAsia="Times New Roman" w:hAnsi="Times New Roman" w:cs="Times New Roman"/>
                <w:color w:val="333333"/>
                <w:sz w:val="20"/>
                <w:szCs w:val="20"/>
                <w:shd w:val="clear" w:color="auto" w:fill="F1F1F1"/>
              </w:rPr>
            </w:pPr>
            <w:r w:rsidRPr="004144A0">
              <w:rPr>
                <w:rFonts w:ascii="Times New Roman" w:eastAsia="Times New Roman" w:hAnsi="Times New Roman" w:cs="Times New Roman"/>
                <w:color w:val="000000"/>
                <w:sz w:val="20"/>
                <w:szCs w:val="20"/>
              </w:rPr>
              <w:t>520111103</w:t>
            </w:r>
          </w:p>
        </w:tc>
        <w:tc>
          <w:tcPr>
            <w:tcW w:w="2567"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CAFB636" w14:textId="77777777" w:rsidR="009B12E4" w:rsidRPr="004144A0" w:rsidRDefault="009B12E4" w:rsidP="009B12E4">
            <w:pPr>
              <w:spacing w:after="0" w:line="276" w:lineRule="auto"/>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RESEARCH METHODS AND PUBLISHING ETHICS*</w:t>
            </w:r>
          </w:p>
        </w:tc>
        <w:tc>
          <w:tcPr>
            <w:tcW w:w="305"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BEE3C09" w14:textId="77777777" w:rsidR="009B12E4" w:rsidRPr="004144A0" w:rsidRDefault="001C3EC1"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sz w:val="20"/>
                <w:szCs w:val="20"/>
              </w:rPr>
              <w:t>7,5</w:t>
            </w:r>
          </w:p>
        </w:tc>
        <w:tc>
          <w:tcPr>
            <w:tcW w:w="368"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D822060"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r w:rsidRPr="004144A0">
              <w:rPr>
                <w:rFonts w:ascii="Times New Roman" w:eastAsia="Times New Roman" w:hAnsi="Times New Roman" w:cs="Times New Roman"/>
                <w:color w:val="000000"/>
                <w:sz w:val="20"/>
                <w:szCs w:val="20"/>
              </w:rPr>
              <w:t>3+0+0</w:t>
            </w:r>
          </w:p>
        </w:tc>
        <w:tc>
          <w:tcPr>
            <w:tcW w:w="770"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420ED80"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COMPULSORY</w:t>
            </w:r>
          </w:p>
        </w:tc>
        <w:tc>
          <w:tcPr>
            <w:tcW w:w="486" w:type="pct"/>
            <w:tcBorders>
              <w:top w:val="outset" w:sz="6" w:space="0" w:color="auto"/>
              <w:left w:val="outset" w:sz="6" w:space="0" w:color="auto"/>
              <w:bottom w:val="outset" w:sz="6" w:space="0" w:color="auto"/>
              <w:right w:val="nil"/>
            </w:tcBorders>
            <w:shd w:val="clear" w:color="auto" w:fill="FFFF99"/>
            <w:vAlign w:val="center"/>
            <w:hideMark/>
          </w:tcPr>
          <w:p w14:paraId="7E440D41" w14:textId="77777777" w:rsidR="009B12E4" w:rsidRPr="004144A0" w:rsidRDefault="009B12E4" w:rsidP="009B12E4">
            <w:pPr>
              <w:tabs>
                <w:tab w:val="left" w:pos="900"/>
              </w:tabs>
              <w:spacing w:after="0" w:line="276" w:lineRule="auto"/>
              <w:jc w:val="center"/>
              <w:rPr>
                <w:rFonts w:ascii="Times New Roman" w:eastAsia="Times New Roman" w:hAnsi="Times New Roman" w:cs="Times New Roman"/>
                <w:color w:val="333333"/>
                <w:sz w:val="20"/>
                <w:szCs w:val="20"/>
              </w:rPr>
            </w:pPr>
            <w:r w:rsidRPr="004144A0">
              <w:rPr>
                <w:rFonts w:ascii="Times New Roman" w:eastAsia="Times New Roman" w:hAnsi="Times New Roman" w:cs="Times New Roman"/>
                <w:color w:val="333333"/>
                <w:sz w:val="20"/>
                <w:szCs w:val="20"/>
              </w:rPr>
              <w:t>TURKISH</w:t>
            </w:r>
          </w:p>
        </w:tc>
      </w:tr>
      <w:tr w:rsidR="009B12E4" w:rsidRPr="004144A0" w14:paraId="52B440F7" w14:textId="77777777" w:rsidTr="001118F9">
        <w:trPr>
          <w:trHeight w:val="215"/>
          <w:tblCellSpacing w:w="0" w:type="dxa"/>
        </w:trPr>
        <w:tc>
          <w:tcPr>
            <w:tcW w:w="3071" w:type="pct"/>
            <w:gridSpan w:val="3"/>
            <w:tcBorders>
              <w:top w:val="outset" w:sz="6" w:space="0" w:color="auto"/>
              <w:left w:val="nil"/>
              <w:bottom w:val="outset" w:sz="6" w:space="0" w:color="auto"/>
              <w:right w:val="outset" w:sz="6" w:space="0" w:color="auto"/>
            </w:tcBorders>
            <w:shd w:val="clear" w:color="auto" w:fill="FFCC99"/>
            <w:vAlign w:val="center"/>
          </w:tcPr>
          <w:p w14:paraId="67221AA2" w14:textId="77777777" w:rsidR="009B12E4" w:rsidRPr="004144A0" w:rsidRDefault="009B12E4" w:rsidP="009B12E4">
            <w:pPr>
              <w:spacing w:after="0" w:line="276" w:lineRule="auto"/>
              <w:jc w:val="right"/>
              <w:rPr>
                <w:rFonts w:ascii="Times New Roman" w:eastAsia="Times New Roman" w:hAnsi="Times New Roman" w:cs="Times New Roman"/>
                <w:sz w:val="20"/>
                <w:szCs w:val="20"/>
              </w:rPr>
            </w:pPr>
          </w:p>
        </w:tc>
        <w:tc>
          <w:tcPr>
            <w:tcW w:w="305" w:type="pct"/>
            <w:tcBorders>
              <w:top w:val="outset" w:sz="6" w:space="0" w:color="auto"/>
              <w:left w:val="outset" w:sz="6" w:space="0" w:color="auto"/>
              <w:bottom w:val="outset" w:sz="6" w:space="0" w:color="auto"/>
              <w:right w:val="outset" w:sz="6" w:space="0" w:color="auto"/>
            </w:tcBorders>
            <w:shd w:val="clear" w:color="auto" w:fill="FFCC99"/>
            <w:vAlign w:val="center"/>
          </w:tcPr>
          <w:p w14:paraId="2264A3B4"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c>
          <w:tcPr>
            <w:tcW w:w="368" w:type="pct"/>
            <w:tcBorders>
              <w:top w:val="outset" w:sz="6" w:space="0" w:color="auto"/>
              <w:left w:val="outset" w:sz="6" w:space="0" w:color="auto"/>
              <w:bottom w:val="outset" w:sz="6" w:space="0" w:color="auto"/>
              <w:right w:val="outset" w:sz="6" w:space="0" w:color="auto"/>
            </w:tcBorders>
            <w:shd w:val="clear" w:color="auto" w:fill="FFCC99"/>
            <w:vAlign w:val="center"/>
          </w:tcPr>
          <w:p w14:paraId="09E8E49F"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c>
          <w:tcPr>
            <w:tcW w:w="770" w:type="pct"/>
            <w:tcBorders>
              <w:top w:val="outset" w:sz="6" w:space="0" w:color="auto"/>
              <w:left w:val="outset" w:sz="6" w:space="0" w:color="auto"/>
              <w:bottom w:val="outset" w:sz="6" w:space="0" w:color="auto"/>
              <w:right w:val="outset" w:sz="6" w:space="0" w:color="auto"/>
            </w:tcBorders>
            <w:shd w:val="clear" w:color="auto" w:fill="FFCC99"/>
            <w:vAlign w:val="center"/>
          </w:tcPr>
          <w:p w14:paraId="46974C07"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c>
          <w:tcPr>
            <w:tcW w:w="486" w:type="pct"/>
            <w:tcBorders>
              <w:top w:val="outset" w:sz="6" w:space="0" w:color="auto"/>
              <w:left w:val="outset" w:sz="6" w:space="0" w:color="auto"/>
              <w:bottom w:val="outset" w:sz="6" w:space="0" w:color="auto"/>
              <w:right w:val="nil"/>
            </w:tcBorders>
            <w:shd w:val="clear" w:color="auto" w:fill="FFCC99"/>
            <w:vAlign w:val="center"/>
          </w:tcPr>
          <w:p w14:paraId="354C7F16" w14:textId="77777777" w:rsidR="009B12E4" w:rsidRPr="004144A0" w:rsidRDefault="009B12E4" w:rsidP="009B12E4">
            <w:pPr>
              <w:spacing w:after="0" w:line="276" w:lineRule="auto"/>
              <w:jc w:val="center"/>
              <w:rPr>
                <w:rFonts w:ascii="Times New Roman" w:eastAsia="Times New Roman" w:hAnsi="Times New Roman" w:cs="Times New Roman"/>
                <w:sz w:val="20"/>
                <w:szCs w:val="20"/>
              </w:rPr>
            </w:pPr>
          </w:p>
        </w:tc>
      </w:tr>
    </w:tbl>
    <w:p w14:paraId="682D12A1" w14:textId="77777777" w:rsidR="001118F9" w:rsidRPr="004144A0" w:rsidRDefault="001118F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DB2A78"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59264" behindDoc="0" locked="0" layoutInCell="1" allowOverlap="1" wp14:anchorId="51B48D8D" wp14:editId="16A7473F">
            <wp:simplePos x="0" y="0"/>
            <wp:positionH relativeFrom="page">
              <wp:posOffset>6124575</wp:posOffset>
            </wp:positionH>
            <wp:positionV relativeFrom="paragraph">
              <wp:posOffset>26035</wp:posOffset>
            </wp:positionV>
            <wp:extent cx="719455" cy="719455"/>
            <wp:effectExtent l="0" t="0" r="4445" b="4445"/>
            <wp:wrapNone/>
            <wp:docPr id="2"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73F921D8"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37945D2C"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51C724A5"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5FD5A89A" w14:textId="4DED578B" w:rsidR="009B12E4"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2544478A" w14:textId="77777777" w:rsidR="002A4A0F" w:rsidRPr="004144A0" w:rsidRDefault="002A4A0F"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6E8D34BC"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2B213E8"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4B27DB4"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74D4EC37"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A2D020A" w14:textId="77777777" w:rsidR="009B12E4" w:rsidRPr="004144A0" w:rsidRDefault="00F118EA">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RADIATION ONCOLOGY I</w:t>
            </w:r>
          </w:p>
        </w:tc>
        <w:tc>
          <w:tcPr>
            <w:tcW w:w="3118" w:type="dxa"/>
            <w:tcBorders>
              <w:top w:val="single" w:sz="4" w:space="0" w:color="auto"/>
              <w:left w:val="single" w:sz="4" w:space="0" w:color="auto"/>
              <w:bottom w:val="single" w:sz="12" w:space="0" w:color="auto"/>
              <w:right w:val="single" w:sz="12" w:space="0" w:color="auto"/>
            </w:tcBorders>
            <w:vAlign w:val="center"/>
          </w:tcPr>
          <w:p w14:paraId="6BB40947" w14:textId="77777777" w:rsidR="009B12E4" w:rsidRPr="004144A0" w:rsidRDefault="009B12E4">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523205201</w:t>
            </w:r>
          </w:p>
        </w:tc>
      </w:tr>
    </w:tbl>
    <w:p w14:paraId="2776EAE6"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B12E4" w:rsidRPr="004144A0" w14:paraId="16519CF9" w14:textId="77777777" w:rsidTr="009B12E4">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81E4935"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CEB2CF3"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528570B"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7A028FF"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6DED1593" w14:textId="77777777" w:rsidTr="009B12E4">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3FFCA3B" w14:textId="77777777" w:rsidR="009B12E4" w:rsidRPr="004144A0" w:rsidRDefault="009B12E4">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6FE281B"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F555226"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773D5A70" w14:textId="77777777" w:rsidR="009B12E4" w:rsidRPr="004144A0" w:rsidRDefault="009B12E4">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7C36457" w14:textId="77777777" w:rsidR="009B12E4" w:rsidRPr="004144A0" w:rsidRDefault="009B12E4">
            <w:pPr>
              <w:rPr>
                <w:rFonts w:ascii="Times New Roman" w:hAnsi="Times New Roman" w:cs="Times New Roman"/>
                <w:b/>
                <w:sz w:val="20"/>
                <w:szCs w:val="20"/>
                <w:lang w:val="en-US"/>
              </w:rPr>
            </w:pPr>
          </w:p>
        </w:tc>
      </w:tr>
      <w:tr w:rsidR="009B12E4" w:rsidRPr="004144A0" w14:paraId="16A11C55" w14:textId="77777777" w:rsidTr="009B12E4">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3B619C8B" w14:textId="77777777" w:rsidR="009B12E4" w:rsidRPr="004144A0" w:rsidRDefault="009B12E4">
            <w:pPr>
              <w:jc w:val="center"/>
              <w:rPr>
                <w:rFonts w:ascii="Times New Roman" w:hAnsi="Times New Roman" w:cs="Times New Roman"/>
                <w:b/>
                <w:sz w:val="20"/>
                <w:szCs w:val="20"/>
              </w:rPr>
            </w:pPr>
            <w:r w:rsidRPr="004144A0">
              <w:rPr>
                <w:rFonts w:ascii="Times New Roman" w:hAnsi="Times New Roman" w:cs="Times New Roman"/>
                <w:b/>
                <w:sz w:val="20"/>
                <w:szCs w:val="20"/>
              </w:rPr>
              <w:t>AUTUMN  X</w:t>
            </w:r>
          </w:p>
          <w:p w14:paraId="2ABF48F4" w14:textId="77777777" w:rsidR="009B12E4" w:rsidRPr="004144A0" w:rsidRDefault="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075E84EC" w14:textId="77777777" w:rsidR="009B12E4" w:rsidRPr="004144A0" w:rsidRDefault="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501E01C3" w14:textId="77777777" w:rsidR="009B12E4" w:rsidRPr="004144A0" w:rsidRDefault="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2A36803D" w14:textId="77777777" w:rsidR="009B12E4" w:rsidRPr="004144A0" w:rsidRDefault="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07E27B4E" w14:textId="77777777" w:rsidR="009B12E4" w:rsidRPr="004144A0" w:rsidRDefault="009B12E4">
            <w:pPr>
              <w:jc w:val="center"/>
              <w:rPr>
                <w:rFonts w:ascii="Times New Roman" w:hAnsi="Times New Roman" w:cs="Times New Roman"/>
                <w:sz w:val="20"/>
                <w:szCs w:val="20"/>
              </w:rPr>
            </w:pPr>
            <w:r w:rsidRPr="004144A0">
              <w:rPr>
                <w:rFonts w:ascii="Times New Roman" w:hAnsi="Times New Roman" w:cs="Times New Roman"/>
                <w:sz w:val="20"/>
                <w:szCs w:val="20"/>
              </w:rPr>
              <w:t>2,5</w:t>
            </w:r>
          </w:p>
        </w:tc>
      </w:tr>
    </w:tbl>
    <w:p w14:paraId="3DC896CF"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9B12E4" w:rsidRPr="004144A0" w14:paraId="0250E36B" w14:textId="77777777" w:rsidTr="009B12E4">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34E6A4D"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4A6AE036" w14:textId="77777777" w:rsidTr="009B12E4">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31325F"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E6650B1"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632492D"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22E29FF"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0E15FF"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76EA2DD"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6E029735" w14:textId="77777777" w:rsidTr="009B12E4">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01284EFD" w14:textId="77777777" w:rsidR="009B12E4" w:rsidRPr="004144A0" w:rsidRDefault="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026AEB73" w14:textId="77777777" w:rsidR="009B12E4" w:rsidRPr="004144A0" w:rsidRDefault="009B12E4">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5AD73C58" w14:textId="77777777" w:rsidR="009B12E4" w:rsidRPr="004144A0" w:rsidRDefault="009B12E4">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0E32EFB2" w14:textId="77777777" w:rsidR="009B12E4" w:rsidRPr="004144A0" w:rsidRDefault="009B12E4">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53224439" w14:textId="77777777" w:rsidR="009B12E4" w:rsidRPr="004144A0" w:rsidRDefault="009B12E4">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64A02043" w14:textId="77777777" w:rsidR="009B12E4" w:rsidRPr="004144A0" w:rsidRDefault="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46FC988"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57C5C796"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F935B37"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31F5413"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3E949EC"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74CB9714"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5986B236" w14:textId="77777777" w:rsidR="009B12E4" w:rsidRPr="004144A0" w:rsidRDefault="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1F6FB0F7" w14:textId="77777777" w:rsidR="009B12E4" w:rsidRPr="004144A0" w:rsidRDefault="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AE4A410"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p>
          <w:p w14:paraId="5076B35B" w14:textId="77777777" w:rsidR="009B12E4" w:rsidRPr="004144A0" w:rsidRDefault="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 X</w:t>
            </w:r>
          </w:p>
        </w:tc>
      </w:tr>
    </w:tbl>
    <w:p w14:paraId="416FBF1F" w14:textId="77777777" w:rsidR="009B12E4" w:rsidRPr="004144A0" w:rsidRDefault="009B12E4" w:rsidP="009B12E4">
      <w:pPr>
        <w:spacing w:after="0" w:line="240" w:lineRule="auto"/>
        <w:rPr>
          <w:rFonts w:ascii="Times New Roman" w:hAnsi="Times New Roman" w:cs="Times New Roman"/>
          <w:sz w:val="10"/>
          <w:szCs w:val="10"/>
          <w:lang w:val="en-US"/>
        </w:rPr>
      </w:pPr>
    </w:p>
    <w:p w14:paraId="7703CE9E"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9B12E4" w:rsidRPr="004144A0" w14:paraId="6BD74121" w14:textId="77777777" w:rsidTr="009B12E4">
        <w:trPr>
          <w:trHeight w:val="13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81A72BD"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9B0B9DD" w14:textId="77777777" w:rsidR="009B12E4" w:rsidRPr="004144A0" w:rsidRDefault="009B12E4">
            <w:pPr>
              <w:rPr>
                <w:rFonts w:ascii="Times New Roman" w:hAnsi="Times New Roman" w:cs="Times New Roman"/>
                <w:sz w:val="20"/>
                <w:szCs w:val="20"/>
                <w:lang w:val="en-US"/>
              </w:rPr>
            </w:pPr>
          </w:p>
        </w:tc>
      </w:tr>
      <w:tr w:rsidR="009B12E4" w:rsidRPr="004144A0" w14:paraId="4A2F0F3C" w14:textId="77777777" w:rsidTr="009B12E4">
        <w:trPr>
          <w:trHeight w:val="334"/>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BEA73C4"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680BE2" w14:textId="77777777" w:rsidR="009B12E4" w:rsidRPr="004144A0" w:rsidRDefault="009B12E4" w:rsidP="009B12E4">
            <w:pPr>
              <w:spacing w:line="276" w:lineRule="auto"/>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Terminology and devices used in Radiation Oncology.</w:t>
            </w:r>
          </w:p>
          <w:p w14:paraId="2E9CA33C" w14:textId="77777777" w:rsidR="009B12E4" w:rsidRPr="004144A0" w:rsidRDefault="009B12E4"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 role and role he takes in cancer treatment.</w:t>
            </w:r>
          </w:p>
        </w:tc>
      </w:tr>
      <w:tr w:rsidR="009B12E4" w:rsidRPr="004144A0" w14:paraId="5B435E68" w14:textId="77777777" w:rsidTr="009B12E4">
        <w:trPr>
          <w:trHeight w:val="325"/>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A6853DB"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F65B0FA" w14:textId="77777777" w:rsidR="009B12E4" w:rsidRPr="004144A0" w:rsidRDefault="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Basic principles of Radiation Oncology and its place in cancer treatment.</w:t>
            </w:r>
          </w:p>
        </w:tc>
      </w:tr>
    </w:tbl>
    <w:p w14:paraId="428991B9"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5672"/>
        <w:gridCol w:w="1275"/>
        <w:gridCol w:w="1134"/>
        <w:gridCol w:w="1134"/>
      </w:tblGrid>
      <w:tr w:rsidR="009B12E4" w:rsidRPr="004144A0" w14:paraId="5CE8A611" w14:textId="77777777" w:rsidTr="00483E73">
        <w:trPr>
          <w:trHeight w:val="252"/>
        </w:trPr>
        <w:tc>
          <w:tcPr>
            <w:tcW w:w="6081"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2A84D29"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27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DA4E765"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13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A4E152A"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134"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08EAF51"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101824" w:rsidRPr="004144A0" w14:paraId="3FAACBD5" w14:textId="77777777" w:rsidTr="00483E73">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37CCBD" w14:textId="77777777" w:rsidR="00101824" w:rsidRPr="004144A0" w:rsidRDefault="00101824" w:rsidP="0010182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5672" w:type="dxa"/>
            <w:tcBorders>
              <w:top w:val="single" w:sz="4" w:space="0" w:color="auto"/>
              <w:left w:val="nil"/>
              <w:bottom w:val="single" w:sz="4" w:space="0" w:color="auto"/>
              <w:right w:val="single" w:sz="4" w:space="0" w:color="auto"/>
            </w:tcBorders>
            <w:shd w:val="clear" w:color="auto" w:fill="FFFFFF" w:themeFill="background1"/>
          </w:tcPr>
          <w:p w14:paraId="4BB66472" w14:textId="77777777" w:rsidR="00101824" w:rsidRPr="004144A0" w:rsidRDefault="00101824" w:rsidP="00101824">
            <w:pPr>
              <w:jc w:val="both"/>
              <w:rPr>
                <w:rFonts w:ascii="Times New Roman" w:hAnsi="Times New Roman" w:cs="Times New Roman"/>
                <w:sz w:val="20"/>
                <w:szCs w:val="20"/>
              </w:rPr>
            </w:pPr>
            <w:r w:rsidRPr="004144A0">
              <w:rPr>
                <w:rFonts w:ascii="Times New Roman" w:hAnsi="Times New Roman" w:cs="Times New Roman"/>
                <w:sz w:val="20"/>
                <w:szCs w:val="20"/>
              </w:rPr>
              <w:t>Students who successfully complete this course shall acquire a comprehensive understanding of the fundamental principles of radiation oncology, the relationship between cancer biology and radiotherapy, and the basic principles underlying radiotherapy practice.</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2F3857EF"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24298"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91181BB"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101824" w:rsidRPr="004144A0" w14:paraId="1B0936A1" w14:textId="77777777" w:rsidTr="00483E73">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5A8F9C" w14:textId="77777777" w:rsidR="00101824" w:rsidRPr="004144A0" w:rsidRDefault="00101824" w:rsidP="0010182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5672" w:type="dxa"/>
            <w:tcBorders>
              <w:top w:val="single" w:sz="4" w:space="0" w:color="auto"/>
              <w:left w:val="nil"/>
              <w:bottom w:val="single" w:sz="4" w:space="0" w:color="auto"/>
              <w:right w:val="single" w:sz="4" w:space="0" w:color="auto"/>
            </w:tcBorders>
            <w:shd w:val="clear" w:color="auto" w:fill="FFFFFF" w:themeFill="background1"/>
          </w:tcPr>
          <w:p w14:paraId="2B44165C" w14:textId="77777777" w:rsidR="00101824" w:rsidRPr="004144A0" w:rsidRDefault="00101824" w:rsidP="00101824">
            <w:pPr>
              <w:jc w:val="both"/>
              <w:rPr>
                <w:rFonts w:ascii="Times New Roman" w:hAnsi="Times New Roman" w:cs="Times New Roman"/>
                <w:sz w:val="20"/>
                <w:szCs w:val="20"/>
              </w:rPr>
            </w:pPr>
            <w:r w:rsidRPr="004144A0">
              <w:rPr>
                <w:rFonts w:ascii="Times New Roman" w:hAnsi="Times New Roman" w:cs="Times New Roman"/>
                <w:sz w:val="20"/>
                <w:szCs w:val="20"/>
              </w:rPr>
              <w:t>They shall be able to classify oncological diseases, understand tumor staging systems, and interpret clinical approaches by comprehending the radiotherapy decision-making process.</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6E1A9439"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52F85"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ECA882"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101824" w:rsidRPr="004144A0" w14:paraId="2C9ADFBF" w14:textId="77777777" w:rsidTr="00483E73">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818931" w14:textId="77777777" w:rsidR="00101824" w:rsidRPr="004144A0" w:rsidRDefault="00101824" w:rsidP="0010182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5672" w:type="dxa"/>
            <w:tcBorders>
              <w:top w:val="single" w:sz="4" w:space="0" w:color="auto"/>
              <w:left w:val="nil"/>
              <w:bottom w:val="single" w:sz="4" w:space="0" w:color="auto"/>
              <w:right w:val="single" w:sz="4" w:space="0" w:color="auto"/>
            </w:tcBorders>
            <w:shd w:val="clear" w:color="auto" w:fill="FFFFFF" w:themeFill="background1"/>
          </w:tcPr>
          <w:p w14:paraId="4378FA50" w14:textId="77777777" w:rsidR="00101824" w:rsidRPr="004144A0" w:rsidRDefault="00101824" w:rsidP="00101824">
            <w:pPr>
              <w:jc w:val="both"/>
              <w:rPr>
                <w:rFonts w:ascii="Times New Roman" w:hAnsi="Times New Roman" w:cs="Times New Roman"/>
                <w:sz w:val="20"/>
                <w:szCs w:val="20"/>
              </w:rPr>
            </w:pPr>
            <w:r w:rsidRPr="004144A0">
              <w:rPr>
                <w:rFonts w:ascii="Times New Roman" w:hAnsi="Times New Roman" w:cs="Times New Roman"/>
                <w:sz w:val="20"/>
                <w:szCs w:val="20"/>
              </w:rPr>
              <w:t>Students shall be able to describe the principal treatment modalities used in radiotherapy, target volume definitions (e.g., Gross Tumor Volume [GTV], Clinical Target Volume [CTV], Planning Target Volume [PTV]), and the biological effects associated with ionizing radiation.</w:t>
            </w:r>
          </w:p>
        </w:tc>
        <w:tc>
          <w:tcPr>
            <w:tcW w:w="1275" w:type="dxa"/>
            <w:tcBorders>
              <w:top w:val="single" w:sz="4" w:space="0" w:color="auto"/>
              <w:left w:val="nil"/>
              <w:bottom w:val="single" w:sz="4" w:space="0" w:color="auto"/>
              <w:right w:val="single" w:sz="4" w:space="0" w:color="auto"/>
            </w:tcBorders>
            <w:vAlign w:val="center"/>
          </w:tcPr>
          <w:p w14:paraId="13279CEB"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34" w:type="dxa"/>
            <w:tcBorders>
              <w:top w:val="single" w:sz="4" w:space="0" w:color="auto"/>
              <w:left w:val="single" w:sz="4" w:space="0" w:color="auto"/>
              <w:bottom w:val="single" w:sz="4" w:space="0" w:color="auto"/>
              <w:right w:val="single" w:sz="4" w:space="0" w:color="auto"/>
            </w:tcBorders>
            <w:vAlign w:val="center"/>
          </w:tcPr>
          <w:p w14:paraId="71BB8C47"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0186BD"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101824" w:rsidRPr="004144A0" w14:paraId="04A6E990" w14:textId="77777777" w:rsidTr="00483E73">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86691E" w14:textId="77777777" w:rsidR="00101824" w:rsidRPr="004144A0" w:rsidRDefault="00101824" w:rsidP="0010182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5672" w:type="dxa"/>
            <w:tcBorders>
              <w:top w:val="single" w:sz="4" w:space="0" w:color="auto"/>
              <w:left w:val="nil"/>
              <w:bottom w:val="single" w:sz="4" w:space="0" w:color="auto"/>
              <w:right w:val="single" w:sz="4" w:space="0" w:color="auto"/>
            </w:tcBorders>
            <w:shd w:val="clear" w:color="auto" w:fill="FFFFFF" w:themeFill="background1"/>
          </w:tcPr>
          <w:p w14:paraId="5B7B8FB8" w14:textId="77777777" w:rsidR="00101824" w:rsidRPr="004144A0" w:rsidRDefault="00101824" w:rsidP="00101824">
            <w:pPr>
              <w:jc w:val="both"/>
              <w:rPr>
                <w:rFonts w:ascii="Times New Roman" w:hAnsi="Times New Roman" w:cs="Times New Roman"/>
                <w:sz w:val="20"/>
                <w:szCs w:val="20"/>
              </w:rPr>
            </w:pPr>
            <w:r w:rsidRPr="004144A0">
              <w:rPr>
                <w:rFonts w:ascii="Times New Roman" w:hAnsi="Times New Roman" w:cs="Times New Roman"/>
                <w:sz w:val="20"/>
                <w:szCs w:val="20"/>
              </w:rPr>
              <w:t>Furthermore, they shall recognize the importance of interdisciplinary collaboration in radiation oncology practice and attain the requisite knowledge base to contribute effectively to clinical decision-making processes.</w:t>
            </w:r>
          </w:p>
        </w:tc>
        <w:tc>
          <w:tcPr>
            <w:tcW w:w="1275" w:type="dxa"/>
            <w:tcBorders>
              <w:top w:val="single" w:sz="4" w:space="0" w:color="auto"/>
              <w:left w:val="nil"/>
              <w:bottom w:val="single" w:sz="4" w:space="0" w:color="auto"/>
              <w:right w:val="single" w:sz="4" w:space="0" w:color="auto"/>
            </w:tcBorders>
            <w:vAlign w:val="center"/>
          </w:tcPr>
          <w:p w14:paraId="2E456E4C"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34" w:type="dxa"/>
            <w:tcBorders>
              <w:top w:val="single" w:sz="4" w:space="0" w:color="auto"/>
              <w:left w:val="single" w:sz="4" w:space="0" w:color="auto"/>
              <w:bottom w:val="single" w:sz="4" w:space="0" w:color="auto"/>
              <w:right w:val="single" w:sz="4" w:space="0" w:color="auto"/>
            </w:tcBorders>
            <w:vAlign w:val="center"/>
          </w:tcPr>
          <w:p w14:paraId="38A51507"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02488F5" w14:textId="77777777" w:rsidR="00101824" w:rsidRPr="004144A0" w:rsidRDefault="00101824" w:rsidP="00101824">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bl>
    <w:p w14:paraId="050D4467"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6905C8CE"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1DF5792E"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49"/>
        <w:gridCol w:w="7075"/>
      </w:tblGrid>
      <w:tr w:rsidR="009B12E4" w:rsidRPr="004144A0" w14:paraId="7F92C0E2" w14:textId="77777777" w:rsidTr="00C1650B">
        <w:trPr>
          <w:trHeight w:val="151"/>
        </w:trPr>
        <w:tc>
          <w:tcPr>
            <w:tcW w:w="2549"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D36943A"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07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61E16FF3"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Gunderson and Tepper’s Clinical Radiation Oncology 5th Edition</w:t>
            </w:r>
          </w:p>
          <w:p w14:paraId="2090B949"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Author: Joel Tepper</w:t>
            </w:r>
          </w:p>
          <w:p w14:paraId="6B20F098"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Hardcover ISBN: 9780323672467</w:t>
            </w:r>
          </w:p>
          <w:p w14:paraId="69BAF792"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eBook ISBN: 9780323672474</w:t>
            </w:r>
          </w:p>
          <w:p w14:paraId="44B87BB9"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eBook ISBN: 9780323672481</w:t>
            </w:r>
          </w:p>
          <w:p w14:paraId="746F4052"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Imprint: Elsevier</w:t>
            </w:r>
          </w:p>
          <w:p w14:paraId="6B037B01" w14:textId="77777777" w:rsidR="009B12E4" w:rsidRPr="004144A0" w:rsidRDefault="009B12E4" w:rsidP="009B12E4">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lastRenderedPageBreak/>
              <w:t>Pu</w:t>
            </w:r>
            <w:r w:rsidR="00AD14C0" w:rsidRPr="004144A0">
              <w:rPr>
                <w:rFonts w:ascii="Times New Roman" w:hAnsi="Times New Roman" w:cs="Times New Roman"/>
                <w:sz w:val="20"/>
                <w:lang w:val="en-US"/>
              </w:rPr>
              <w:t>blished Date: 6th December 2019 ,</w:t>
            </w:r>
            <w:r w:rsidRPr="004144A0">
              <w:rPr>
                <w:rFonts w:ascii="Times New Roman" w:hAnsi="Times New Roman" w:cs="Times New Roman"/>
                <w:sz w:val="20"/>
                <w:lang w:val="en-US"/>
              </w:rPr>
              <w:t>Page Count: 1656</w:t>
            </w:r>
          </w:p>
        </w:tc>
      </w:tr>
      <w:tr w:rsidR="009B12E4" w:rsidRPr="004144A0" w14:paraId="3D6A813B" w14:textId="77777777" w:rsidTr="00C1650B">
        <w:trPr>
          <w:trHeight w:val="225"/>
        </w:trPr>
        <w:tc>
          <w:tcPr>
            <w:tcW w:w="2549"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BFE911E"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Supporting References</w:t>
            </w:r>
          </w:p>
        </w:tc>
        <w:tc>
          <w:tcPr>
            <w:tcW w:w="70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011FED8" w14:textId="77777777" w:rsidR="009B12E4" w:rsidRPr="004144A0" w:rsidRDefault="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r w:rsidR="009B12E4" w:rsidRPr="004144A0" w14:paraId="0BACA30E" w14:textId="77777777" w:rsidTr="00C1650B">
        <w:trPr>
          <w:trHeight w:val="151"/>
        </w:trPr>
        <w:tc>
          <w:tcPr>
            <w:tcW w:w="2549"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9EC8954"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07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25D2DA3" w14:textId="77777777" w:rsidR="009B12E4" w:rsidRPr="004144A0" w:rsidRDefault="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bl>
    <w:p w14:paraId="78F80595"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10"/>
        <w:gridCol w:w="8914"/>
      </w:tblGrid>
      <w:tr w:rsidR="009B12E4" w:rsidRPr="004144A0" w14:paraId="050DD410" w14:textId="77777777" w:rsidTr="00C1650B">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DFB197E"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9B12E4" w:rsidRPr="004144A0" w14:paraId="1F8A6012"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8D22C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077B481E" w14:textId="77777777" w:rsidR="009B12E4" w:rsidRPr="004144A0" w:rsidRDefault="009B12E4" w:rsidP="009B12E4">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Introduction to Oncology</w:t>
            </w:r>
          </w:p>
        </w:tc>
      </w:tr>
      <w:tr w:rsidR="009B12E4" w:rsidRPr="004144A0" w14:paraId="0243CEE4"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945CB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48B5D1F0" w14:textId="77777777" w:rsidR="009B12E4" w:rsidRPr="004144A0" w:rsidRDefault="009B12E4" w:rsidP="009B12E4">
            <w:pPr>
              <w:spacing w:line="276" w:lineRule="auto"/>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Radiation Oncology Principles and basics</w:t>
            </w:r>
          </w:p>
        </w:tc>
      </w:tr>
      <w:tr w:rsidR="009B12E4" w:rsidRPr="004144A0" w14:paraId="27CCFE70"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64A71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766BFCC5" w14:textId="77777777" w:rsidR="009B12E4" w:rsidRPr="004144A0" w:rsidRDefault="009B12E4" w:rsidP="009B12E4">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the treatment of benign diseases</w:t>
            </w:r>
          </w:p>
        </w:tc>
      </w:tr>
      <w:tr w:rsidR="009B12E4" w:rsidRPr="004144A0" w14:paraId="4FCD1206"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49E5A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73FD19A0" w14:textId="77777777" w:rsidR="009B12E4" w:rsidRPr="004144A0" w:rsidRDefault="009B12E4" w:rsidP="009B12E4">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gastrointestinal tumors</w:t>
            </w:r>
          </w:p>
        </w:tc>
      </w:tr>
      <w:tr w:rsidR="009B12E4" w:rsidRPr="004144A0" w14:paraId="1065D96F"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939569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77BC5DC2" w14:textId="77777777" w:rsidR="009B12E4" w:rsidRPr="004144A0" w:rsidRDefault="009B12E4" w:rsidP="009B12E4">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head and neck cancers</w:t>
            </w:r>
          </w:p>
        </w:tc>
      </w:tr>
      <w:tr w:rsidR="009B12E4" w:rsidRPr="004144A0" w14:paraId="7F8979CD"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E5337D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4991F5A4" w14:textId="77777777" w:rsidR="009B12E4" w:rsidRPr="004144A0" w:rsidRDefault="009B12E4" w:rsidP="009B12E4">
            <w:pPr>
              <w:spacing w:line="276" w:lineRule="auto"/>
              <w:rPr>
                <w:rFonts w:ascii="Times New Roman" w:hAnsi="Times New Roman" w:cs="Times New Roman"/>
                <w:bCs/>
                <w:sz w:val="20"/>
                <w:szCs w:val="20"/>
                <w:lang w:val="en-US"/>
              </w:rPr>
            </w:pPr>
            <w:r w:rsidRPr="004144A0">
              <w:rPr>
                <w:rFonts w:ascii="Times New Roman" w:hAnsi="Times New Roman" w:cs="Times New Roman"/>
                <w:sz w:val="20"/>
                <w:szCs w:val="20"/>
                <w:lang w:val="en-US"/>
              </w:rPr>
              <w:t>Radiotherapy in lung cancers</w:t>
            </w:r>
          </w:p>
        </w:tc>
      </w:tr>
      <w:tr w:rsidR="009B12E4" w:rsidRPr="004144A0" w14:paraId="2DA65A41"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12BCE2"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61E51D6A" w14:textId="77777777" w:rsidR="009B12E4" w:rsidRPr="004144A0" w:rsidRDefault="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r w:rsidR="009B12E4" w:rsidRPr="004144A0" w14:paraId="0D2086EA"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61E134EC"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14"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17B81C40" w14:textId="77777777" w:rsidR="009B12E4" w:rsidRPr="004144A0" w:rsidRDefault="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AD14C0" w:rsidRPr="004144A0" w14:paraId="50428908"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E4734F"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5E286F4B" w14:textId="77777777" w:rsidR="00AD14C0" w:rsidRPr="004144A0" w:rsidRDefault="00AD14C0" w:rsidP="00AD14C0">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breast cancers</w:t>
            </w:r>
          </w:p>
        </w:tc>
      </w:tr>
      <w:tr w:rsidR="00AD14C0" w:rsidRPr="004144A0" w14:paraId="1499E1C6"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8FCA41"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5E4EEAFD" w14:textId="77777777" w:rsidR="00AD14C0" w:rsidRPr="004144A0" w:rsidRDefault="00AD14C0" w:rsidP="00AD14C0">
            <w:pPr>
              <w:tabs>
                <w:tab w:val="left" w:pos="1529"/>
              </w:tabs>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central nervous system tumors</w:t>
            </w:r>
          </w:p>
        </w:tc>
      </w:tr>
      <w:tr w:rsidR="00AD14C0" w:rsidRPr="004144A0" w14:paraId="2E694443"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E77380D"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6EAE43BB" w14:textId="77777777" w:rsidR="00AD14C0" w:rsidRPr="004144A0" w:rsidRDefault="00AD14C0" w:rsidP="00AD14C0">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childhood tumors</w:t>
            </w:r>
          </w:p>
        </w:tc>
      </w:tr>
      <w:tr w:rsidR="00AD14C0" w:rsidRPr="004144A0" w14:paraId="1E26CBDC"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76C8467"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39201087" w14:textId="77777777" w:rsidR="00AD14C0" w:rsidRPr="004144A0" w:rsidRDefault="00AD14C0" w:rsidP="00AD14C0">
            <w:pPr>
              <w:spacing w:line="276" w:lineRule="auto"/>
              <w:rPr>
                <w:rFonts w:ascii="Times New Roman" w:hAnsi="Times New Roman" w:cs="Times New Roman"/>
                <w:bCs/>
                <w:sz w:val="20"/>
                <w:szCs w:val="20"/>
                <w:lang w:val="en-US"/>
              </w:rPr>
            </w:pPr>
            <w:r w:rsidRPr="004144A0">
              <w:rPr>
                <w:rFonts w:ascii="Times New Roman" w:hAnsi="Times New Roman" w:cs="Times New Roman"/>
                <w:sz w:val="20"/>
                <w:szCs w:val="20"/>
                <w:lang w:val="en-US"/>
              </w:rPr>
              <w:t>Carcinogenic and teratogenic effects of radiation</w:t>
            </w:r>
          </w:p>
        </w:tc>
      </w:tr>
      <w:tr w:rsidR="00AD14C0" w:rsidRPr="004144A0" w14:paraId="4075A04A"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676EF8"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0818F4D7" w14:textId="77777777" w:rsidR="00AD14C0" w:rsidRPr="004144A0" w:rsidRDefault="00AD14C0" w:rsidP="00AD14C0">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hematological malignancies</w:t>
            </w:r>
          </w:p>
        </w:tc>
      </w:tr>
      <w:tr w:rsidR="00AD14C0" w:rsidRPr="004144A0" w14:paraId="23EE4EBB" w14:textId="77777777" w:rsidTr="00C1650B">
        <w:trPr>
          <w:trHeight w:val="283"/>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B931BF5"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55A4877B" w14:textId="77777777" w:rsidR="00AD14C0" w:rsidRPr="004144A0" w:rsidRDefault="00AD14C0" w:rsidP="00AD14C0">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in muscle and soft tissue sarcomas</w:t>
            </w:r>
          </w:p>
        </w:tc>
      </w:tr>
      <w:tr w:rsidR="00AD14C0" w:rsidRPr="004144A0" w14:paraId="0773803E" w14:textId="77777777" w:rsidTr="00C1650B">
        <w:trPr>
          <w:trHeight w:val="447"/>
        </w:trPr>
        <w:tc>
          <w:tcPr>
            <w:tcW w:w="7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4F15A2" w14:textId="77777777" w:rsidR="00AD14C0" w:rsidRPr="004144A0" w:rsidRDefault="00AD14C0" w:rsidP="00AD14C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14" w:type="dxa"/>
            <w:tcBorders>
              <w:top w:val="single" w:sz="4" w:space="0" w:color="auto"/>
              <w:left w:val="nil"/>
              <w:bottom w:val="single" w:sz="4" w:space="0" w:color="auto"/>
              <w:right w:val="single" w:sz="12" w:space="0" w:color="auto"/>
            </w:tcBorders>
            <w:shd w:val="clear" w:color="auto" w:fill="FFFFFF" w:themeFill="background1"/>
          </w:tcPr>
          <w:p w14:paraId="5CFD9615" w14:textId="77777777" w:rsidR="00AD14C0" w:rsidRPr="004144A0" w:rsidRDefault="00AD14C0" w:rsidP="00AD14C0">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New treatment methods and artificial intelligence in radiotherapy , New treatment methods and artificial intelligence in radiotherapy II</w:t>
            </w:r>
          </w:p>
        </w:tc>
      </w:tr>
      <w:tr w:rsidR="009B12E4" w:rsidRPr="004144A0" w14:paraId="39640699" w14:textId="77777777" w:rsidTr="00C1650B">
        <w:trPr>
          <w:trHeight w:val="283"/>
        </w:trPr>
        <w:tc>
          <w:tcPr>
            <w:tcW w:w="710"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750B917A"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14"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7D8F60C" w14:textId="77777777" w:rsidR="009B12E4" w:rsidRPr="004144A0" w:rsidRDefault="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4D5DE60F"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6"/>
        <w:gridCol w:w="1276"/>
        <w:gridCol w:w="1275"/>
      </w:tblGrid>
      <w:tr w:rsidR="009B12E4" w:rsidRPr="004144A0" w14:paraId="5BFC2F15" w14:textId="77777777" w:rsidTr="00C1650B">
        <w:trPr>
          <w:trHeight w:val="163"/>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64FBC6B"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7460FDCF"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A72D24"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C7BA93A"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F17E652"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2EB9FE0"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DE7B13" w:rsidRPr="004144A0" w14:paraId="27994C5D"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7F5D932"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A3BB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0B7B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C3B23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2D72DA6E"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F1357D6"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D949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A5B9E"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CF9926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6ED2FC66"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A327359"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FD87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F99AD"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D7834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2F9AF10B"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F29C034"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F5B2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83C2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C8C0D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2420805E"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1DECEA"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6B68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4697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2F356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21C6C3D4"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DE968C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61AFF"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68E04"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23001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43CA8D92"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53573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57920"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4978A"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767DF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2F583A2B"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A60004"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5B7B76"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C27D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B087D8"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5176668E"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BC4F26"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5423D"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B0B68"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B31682E"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512A8F7C"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649381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AAB46"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93DC7"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413A841"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5CD122A6"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8CF5662"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1D6F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010F5"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67310A"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561C1ACB"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2B2839"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2FE7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8899F"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247EA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7D8E3239"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3CD230"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8394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946D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D3F398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31D7172C" w14:textId="77777777" w:rsidTr="00C1650B">
        <w:trPr>
          <w:trHeight w:val="163"/>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329BA9A"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8969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4EC6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4D057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7989B004" w14:textId="77777777" w:rsidTr="00C1650B">
        <w:trPr>
          <w:trHeight w:val="163"/>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3A0B958"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32DF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3699F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BD9F0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0EED9481" w14:textId="77777777" w:rsidTr="00C1650B">
        <w:trPr>
          <w:trHeight w:val="163"/>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23294A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E50D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0377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8C0D7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DE7B13" w:rsidRPr="004144A0" w14:paraId="0AAF8131" w14:textId="77777777" w:rsidTr="00C1650B">
        <w:trPr>
          <w:trHeight w:val="163"/>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B66DF8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99D62C"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A1C3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AD8653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098BCB97" w14:textId="77777777" w:rsidTr="00C1650B">
        <w:trPr>
          <w:trHeight w:val="163"/>
        </w:trPr>
        <w:tc>
          <w:tcPr>
            <w:tcW w:w="5797" w:type="dxa"/>
            <w:tcBorders>
              <w:top w:val="single" w:sz="12" w:space="0" w:color="auto"/>
              <w:left w:val="nil"/>
              <w:bottom w:val="nil"/>
              <w:right w:val="single" w:sz="12" w:space="0" w:color="auto"/>
            </w:tcBorders>
            <w:shd w:val="clear" w:color="auto" w:fill="FFFFFF" w:themeFill="background1"/>
            <w:vAlign w:val="center"/>
          </w:tcPr>
          <w:p w14:paraId="09FBEDAD" w14:textId="77777777" w:rsidR="00DE7B13" w:rsidRPr="004144A0" w:rsidRDefault="00DE7B13" w:rsidP="00DE7B13">
            <w:pPr>
              <w:jc w:val="right"/>
              <w:rPr>
                <w:rFonts w:ascii="Times New Roman" w:hAnsi="Times New Roman" w:cs="Times New Roman"/>
                <w:sz w:val="20"/>
                <w:szCs w:val="20"/>
                <w:lang w:val="en-US"/>
              </w:rPr>
            </w:pPr>
          </w:p>
        </w:tc>
        <w:tc>
          <w:tcPr>
            <w:tcW w:w="2552"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0D9B428"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E11FBF"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
                <w:sz w:val="20"/>
                <w:szCs w:val="20"/>
              </w:rPr>
              <w:t>75</w:t>
            </w:r>
          </w:p>
        </w:tc>
      </w:tr>
      <w:tr w:rsidR="00DE7B13" w:rsidRPr="004144A0" w14:paraId="0730C6B3" w14:textId="77777777" w:rsidTr="00C1650B">
        <w:trPr>
          <w:trHeight w:val="182"/>
        </w:trPr>
        <w:tc>
          <w:tcPr>
            <w:tcW w:w="5797" w:type="dxa"/>
            <w:tcBorders>
              <w:top w:val="nil"/>
              <w:left w:val="nil"/>
              <w:bottom w:val="nil"/>
              <w:right w:val="single" w:sz="12" w:space="0" w:color="auto"/>
            </w:tcBorders>
            <w:shd w:val="clear" w:color="auto" w:fill="FFFFFF" w:themeFill="background1"/>
            <w:vAlign w:val="center"/>
          </w:tcPr>
          <w:p w14:paraId="530E143B" w14:textId="77777777" w:rsidR="00DE7B13" w:rsidRPr="004144A0" w:rsidRDefault="00DE7B13" w:rsidP="00DE7B13">
            <w:pPr>
              <w:jc w:val="right"/>
              <w:rPr>
                <w:rFonts w:ascii="Times New Roman" w:hAnsi="Times New Roman" w:cs="Times New Roman"/>
                <w:sz w:val="20"/>
                <w:szCs w:val="20"/>
                <w:lang w:val="en-US"/>
              </w:rPr>
            </w:pPr>
          </w:p>
        </w:tc>
        <w:tc>
          <w:tcPr>
            <w:tcW w:w="2552"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2AF3FF"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0DF724D"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75/30</w:t>
            </w:r>
          </w:p>
        </w:tc>
      </w:tr>
      <w:tr w:rsidR="00DE7B13" w:rsidRPr="004144A0" w14:paraId="4E50D932" w14:textId="77777777" w:rsidTr="00C1650B">
        <w:trPr>
          <w:trHeight w:val="163"/>
        </w:trPr>
        <w:tc>
          <w:tcPr>
            <w:tcW w:w="5797" w:type="dxa"/>
            <w:tcBorders>
              <w:top w:val="nil"/>
              <w:left w:val="nil"/>
              <w:bottom w:val="nil"/>
              <w:right w:val="single" w:sz="12" w:space="0" w:color="auto"/>
            </w:tcBorders>
            <w:vAlign w:val="center"/>
          </w:tcPr>
          <w:p w14:paraId="75436284" w14:textId="77777777" w:rsidR="00DE7B13" w:rsidRPr="004144A0" w:rsidRDefault="00DE7B13" w:rsidP="00DE7B13">
            <w:pPr>
              <w:jc w:val="right"/>
              <w:rPr>
                <w:rFonts w:ascii="Times New Roman" w:hAnsi="Times New Roman" w:cs="Times New Roman"/>
                <w:sz w:val="20"/>
                <w:szCs w:val="20"/>
                <w:lang w:val="en-US"/>
              </w:rPr>
            </w:pPr>
          </w:p>
        </w:tc>
        <w:tc>
          <w:tcPr>
            <w:tcW w:w="2552" w:type="dxa"/>
            <w:gridSpan w:val="2"/>
            <w:tcBorders>
              <w:top w:val="single" w:sz="4" w:space="0" w:color="auto"/>
              <w:left w:val="single" w:sz="12" w:space="0" w:color="auto"/>
              <w:bottom w:val="single" w:sz="12" w:space="0" w:color="auto"/>
              <w:right w:val="single" w:sz="4" w:space="0" w:color="auto"/>
            </w:tcBorders>
            <w:vAlign w:val="center"/>
            <w:hideMark/>
          </w:tcPr>
          <w:p w14:paraId="35276993"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5" w:type="dxa"/>
            <w:tcBorders>
              <w:top w:val="single" w:sz="4" w:space="0" w:color="auto"/>
              <w:left w:val="single" w:sz="4" w:space="0" w:color="auto"/>
              <w:bottom w:val="single" w:sz="12" w:space="0" w:color="auto"/>
              <w:right w:val="single" w:sz="12" w:space="0" w:color="auto"/>
            </w:tcBorders>
            <w:vAlign w:val="center"/>
          </w:tcPr>
          <w:p w14:paraId="4409FD8D"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2,5</w:t>
            </w:r>
          </w:p>
        </w:tc>
      </w:tr>
    </w:tbl>
    <w:p w14:paraId="0EA93E3D" w14:textId="77777777" w:rsidR="009B12E4" w:rsidRPr="004144A0" w:rsidRDefault="009B12E4" w:rsidP="009B12E4">
      <w:pPr>
        <w:rPr>
          <w:rFonts w:ascii="Times New Roman" w:hAnsi="Times New Roman" w:cs="Times New Roman"/>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9B12E4" w:rsidRPr="004144A0" w14:paraId="6AE4C282" w14:textId="77777777" w:rsidTr="002A4A0F">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DC5734B"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109B3728" w14:textId="77777777" w:rsidTr="002A4A0F">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6506F341"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56AEF288" w14:textId="77777777" w:rsidR="009B12E4" w:rsidRPr="004144A0" w:rsidRDefault="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197A0E4B" w14:textId="77777777" w:rsidTr="002A4A0F">
        <w:trPr>
          <w:trHeight w:val="369"/>
        </w:trPr>
        <w:sdt>
          <w:sdtPr>
            <w:rPr>
              <w:rFonts w:ascii="Times New Roman" w:hAnsi="Times New Roman" w:cs="Times New Roman"/>
              <w:sz w:val="20"/>
              <w:szCs w:val="20"/>
              <w:lang w:val="en-US"/>
            </w:rPr>
            <w:id w:val="-1184590319"/>
            <w:placeholder>
              <w:docPart w:val="265D72FB0B8A47429D7F3A975C972A8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2D9FB4A7" w14:textId="77777777" w:rsidR="009B12E4" w:rsidRPr="004144A0" w:rsidRDefault="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62E22A35" w14:textId="77777777" w:rsidR="009B12E4" w:rsidRPr="004144A0" w:rsidRDefault="00AD14C0">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4F574063" w14:textId="77777777" w:rsidTr="002A4A0F">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7A832151"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670" w:type="dxa"/>
            <w:tcBorders>
              <w:top w:val="single" w:sz="4" w:space="0" w:color="auto"/>
              <w:left w:val="single" w:sz="4" w:space="0" w:color="auto"/>
              <w:bottom w:val="single" w:sz="4" w:space="0" w:color="auto"/>
              <w:right w:val="single" w:sz="12" w:space="0" w:color="auto"/>
            </w:tcBorders>
            <w:vAlign w:val="center"/>
          </w:tcPr>
          <w:p w14:paraId="13A22AF9" w14:textId="77777777" w:rsidR="009B12E4" w:rsidRPr="004144A0" w:rsidRDefault="00AD14C0">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75722243" w14:textId="77777777" w:rsidTr="002A4A0F">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614DFD11" w14:textId="77777777" w:rsidR="009B12E4" w:rsidRPr="004144A0" w:rsidRDefault="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670" w:type="dxa"/>
            <w:tcBorders>
              <w:top w:val="single" w:sz="4" w:space="0" w:color="auto"/>
              <w:left w:val="single" w:sz="4" w:space="0" w:color="auto"/>
              <w:bottom w:val="single" w:sz="12" w:space="0" w:color="auto"/>
              <w:right w:val="single" w:sz="12" w:space="0" w:color="auto"/>
            </w:tcBorders>
            <w:vAlign w:val="center"/>
          </w:tcPr>
          <w:p w14:paraId="07F24C9F" w14:textId="77777777" w:rsidR="009B12E4" w:rsidRPr="004144A0" w:rsidRDefault="00AD14C0">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36994E84" w14:textId="77777777" w:rsidR="009B12E4" w:rsidRPr="004144A0" w:rsidRDefault="009B12E4" w:rsidP="009B12E4">
      <w:pPr>
        <w:spacing w:after="0" w:line="240" w:lineRule="auto"/>
        <w:rPr>
          <w:rFonts w:ascii="Times New Roman" w:hAnsi="Times New Roman" w:cs="Times New Roman"/>
          <w:sz w:val="10"/>
          <w:szCs w:val="10"/>
          <w:lang w:val="en-US"/>
        </w:rPr>
      </w:pPr>
    </w:p>
    <w:tbl>
      <w:tblPr>
        <w:tblW w:w="936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6"/>
        <w:gridCol w:w="7584"/>
        <w:gridCol w:w="1241"/>
      </w:tblGrid>
      <w:tr w:rsidR="009B12E4" w:rsidRPr="004144A0" w14:paraId="44EC1898" w14:textId="77777777" w:rsidTr="004144A0">
        <w:trPr>
          <w:trHeight w:val="20"/>
        </w:trPr>
        <w:tc>
          <w:tcPr>
            <w:tcW w:w="9361"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265E044" w14:textId="77777777" w:rsidR="009B12E4" w:rsidRPr="004144A0" w:rsidRDefault="009B12E4"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09596108" w14:textId="77777777" w:rsidR="009B12E4" w:rsidRPr="004144A0" w:rsidRDefault="009B12E4"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7A207A91" w14:textId="77777777" w:rsidTr="004144A0">
        <w:trPr>
          <w:trHeight w:val="20"/>
        </w:trPr>
        <w:tc>
          <w:tcPr>
            <w:tcW w:w="536" w:type="dxa"/>
            <w:tcBorders>
              <w:top w:val="single" w:sz="6" w:space="0" w:color="auto"/>
              <w:left w:val="single" w:sz="12" w:space="0" w:color="auto"/>
              <w:bottom w:val="single" w:sz="6" w:space="0" w:color="auto"/>
              <w:right w:val="single" w:sz="4" w:space="0" w:color="auto"/>
            </w:tcBorders>
            <w:vAlign w:val="center"/>
            <w:hideMark/>
          </w:tcPr>
          <w:p w14:paraId="30784AE6" w14:textId="77777777" w:rsidR="009B12E4" w:rsidRPr="004144A0" w:rsidRDefault="009B12E4"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584" w:type="dxa"/>
            <w:tcBorders>
              <w:top w:val="single" w:sz="4" w:space="0" w:color="auto"/>
              <w:left w:val="single" w:sz="4" w:space="0" w:color="auto"/>
              <w:bottom w:val="single" w:sz="4" w:space="0" w:color="auto"/>
              <w:right w:val="single" w:sz="4" w:space="0" w:color="auto"/>
            </w:tcBorders>
            <w:vAlign w:val="center"/>
            <w:hideMark/>
          </w:tcPr>
          <w:p w14:paraId="11DE1E91" w14:textId="77777777" w:rsidR="009B12E4" w:rsidRPr="004144A0" w:rsidRDefault="009B12E4"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41" w:type="dxa"/>
            <w:tcBorders>
              <w:top w:val="single" w:sz="4" w:space="0" w:color="auto"/>
              <w:left w:val="single" w:sz="4" w:space="0" w:color="auto"/>
              <w:bottom w:val="single" w:sz="4" w:space="0" w:color="auto"/>
              <w:right w:val="single" w:sz="12" w:space="0" w:color="auto"/>
            </w:tcBorders>
            <w:vAlign w:val="center"/>
            <w:hideMark/>
          </w:tcPr>
          <w:p w14:paraId="11475F52" w14:textId="77777777" w:rsidR="009B12E4" w:rsidRPr="004144A0" w:rsidRDefault="009B12E4"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AD14C0" w:rsidRPr="004144A0" w14:paraId="57C545F4"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0B0C34"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E006BA"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gather as well as apply knowledge of health sciences</w:t>
            </w:r>
          </w:p>
        </w:tc>
        <w:tc>
          <w:tcPr>
            <w:tcW w:w="1241" w:type="dxa"/>
            <w:tcBorders>
              <w:top w:val="single" w:sz="6" w:space="0" w:color="auto"/>
              <w:left w:val="single" w:sz="6" w:space="0" w:color="auto"/>
              <w:bottom w:val="single" w:sz="6" w:space="0" w:color="auto"/>
              <w:right w:val="single" w:sz="12" w:space="0" w:color="auto"/>
            </w:tcBorders>
            <w:vAlign w:val="center"/>
          </w:tcPr>
          <w:p w14:paraId="0A6ECD43"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D14C0" w:rsidRPr="004144A0" w14:paraId="31AE5361"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6197E78"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158E2B"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ask scientific questions and form a hypothesis</w:t>
            </w:r>
          </w:p>
        </w:tc>
        <w:tc>
          <w:tcPr>
            <w:tcW w:w="1241" w:type="dxa"/>
            <w:tcBorders>
              <w:top w:val="single" w:sz="6" w:space="0" w:color="auto"/>
              <w:left w:val="single" w:sz="6" w:space="0" w:color="auto"/>
              <w:bottom w:val="single" w:sz="6" w:space="0" w:color="auto"/>
              <w:right w:val="single" w:sz="12" w:space="0" w:color="auto"/>
            </w:tcBorders>
            <w:vAlign w:val="center"/>
          </w:tcPr>
          <w:p w14:paraId="64FBF9E3"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D14C0" w:rsidRPr="004144A0" w14:paraId="3A8B8ABF"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C188E2"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ACF502"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search and interpret scientific literature</w:t>
            </w:r>
          </w:p>
        </w:tc>
        <w:tc>
          <w:tcPr>
            <w:tcW w:w="1241" w:type="dxa"/>
            <w:tcBorders>
              <w:top w:val="single" w:sz="6" w:space="0" w:color="auto"/>
              <w:left w:val="single" w:sz="6" w:space="0" w:color="auto"/>
              <w:bottom w:val="single" w:sz="6" w:space="0" w:color="auto"/>
              <w:right w:val="single" w:sz="12" w:space="0" w:color="auto"/>
            </w:tcBorders>
            <w:vAlign w:val="center"/>
          </w:tcPr>
          <w:p w14:paraId="54401C53"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D14C0" w:rsidRPr="004144A0" w14:paraId="4371DE47"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569F20"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234B05"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design and conduct experiments as well as analyze and interpret the data</w:t>
            </w:r>
          </w:p>
        </w:tc>
        <w:tc>
          <w:tcPr>
            <w:tcW w:w="1241" w:type="dxa"/>
            <w:tcBorders>
              <w:top w:val="single" w:sz="6" w:space="0" w:color="auto"/>
              <w:left w:val="single" w:sz="6" w:space="0" w:color="auto"/>
              <w:bottom w:val="single" w:sz="6" w:space="0" w:color="auto"/>
              <w:right w:val="single" w:sz="12" w:space="0" w:color="auto"/>
            </w:tcBorders>
            <w:vAlign w:val="center"/>
          </w:tcPr>
          <w:p w14:paraId="2901C1BB"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D14C0" w:rsidRPr="004144A0" w14:paraId="0F21062C"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2691E3E"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B9D8D6"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learn how to use the experimental equipment effectively</w:t>
            </w:r>
          </w:p>
        </w:tc>
        <w:tc>
          <w:tcPr>
            <w:tcW w:w="1241" w:type="dxa"/>
            <w:tcBorders>
              <w:top w:val="single" w:sz="6" w:space="0" w:color="auto"/>
              <w:left w:val="single" w:sz="6" w:space="0" w:color="auto"/>
              <w:bottom w:val="single" w:sz="6" w:space="0" w:color="auto"/>
              <w:right w:val="single" w:sz="12" w:space="0" w:color="auto"/>
            </w:tcBorders>
            <w:vAlign w:val="center"/>
          </w:tcPr>
          <w:p w14:paraId="15C058F2"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D14C0" w:rsidRPr="004144A0" w14:paraId="1808C704"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F679B0"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A71528"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function on multi-disciplinary teams</w:t>
            </w:r>
          </w:p>
        </w:tc>
        <w:tc>
          <w:tcPr>
            <w:tcW w:w="1241" w:type="dxa"/>
            <w:tcBorders>
              <w:top w:val="single" w:sz="6" w:space="0" w:color="auto"/>
              <w:left w:val="single" w:sz="6" w:space="0" w:color="auto"/>
              <w:bottom w:val="single" w:sz="6" w:space="0" w:color="auto"/>
              <w:right w:val="single" w:sz="12" w:space="0" w:color="auto"/>
            </w:tcBorders>
            <w:vAlign w:val="center"/>
          </w:tcPr>
          <w:p w14:paraId="46E34632"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D14C0" w:rsidRPr="004144A0" w14:paraId="3AE9E019"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3C7B454"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5DC61E"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identify, formulate, and solve medical problems</w:t>
            </w:r>
          </w:p>
        </w:tc>
        <w:tc>
          <w:tcPr>
            <w:tcW w:w="1241" w:type="dxa"/>
            <w:tcBorders>
              <w:top w:val="single" w:sz="6" w:space="0" w:color="auto"/>
              <w:left w:val="single" w:sz="6" w:space="0" w:color="auto"/>
              <w:bottom w:val="single" w:sz="6" w:space="0" w:color="auto"/>
              <w:right w:val="single" w:sz="12" w:space="0" w:color="auto"/>
            </w:tcBorders>
            <w:vAlign w:val="center"/>
          </w:tcPr>
          <w:p w14:paraId="0B86514E"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AD14C0" w:rsidRPr="004144A0" w14:paraId="166717CA"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46F2DA"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DF71E1"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use a computer effectively both in conducting the experiments and analyzing the data</w:t>
            </w:r>
          </w:p>
        </w:tc>
        <w:tc>
          <w:tcPr>
            <w:tcW w:w="1241" w:type="dxa"/>
            <w:tcBorders>
              <w:top w:val="single" w:sz="6" w:space="0" w:color="auto"/>
              <w:left w:val="single" w:sz="6" w:space="0" w:color="auto"/>
              <w:bottom w:val="single" w:sz="6" w:space="0" w:color="auto"/>
              <w:right w:val="single" w:sz="12" w:space="0" w:color="auto"/>
            </w:tcBorders>
            <w:vAlign w:val="center"/>
          </w:tcPr>
          <w:p w14:paraId="2420B907"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D14C0" w:rsidRPr="004144A0" w14:paraId="759DB5FE"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08567C"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A8C11"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understand the impact of experimental solutions on national and international sciences</w:t>
            </w:r>
          </w:p>
        </w:tc>
        <w:tc>
          <w:tcPr>
            <w:tcW w:w="1241" w:type="dxa"/>
            <w:tcBorders>
              <w:top w:val="single" w:sz="6" w:space="0" w:color="auto"/>
              <w:left w:val="single" w:sz="6" w:space="0" w:color="auto"/>
              <w:bottom w:val="single" w:sz="6" w:space="0" w:color="auto"/>
              <w:right w:val="single" w:sz="12" w:space="0" w:color="auto"/>
            </w:tcBorders>
            <w:vAlign w:val="center"/>
          </w:tcPr>
          <w:p w14:paraId="5F0C4AC8"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AD14C0" w:rsidRPr="004144A0" w14:paraId="32316A8B"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E5BBB39"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2A4D8D"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use effective written and oral communication/presentation skills</w:t>
            </w:r>
          </w:p>
        </w:tc>
        <w:tc>
          <w:tcPr>
            <w:tcW w:w="1241" w:type="dxa"/>
            <w:tcBorders>
              <w:top w:val="single" w:sz="6" w:space="0" w:color="auto"/>
              <w:left w:val="single" w:sz="6" w:space="0" w:color="auto"/>
              <w:bottom w:val="single" w:sz="6" w:space="0" w:color="auto"/>
              <w:right w:val="single" w:sz="12" w:space="0" w:color="auto"/>
            </w:tcBorders>
            <w:vAlign w:val="center"/>
          </w:tcPr>
          <w:p w14:paraId="51EDFDE0"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D14C0" w:rsidRPr="004144A0" w14:paraId="7516E4B5"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CD12D1D"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BC8A79"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get an understanding of professional and ethical responsibility</w:t>
            </w:r>
          </w:p>
        </w:tc>
        <w:tc>
          <w:tcPr>
            <w:tcW w:w="1241" w:type="dxa"/>
            <w:tcBorders>
              <w:top w:val="single" w:sz="6" w:space="0" w:color="auto"/>
              <w:left w:val="single" w:sz="6" w:space="0" w:color="auto"/>
              <w:bottom w:val="single" w:sz="6" w:space="0" w:color="auto"/>
              <w:right w:val="single" w:sz="12" w:space="0" w:color="auto"/>
            </w:tcBorders>
            <w:vAlign w:val="center"/>
          </w:tcPr>
          <w:p w14:paraId="2F19351A"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D14C0" w:rsidRPr="004144A0" w14:paraId="54302549"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A50F1C9"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587393"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get recognition of the need for, and an ability to engage in lifelong learning</w:t>
            </w:r>
          </w:p>
        </w:tc>
        <w:tc>
          <w:tcPr>
            <w:tcW w:w="1241" w:type="dxa"/>
            <w:tcBorders>
              <w:top w:val="single" w:sz="6" w:space="0" w:color="auto"/>
              <w:left w:val="single" w:sz="6" w:space="0" w:color="auto"/>
              <w:bottom w:val="single" w:sz="6" w:space="0" w:color="auto"/>
              <w:right w:val="single" w:sz="12" w:space="0" w:color="auto"/>
            </w:tcBorders>
            <w:vAlign w:val="center"/>
          </w:tcPr>
          <w:p w14:paraId="0256BA27"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D14C0" w:rsidRPr="004144A0" w14:paraId="1930B17B" w14:textId="77777777" w:rsidTr="004144A0">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613476C"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A7EC47"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other (get an understanding of basic concepts of medical education)</w:t>
            </w:r>
          </w:p>
        </w:tc>
        <w:tc>
          <w:tcPr>
            <w:tcW w:w="1241" w:type="dxa"/>
            <w:tcBorders>
              <w:top w:val="single" w:sz="6" w:space="0" w:color="auto"/>
              <w:left w:val="single" w:sz="6" w:space="0" w:color="auto"/>
              <w:bottom w:val="single" w:sz="6" w:space="0" w:color="auto"/>
              <w:right w:val="single" w:sz="12" w:space="0" w:color="auto"/>
            </w:tcBorders>
            <w:vAlign w:val="center"/>
          </w:tcPr>
          <w:p w14:paraId="112024CE"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D14C0" w:rsidRPr="004144A0" w14:paraId="11995FBC" w14:textId="77777777" w:rsidTr="004144A0">
        <w:trPr>
          <w:trHeight w:val="20"/>
        </w:trPr>
        <w:tc>
          <w:tcPr>
            <w:tcW w:w="536"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C156976" w14:textId="77777777" w:rsidR="00AD14C0" w:rsidRPr="004144A0" w:rsidRDefault="00AD14C0" w:rsidP="008C6D0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584"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C7BD365" w14:textId="77777777" w:rsidR="00AD14C0" w:rsidRPr="004144A0" w:rsidRDefault="00AD14C0" w:rsidP="008C6D01">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other (get an understanding of approaching ethical problems with taking basic concepts to center)</w:t>
            </w:r>
          </w:p>
        </w:tc>
        <w:tc>
          <w:tcPr>
            <w:tcW w:w="1241" w:type="dxa"/>
            <w:tcBorders>
              <w:top w:val="single" w:sz="6" w:space="0" w:color="auto"/>
              <w:left w:val="single" w:sz="6" w:space="0" w:color="auto"/>
              <w:bottom w:val="single" w:sz="12" w:space="0" w:color="auto"/>
              <w:right w:val="single" w:sz="12" w:space="0" w:color="auto"/>
            </w:tcBorders>
            <w:vAlign w:val="center"/>
          </w:tcPr>
          <w:p w14:paraId="1569A987" w14:textId="77777777" w:rsidR="00AD14C0" w:rsidRPr="004144A0" w:rsidRDefault="00AD14C0" w:rsidP="008C6D0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43FA71E9" w14:textId="77777777" w:rsidR="009B12E4" w:rsidRPr="004144A0" w:rsidRDefault="009B12E4" w:rsidP="009B12E4">
      <w:pPr>
        <w:spacing w:after="0" w:line="240" w:lineRule="auto"/>
        <w:rPr>
          <w:rFonts w:ascii="Times New Roman" w:hAnsi="Times New Roman" w:cs="Times New Roman"/>
          <w:sz w:val="10"/>
          <w:szCs w:val="10"/>
          <w:lang w:val="en-US"/>
        </w:rPr>
      </w:pPr>
    </w:p>
    <w:p w14:paraId="79F0BD79"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551"/>
        <w:gridCol w:w="2552"/>
        <w:gridCol w:w="1276"/>
        <w:gridCol w:w="1417"/>
      </w:tblGrid>
      <w:tr w:rsidR="009B12E4" w:rsidRPr="004144A0" w14:paraId="12A52281" w14:textId="77777777" w:rsidTr="004144A0">
        <w:trPr>
          <w:trHeight w:val="449"/>
        </w:trPr>
        <w:tc>
          <w:tcPr>
            <w:tcW w:w="9356"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3A1D640" w14:textId="77777777" w:rsidR="009B12E4" w:rsidRPr="004144A0" w:rsidRDefault="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9B12E4" w:rsidRPr="004144A0" w14:paraId="398F176A" w14:textId="77777777" w:rsidTr="004144A0">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4296CC1"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E034E" w14:textId="77777777" w:rsidR="009B12E4" w:rsidRPr="004144A0" w:rsidRDefault="00AD14C0">
            <w:pPr>
              <w:jc w:val="center"/>
              <w:rPr>
                <w:rFonts w:ascii="Times New Roman" w:hAnsi="Times New Roman" w:cs="Times New Roman"/>
                <w:sz w:val="20"/>
                <w:szCs w:val="20"/>
              </w:rPr>
            </w:pPr>
            <w:r w:rsidRPr="004144A0">
              <w:rPr>
                <w:rFonts w:ascii="Times New Roman" w:hAnsi="Times New Roman" w:cs="Times New Roman"/>
                <w:sz w:val="20"/>
                <w:szCs w:val="20"/>
              </w:rPr>
              <w:t>Prof. Dr. Durmuş ETIZ</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17CFB" w14:textId="77777777" w:rsidR="009B12E4" w:rsidRPr="004144A0" w:rsidRDefault="009B12E4">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4AB7D" w14:textId="77777777" w:rsidR="009B12E4" w:rsidRPr="004144A0" w:rsidRDefault="009B12E4">
            <w:pPr>
              <w:jc w:val="center"/>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638917" w14:textId="77777777" w:rsidR="009B12E4" w:rsidRPr="004144A0" w:rsidRDefault="009B12E4">
            <w:pPr>
              <w:jc w:val="center"/>
              <w:rPr>
                <w:rFonts w:ascii="Times New Roman" w:hAnsi="Times New Roman" w:cs="Times New Roman"/>
                <w:sz w:val="20"/>
                <w:szCs w:val="20"/>
                <w:lang w:val="en-US"/>
              </w:rPr>
            </w:pPr>
          </w:p>
        </w:tc>
      </w:tr>
      <w:tr w:rsidR="009B12E4" w:rsidRPr="004144A0" w14:paraId="3778A2F3" w14:textId="77777777" w:rsidTr="004144A0">
        <w:trPr>
          <w:trHeight w:val="585"/>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182121A" w14:textId="77777777" w:rsidR="009B12E4" w:rsidRPr="004144A0" w:rsidRDefault="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55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5FD4C0F" w14:textId="77777777" w:rsidR="009B12E4" w:rsidRPr="004144A0" w:rsidRDefault="009B12E4">
            <w:pPr>
              <w:jc w:val="center"/>
              <w:rPr>
                <w:rFonts w:ascii="Times New Roman" w:hAnsi="Times New Roman" w:cs="Times New Roman"/>
                <w:color w:val="FF0000"/>
                <w:sz w:val="20"/>
                <w:szCs w:val="20"/>
                <w:lang w:val="en-US"/>
              </w:rPr>
            </w:pPr>
          </w:p>
        </w:tc>
        <w:tc>
          <w:tcPr>
            <w:tcW w:w="2552"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15BA268" w14:textId="77777777" w:rsidR="009B12E4" w:rsidRPr="004144A0" w:rsidRDefault="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3724A25" w14:textId="77777777" w:rsidR="009B12E4" w:rsidRPr="004144A0" w:rsidRDefault="009B12E4">
            <w:pPr>
              <w:jc w:val="center"/>
              <w:rPr>
                <w:rFonts w:ascii="Times New Roman" w:hAnsi="Times New Roman" w:cs="Times New Roman"/>
                <w:color w:val="FF0000"/>
                <w:sz w:val="20"/>
                <w:szCs w:val="20"/>
                <w:lang w:val="en-US"/>
              </w:rPr>
            </w:pPr>
          </w:p>
        </w:tc>
        <w:tc>
          <w:tcPr>
            <w:tcW w:w="141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2934988" w14:textId="77777777" w:rsidR="009B12E4" w:rsidRPr="004144A0" w:rsidRDefault="009B12E4">
            <w:pPr>
              <w:jc w:val="center"/>
              <w:rPr>
                <w:rFonts w:ascii="Times New Roman" w:hAnsi="Times New Roman" w:cs="Times New Roman"/>
                <w:color w:val="FF0000"/>
                <w:sz w:val="20"/>
                <w:szCs w:val="20"/>
                <w:lang w:val="en-US"/>
              </w:rPr>
            </w:pPr>
          </w:p>
        </w:tc>
      </w:tr>
    </w:tbl>
    <w:p w14:paraId="2A101520"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AD14C0" w:rsidRPr="004144A0">
        <w:rPr>
          <w:rFonts w:ascii="Times New Roman" w:hAnsi="Times New Roman" w:cs="Times New Roman"/>
          <w:b/>
          <w:sz w:val="20"/>
          <w:szCs w:val="20"/>
        </w:rPr>
        <w:t xml:space="preserve"> 2</w:t>
      </w:r>
      <w:r w:rsidR="0027755F" w:rsidRPr="004144A0">
        <w:rPr>
          <w:rFonts w:ascii="Times New Roman" w:hAnsi="Times New Roman" w:cs="Times New Roman"/>
          <w:b/>
          <w:sz w:val="20"/>
          <w:szCs w:val="20"/>
        </w:rPr>
        <w:t>4</w:t>
      </w:r>
      <w:r w:rsidR="00AD14C0" w:rsidRPr="004144A0">
        <w:rPr>
          <w:rFonts w:ascii="Times New Roman" w:hAnsi="Times New Roman" w:cs="Times New Roman"/>
          <w:b/>
          <w:sz w:val="20"/>
          <w:szCs w:val="20"/>
        </w:rPr>
        <w:t>.0</w:t>
      </w:r>
      <w:r w:rsidR="0027755F" w:rsidRPr="004144A0">
        <w:rPr>
          <w:rFonts w:ascii="Times New Roman" w:hAnsi="Times New Roman" w:cs="Times New Roman"/>
          <w:b/>
          <w:sz w:val="20"/>
          <w:szCs w:val="20"/>
        </w:rPr>
        <w:t>2</w:t>
      </w:r>
      <w:r w:rsidR="00AD14C0" w:rsidRPr="004144A0">
        <w:rPr>
          <w:rFonts w:ascii="Times New Roman" w:hAnsi="Times New Roman" w:cs="Times New Roman"/>
          <w:b/>
          <w:sz w:val="20"/>
          <w:szCs w:val="20"/>
        </w:rPr>
        <w:t>.202</w:t>
      </w:r>
      <w:r w:rsidR="0027755F" w:rsidRPr="004144A0">
        <w:rPr>
          <w:rFonts w:ascii="Times New Roman" w:hAnsi="Times New Roman" w:cs="Times New Roman"/>
          <w:b/>
          <w:sz w:val="20"/>
          <w:szCs w:val="20"/>
        </w:rPr>
        <w:t>6</w:t>
      </w:r>
    </w:p>
    <w:p w14:paraId="46074617" w14:textId="77777777" w:rsidR="00AD14C0" w:rsidRPr="004144A0" w:rsidRDefault="00AD14C0"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18B58D" w14:textId="77777777" w:rsidR="00AD14C0" w:rsidRPr="004144A0" w:rsidRDefault="00AD14C0"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F9A9DA" w14:textId="77777777" w:rsidR="00AD14C0" w:rsidRPr="004144A0" w:rsidRDefault="00AD14C0"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264F5E"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FE0F0B"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D46B04"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758B38"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958084"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17CB8D"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5D83E1"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E66054"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A81A00"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E6E635"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ECDE7D"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2CCA5C"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9634C5"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6BE1BE"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FC59A5"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EFC183"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C9C1F2"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C5B9E5"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02A52E"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7C5470"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D75514"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0B9F3E" w14:textId="77777777" w:rsidR="00C82F57" w:rsidRPr="004144A0" w:rsidRDefault="00C82F5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F602E8" w14:textId="099DE861"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61312" behindDoc="0" locked="0" layoutInCell="1" allowOverlap="1" wp14:anchorId="2A64FA61" wp14:editId="7EE62171">
            <wp:simplePos x="0" y="0"/>
            <wp:positionH relativeFrom="page">
              <wp:posOffset>6124575</wp:posOffset>
            </wp:positionH>
            <wp:positionV relativeFrom="paragraph">
              <wp:posOffset>26035</wp:posOffset>
            </wp:positionV>
            <wp:extent cx="719455" cy="719455"/>
            <wp:effectExtent l="0" t="0" r="4445" b="4445"/>
            <wp:wrapNone/>
            <wp:docPr id="3" name="Resi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4ADA8214"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3BBD2696"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627E22DB"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1C0C07A6"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148E27DA"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12E9FE0B"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C9B80A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4A46CA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316D5C78"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5C3B3A1" w14:textId="77777777" w:rsidR="009B12E4" w:rsidRPr="004144A0" w:rsidRDefault="00AD14C0"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shd w:val="clear" w:color="auto" w:fill="FFFFFF"/>
              </w:rPr>
              <w:t>RADIOBIOLOGY</w:t>
            </w:r>
          </w:p>
        </w:tc>
        <w:tc>
          <w:tcPr>
            <w:tcW w:w="3118" w:type="dxa"/>
            <w:tcBorders>
              <w:top w:val="single" w:sz="4" w:space="0" w:color="auto"/>
              <w:left w:val="single" w:sz="4" w:space="0" w:color="auto"/>
              <w:bottom w:val="single" w:sz="12" w:space="0" w:color="auto"/>
              <w:right w:val="single" w:sz="12" w:space="0" w:color="auto"/>
            </w:tcBorders>
            <w:vAlign w:val="center"/>
          </w:tcPr>
          <w:p w14:paraId="2FCEF3D7" w14:textId="77777777" w:rsidR="009B12E4" w:rsidRPr="004144A0" w:rsidRDefault="00AD14C0" w:rsidP="009B12E4">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523205202</w:t>
            </w:r>
          </w:p>
        </w:tc>
      </w:tr>
    </w:tbl>
    <w:p w14:paraId="4B812782"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B12E4" w:rsidRPr="004144A0" w14:paraId="7E545EF3" w14:textId="77777777" w:rsidTr="009B12E4">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4D57DB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D45C1D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82AD49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E2B4DC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1DA7CA24" w14:textId="77777777" w:rsidTr="009B12E4">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05CB9A4D" w14:textId="77777777" w:rsidR="009B12E4" w:rsidRPr="004144A0" w:rsidRDefault="009B12E4" w:rsidP="009B12E4">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EEB1F9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D26BBD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6202047F" w14:textId="77777777" w:rsidR="009B12E4" w:rsidRPr="004144A0" w:rsidRDefault="009B12E4" w:rsidP="009B12E4">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273559B" w14:textId="77777777" w:rsidR="009B12E4" w:rsidRPr="004144A0" w:rsidRDefault="009B12E4" w:rsidP="009B12E4">
            <w:pPr>
              <w:rPr>
                <w:rFonts w:ascii="Times New Roman" w:hAnsi="Times New Roman" w:cs="Times New Roman"/>
                <w:b/>
                <w:sz w:val="20"/>
                <w:szCs w:val="20"/>
                <w:lang w:val="en-US"/>
              </w:rPr>
            </w:pPr>
          </w:p>
        </w:tc>
      </w:tr>
      <w:tr w:rsidR="009B12E4" w:rsidRPr="004144A0" w14:paraId="0A4B8260" w14:textId="77777777" w:rsidTr="009B12E4">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49028EB6"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AD14C0" w:rsidRPr="004144A0">
              <w:rPr>
                <w:rFonts w:ascii="Times New Roman" w:hAnsi="Times New Roman" w:cs="Times New Roman"/>
                <w:b/>
                <w:sz w:val="20"/>
                <w:szCs w:val="20"/>
              </w:rPr>
              <w:t>X</w:t>
            </w:r>
          </w:p>
          <w:p w14:paraId="0229BF7A"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16A35941"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13A3D35B"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0EF01225"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2AF4BEE1"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2,5</w:t>
            </w:r>
          </w:p>
        </w:tc>
      </w:tr>
    </w:tbl>
    <w:p w14:paraId="0DD55F0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9B12E4" w:rsidRPr="004144A0" w14:paraId="51B2281B" w14:textId="77777777" w:rsidTr="00695E46">
        <w:trPr>
          <w:trHeight w:val="206"/>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DABC50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533B2E35" w14:textId="77777777" w:rsidTr="00695E46">
        <w:trPr>
          <w:trHeight w:val="298"/>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AB9851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A34027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50A9F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9961F7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F41AF7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5F5012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490924D3" w14:textId="77777777" w:rsidTr="00695E46">
        <w:trPr>
          <w:trHeight w:val="262"/>
        </w:trPr>
        <w:tc>
          <w:tcPr>
            <w:tcW w:w="1545" w:type="dxa"/>
            <w:tcBorders>
              <w:top w:val="single" w:sz="4" w:space="0" w:color="auto"/>
              <w:left w:val="single" w:sz="12" w:space="0" w:color="auto"/>
              <w:bottom w:val="single" w:sz="12" w:space="0" w:color="auto"/>
              <w:right w:val="single" w:sz="4" w:space="0" w:color="auto"/>
            </w:tcBorders>
            <w:vAlign w:val="center"/>
          </w:tcPr>
          <w:p w14:paraId="206881B2" w14:textId="77777777" w:rsidR="009B12E4" w:rsidRPr="004144A0" w:rsidRDefault="009B12E4"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6444465B" w14:textId="77777777" w:rsidR="009B12E4" w:rsidRPr="004144A0" w:rsidRDefault="009B12E4" w:rsidP="009B12E4">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2A4BEFD8" w14:textId="77777777" w:rsidR="009B12E4" w:rsidRPr="004144A0" w:rsidRDefault="009B12E4" w:rsidP="009B12E4">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3E3D02B1" w14:textId="77777777" w:rsidR="009B12E4" w:rsidRPr="004144A0" w:rsidRDefault="009B12E4" w:rsidP="009B12E4">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459D163E" w14:textId="77777777" w:rsidR="009B12E4" w:rsidRPr="004144A0" w:rsidRDefault="009B12E4" w:rsidP="009B12E4">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366B2F7A"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ED693C2"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0FFBB840"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8EF62E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2B2014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1E7AD9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5793A4FA"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46D837C8"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6FE0C6E6"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D3B5E3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p>
          <w:p w14:paraId="0999425D"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r w:rsidR="00695E46" w:rsidRPr="004144A0">
              <w:rPr>
                <w:rFonts w:ascii="Times New Roman" w:hAnsi="Times New Roman" w:cs="Times New Roman"/>
                <w:b/>
                <w:sz w:val="20"/>
                <w:szCs w:val="20"/>
                <w:lang w:val="en-US"/>
              </w:rPr>
              <w:t xml:space="preserve"> X</w:t>
            </w:r>
          </w:p>
        </w:tc>
      </w:tr>
    </w:tbl>
    <w:p w14:paraId="562CF7B1"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9B12E4" w:rsidRPr="004144A0" w14:paraId="40B44E67" w14:textId="77777777" w:rsidTr="00695E46">
        <w:trPr>
          <w:trHeight w:val="17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6271838"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4D8EACA" w14:textId="77777777" w:rsidR="009B12E4" w:rsidRPr="004144A0" w:rsidRDefault="009B12E4" w:rsidP="009B12E4">
            <w:pPr>
              <w:rPr>
                <w:rFonts w:ascii="Times New Roman" w:hAnsi="Times New Roman" w:cs="Times New Roman"/>
                <w:sz w:val="20"/>
                <w:szCs w:val="20"/>
                <w:lang w:val="en-US"/>
              </w:rPr>
            </w:pPr>
          </w:p>
        </w:tc>
      </w:tr>
      <w:tr w:rsidR="009B12E4" w:rsidRPr="004144A0" w14:paraId="02EF27C4" w14:textId="77777777" w:rsidTr="00695E46">
        <w:trPr>
          <w:trHeight w:val="431"/>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030AB8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31E370" w14:textId="77777777" w:rsidR="009B12E4" w:rsidRPr="004144A0" w:rsidRDefault="00695E46"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 aim of course is learning damages caused by radiation on cells and tissues, and the effects of cell repair mechanism on radiosensitivity</w:t>
            </w:r>
          </w:p>
        </w:tc>
      </w:tr>
      <w:tr w:rsidR="009B12E4" w:rsidRPr="004144A0" w14:paraId="01B2D0C5" w14:textId="77777777" w:rsidTr="00695E46">
        <w:trPr>
          <w:trHeight w:val="419"/>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BD54925"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063DA19" w14:textId="77777777" w:rsidR="009B12E4" w:rsidRPr="004144A0" w:rsidRDefault="00695E46"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Course content damage caused by radiation on cells and tissues, the effects of cellular repair process on radiosensitivity</w:t>
            </w:r>
          </w:p>
        </w:tc>
      </w:tr>
    </w:tbl>
    <w:p w14:paraId="43FFC752"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5105"/>
        <w:gridCol w:w="1344"/>
        <w:gridCol w:w="1390"/>
        <w:gridCol w:w="1392"/>
      </w:tblGrid>
      <w:tr w:rsidR="009B12E4" w:rsidRPr="004144A0" w14:paraId="0C9B53AB" w14:textId="77777777" w:rsidTr="008B4E6D">
        <w:trPr>
          <w:trHeight w:val="256"/>
        </w:trPr>
        <w:tc>
          <w:tcPr>
            <w:tcW w:w="5514"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68E5FA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34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EF8190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90"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EE5047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2E880A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5735C9" w:rsidRPr="004144A0" w14:paraId="2236EAE7" w14:textId="77777777" w:rsidTr="008B4E6D">
        <w:trPr>
          <w:trHeight w:val="38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DE57CEC" w14:textId="77777777" w:rsidR="005735C9" w:rsidRPr="004144A0" w:rsidRDefault="005735C9" w:rsidP="005735C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5105" w:type="dxa"/>
            <w:tcBorders>
              <w:top w:val="single" w:sz="4" w:space="0" w:color="auto"/>
              <w:left w:val="nil"/>
              <w:bottom w:val="single" w:sz="4" w:space="0" w:color="auto"/>
              <w:right w:val="single" w:sz="4" w:space="0" w:color="auto"/>
            </w:tcBorders>
            <w:shd w:val="clear" w:color="auto" w:fill="FFFFFF" w:themeFill="background1"/>
          </w:tcPr>
          <w:p w14:paraId="27F62D3F" w14:textId="77777777" w:rsidR="005735C9" w:rsidRPr="004144A0" w:rsidRDefault="005735C9" w:rsidP="005735C9">
            <w:pPr>
              <w:jc w:val="both"/>
              <w:rPr>
                <w:rFonts w:ascii="Times New Roman" w:hAnsi="Times New Roman" w:cs="Times New Roman"/>
                <w:sz w:val="20"/>
                <w:szCs w:val="20"/>
              </w:rPr>
            </w:pPr>
            <w:r w:rsidRPr="004144A0">
              <w:rPr>
                <w:rFonts w:ascii="Times New Roman" w:hAnsi="Times New Roman" w:cs="Times New Roman"/>
                <w:sz w:val="20"/>
                <w:szCs w:val="20"/>
              </w:rPr>
              <w:t>Students who successfully complete this course shall be able to comprehensively explain the cellular and molecular effects of ionizing radiation.</w:t>
            </w:r>
          </w:p>
        </w:tc>
        <w:tc>
          <w:tcPr>
            <w:tcW w:w="1344" w:type="dxa"/>
            <w:tcBorders>
              <w:top w:val="single" w:sz="4" w:space="0" w:color="auto"/>
              <w:left w:val="nil"/>
              <w:bottom w:val="single" w:sz="4" w:space="0" w:color="auto"/>
              <w:right w:val="single" w:sz="4" w:space="0" w:color="auto"/>
            </w:tcBorders>
            <w:shd w:val="clear" w:color="auto" w:fill="FFFFFF" w:themeFill="background1"/>
            <w:vAlign w:val="center"/>
          </w:tcPr>
          <w:p w14:paraId="2A32969D"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8DEDF"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21B090C"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5735C9" w:rsidRPr="004144A0" w14:paraId="0B756F9D" w14:textId="77777777" w:rsidTr="008B4E6D">
        <w:trPr>
          <w:trHeight w:val="38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DE55B8" w14:textId="77777777" w:rsidR="005735C9" w:rsidRPr="004144A0" w:rsidRDefault="005735C9" w:rsidP="005735C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5105" w:type="dxa"/>
            <w:tcBorders>
              <w:top w:val="single" w:sz="4" w:space="0" w:color="auto"/>
              <w:left w:val="nil"/>
              <w:bottom w:val="single" w:sz="4" w:space="0" w:color="auto"/>
              <w:right w:val="single" w:sz="4" w:space="0" w:color="auto"/>
            </w:tcBorders>
            <w:shd w:val="clear" w:color="auto" w:fill="FFFFFF" w:themeFill="background1"/>
          </w:tcPr>
          <w:p w14:paraId="7F8B375A" w14:textId="77777777" w:rsidR="005735C9" w:rsidRPr="004144A0" w:rsidRDefault="005735C9" w:rsidP="005735C9">
            <w:pPr>
              <w:jc w:val="both"/>
              <w:rPr>
                <w:rFonts w:ascii="Times New Roman" w:hAnsi="Times New Roman" w:cs="Times New Roman"/>
                <w:sz w:val="20"/>
                <w:szCs w:val="20"/>
              </w:rPr>
            </w:pPr>
            <w:r w:rsidRPr="004144A0">
              <w:rPr>
                <w:rFonts w:ascii="Times New Roman" w:hAnsi="Times New Roman" w:cs="Times New Roman"/>
                <w:sz w:val="20"/>
                <w:szCs w:val="20"/>
              </w:rPr>
              <w:t>They shall evaluate fundamental biological processes associated with radiation exposure, including DNA damage, DNA repair mechanisms, cell cycle responses, and pathways of cellular death.</w:t>
            </w:r>
          </w:p>
        </w:tc>
        <w:tc>
          <w:tcPr>
            <w:tcW w:w="1344" w:type="dxa"/>
            <w:tcBorders>
              <w:top w:val="single" w:sz="4" w:space="0" w:color="auto"/>
              <w:left w:val="nil"/>
              <w:bottom w:val="single" w:sz="4" w:space="0" w:color="auto"/>
              <w:right w:val="single" w:sz="4" w:space="0" w:color="auto"/>
            </w:tcBorders>
            <w:shd w:val="clear" w:color="auto" w:fill="FFFFFF" w:themeFill="background1"/>
            <w:vAlign w:val="center"/>
          </w:tcPr>
          <w:p w14:paraId="1AD76ACA"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87ADC"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FE1B99"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5735C9" w:rsidRPr="004144A0" w14:paraId="7EA5A8C8" w14:textId="77777777" w:rsidTr="008B4E6D">
        <w:trPr>
          <w:trHeight w:val="38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4781E6" w14:textId="77777777" w:rsidR="005735C9" w:rsidRPr="004144A0" w:rsidRDefault="005735C9" w:rsidP="005735C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5105" w:type="dxa"/>
            <w:tcBorders>
              <w:top w:val="single" w:sz="4" w:space="0" w:color="auto"/>
              <w:left w:val="nil"/>
              <w:bottom w:val="single" w:sz="4" w:space="0" w:color="auto"/>
              <w:right w:val="single" w:sz="4" w:space="0" w:color="auto"/>
            </w:tcBorders>
            <w:shd w:val="clear" w:color="auto" w:fill="FFFFFF" w:themeFill="background1"/>
          </w:tcPr>
          <w:p w14:paraId="594F204E" w14:textId="77777777" w:rsidR="005735C9" w:rsidRPr="004144A0" w:rsidRDefault="005735C9" w:rsidP="005735C9">
            <w:pPr>
              <w:jc w:val="both"/>
              <w:rPr>
                <w:rFonts w:ascii="Times New Roman" w:hAnsi="Times New Roman" w:cs="Times New Roman"/>
                <w:sz w:val="20"/>
                <w:szCs w:val="20"/>
              </w:rPr>
            </w:pPr>
            <w:r w:rsidRPr="004144A0">
              <w:rPr>
                <w:rFonts w:ascii="Times New Roman" w:hAnsi="Times New Roman" w:cs="Times New Roman"/>
                <w:sz w:val="20"/>
                <w:szCs w:val="20"/>
              </w:rPr>
              <w:t>Students shall define the short- and long-term biological effects resulting from radiation interactions and analyze the variation of these effects as a function of dose, dose rate, fractionation, and radiation quality.</w:t>
            </w:r>
          </w:p>
        </w:tc>
        <w:tc>
          <w:tcPr>
            <w:tcW w:w="1344" w:type="dxa"/>
            <w:tcBorders>
              <w:top w:val="single" w:sz="4" w:space="0" w:color="auto"/>
              <w:left w:val="nil"/>
              <w:bottom w:val="single" w:sz="4" w:space="0" w:color="auto"/>
              <w:right w:val="single" w:sz="4" w:space="0" w:color="auto"/>
            </w:tcBorders>
            <w:vAlign w:val="center"/>
          </w:tcPr>
          <w:p w14:paraId="4B9742AD"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90" w:type="dxa"/>
            <w:tcBorders>
              <w:top w:val="single" w:sz="4" w:space="0" w:color="auto"/>
              <w:left w:val="single" w:sz="4" w:space="0" w:color="auto"/>
              <w:bottom w:val="single" w:sz="4" w:space="0" w:color="auto"/>
              <w:right w:val="single" w:sz="4" w:space="0" w:color="auto"/>
            </w:tcBorders>
            <w:vAlign w:val="center"/>
          </w:tcPr>
          <w:p w14:paraId="04E5C7BC"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E2C2573"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5735C9" w:rsidRPr="004144A0" w14:paraId="47FDC22A" w14:textId="77777777" w:rsidTr="008B4E6D">
        <w:trPr>
          <w:trHeight w:val="38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448F22C" w14:textId="77777777" w:rsidR="005735C9" w:rsidRPr="004144A0" w:rsidRDefault="005735C9" w:rsidP="005735C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5105" w:type="dxa"/>
            <w:tcBorders>
              <w:top w:val="single" w:sz="4" w:space="0" w:color="auto"/>
              <w:left w:val="nil"/>
              <w:bottom w:val="single" w:sz="4" w:space="0" w:color="auto"/>
              <w:right w:val="single" w:sz="4" w:space="0" w:color="auto"/>
            </w:tcBorders>
            <w:shd w:val="clear" w:color="auto" w:fill="FFFFFF" w:themeFill="background1"/>
          </w:tcPr>
          <w:p w14:paraId="6D7F6304" w14:textId="77777777" w:rsidR="005735C9" w:rsidRPr="004144A0" w:rsidRDefault="005735C9" w:rsidP="005735C9">
            <w:pPr>
              <w:jc w:val="both"/>
              <w:rPr>
                <w:rFonts w:ascii="Times New Roman" w:hAnsi="Times New Roman" w:cs="Times New Roman"/>
                <w:sz w:val="20"/>
                <w:szCs w:val="20"/>
              </w:rPr>
            </w:pPr>
            <w:r w:rsidRPr="004144A0">
              <w:rPr>
                <w:rFonts w:ascii="Times New Roman" w:hAnsi="Times New Roman" w:cs="Times New Roman"/>
                <w:sz w:val="20"/>
                <w:szCs w:val="20"/>
              </w:rPr>
              <w:t>Furthermore, they shall compare the differential biological responses of normal tissues and tumor cells to radiation, and comprehend the role of radiobiology in determining the therapeutic window.</w:t>
            </w:r>
          </w:p>
        </w:tc>
        <w:tc>
          <w:tcPr>
            <w:tcW w:w="1344" w:type="dxa"/>
            <w:tcBorders>
              <w:top w:val="single" w:sz="4" w:space="0" w:color="auto"/>
              <w:left w:val="nil"/>
              <w:bottom w:val="single" w:sz="4" w:space="0" w:color="auto"/>
              <w:right w:val="single" w:sz="4" w:space="0" w:color="auto"/>
            </w:tcBorders>
            <w:vAlign w:val="center"/>
          </w:tcPr>
          <w:p w14:paraId="4B0672E9"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90" w:type="dxa"/>
            <w:tcBorders>
              <w:top w:val="single" w:sz="4" w:space="0" w:color="auto"/>
              <w:left w:val="single" w:sz="4" w:space="0" w:color="auto"/>
              <w:bottom w:val="single" w:sz="4" w:space="0" w:color="auto"/>
              <w:right w:val="single" w:sz="4" w:space="0" w:color="auto"/>
            </w:tcBorders>
            <w:vAlign w:val="center"/>
          </w:tcPr>
          <w:p w14:paraId="51732232"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F3B1EE"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5735C9" w:rsidRPr="004144A0" w14:paraId="6B98B9C4" w14:textId="77777777" w:rsidTr="008B4E6D">
        <w:trPr>
          <w:trHeight w:val="38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D0EA2C4" w14:textId="77777777" w:rsidR="005735C9" w:rsidRPr="004144A0" w:rsidRDefault="005735C9" w:rsidP="005735C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5105" w:type="dxa"/>
            <w:tcBorders>
              <w:top w:val="single" w:sz="4" w:space="0" w:color="auto"/>
              <w:left w:val="nil"/>
              <w:bottom w:val="single" w:sz="4" w:space="0" w:color="auto"/>
              <w:right w:val="single" w:sz="4" w:space="0" w:color="auto"/>
            </w:tcBorders>
            <w:shd w:val="clear" w:color="auto" w:fill="FFFFFF" w:themeFill="background1"/>
          </w:tcPr>
          <w:p w14:paraId="65872D6A" w14:textId="77777777" w:rsidR="005735C9" w:rsidRPr="004144A0" w:rsidRDefault="005735C9" w:rsidP="005735C9">
            <w:pPr>
              <w:jc w:val="both"/>
              <w:rPr>
                <w:rFonts w:ascii="Times New Roman" w:hAnsi="Times New Roman" w:cs="Times New Roman"/>
                <w:sz w:val="20"/>
                <w:szCs w:val="20"/>
              </w:rPr>
            </w:pPr>
            <w:r w:rsidRPr="004144A0">
              <w:rPr>
                <w:rFonts w:ascii="Times New Roman" w:hAnsi="Times New Roman" w:cs="Times New Roman"/>
                <w:sz w:val="20"/>
                <w:szCs w:val="20"/>
              </w:rPr>
              <w:t>Based on this knowledge, students shall develop competency in applying radiobiological principles to decision-making processes in radiotherapy planning.</w:t>
            </w:r>
          </w:p>
        </w:tc>
        <w:tc>
          <w:tcPr>
            <w:tcW w:w="1344" w:type="dxa"/>
            <w:tcBorders>
              <w:top w:val="single" w:sz="4" w:space="0" w:color="auto"/>
              <w:left w:val="nil"/>
              <w:bottom w:val="single" w:sz="4" w:space="0" w:color="auto"/>
              <w:right w:val="single" w:sz="4" w:space="0" w:color="auto"/>
            </w:tcBorders>
            <w:vAlign w:val="center"/>
          </w:tcPr>
          <w:p w14:paraId="0DE63139"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90" w:type="dxa"/>
            <w:tcBorders>
              <w:top w:val="single" w:sz="4" w:space="0" w:color="auto"/>
              <w:left w:val="single" w:sz="4" w:space="0" w:color="auto"/>
              <w:bottom w:val="single" w:sz="4" w:space="0" w:color="auto"/>
              <w:right w:val="single" w:sz="4" w:space="0" w:color="auto"/>
            </w:tcBorders>
            <w:vAlign w:val="center"/>
          </w:tcPr>
          <w:p w14:paraId="52FB18E5"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F6E415" w14:textId="77777777" w:rsidR="005735C9" w:rsidRPr="004144A0" w:rsidRDefault="005735C9" w:rsidP="005735C9">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bl>
    <w:p w14:paraId="718B52B1"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08F05334"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06B4B1F5"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9B12E4" w:rsidRPr="004144A0" w14:paraId="4CA5786E" w14:textId="77777777" w:rsidTr="00695E46">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D1BC318"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D184750" w14:textId="77777777" w:rsidR="00695E46" w:rsidRPr="004144A0" w:rsidRDefault="00695E46" w:rsidP="00695E4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Basic Clinical Radiobiology (G.Gordon Steel)</w:t>
            </w:r>
          </w:p>
          <w:p w14:paraId="7774887F" w14:textId="77777777" w:rsidR="009B12E4" w:rsidRPr="004144A0" w:rsidRDefault="00695E46" w:rsidP="00695E4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Basic Radiobiology (Atilla Özalpan)</w:t>
            </w:r>
          </w:p>
        </w:tc>
      </w:tr>
      <w:tr w:rsidR="009B12E4" w:rsidRPr="004144A0" w14:paraId="1359A518" w14:textId="77777777" w:rsidTr="00695E46">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309FD64"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4A883F" w14:textId="77777777" w:rsidR="009B12E4" w:rsidRPr="004144A0" w:rsidRDefault="00695E46"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9B12E4" w:rsidRPr="004144A0" w14:paraId="380D00EA" w14:textId="77777777" w:rsidTr="00695E46">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11F49C8"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85E631C" w14:textId="77777777" w:rsidR="009B12E4" w:rsidRPr="004144A0" w:rsidRDefault="00695E46"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bl>
    <w:p w14:paraId="65E8DF61"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12E4" w:rsidRPr="004144A0" w14:paraId="5BE8DCFB" w14:textId="77777777" w:rsidTr="00695E46">
        <w:trPr>
          <w:trHeight w:val="287"/>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1CE8C4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695E46" w:rsidRPr="004144A0" w14:paraId="35D4BF37"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726AD2"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378A167"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 xml:space="preserve">The history of radiobiology </w:t>
            </w:r>
          </w:p>
        </w:tc>
      </w:tr>
      <w:tr w:rsidR="00695E46" w:rsidRPr="004144A0" w14:paraId="689937D4"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DB86FCE"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A60EF8" w14:textId="77777777" w:rsidR="00695E46" w:rsidRPr="004144A0" w:rsidRDefault="00695E46" w:rsidP="00695E46">
            <w:pPr>
              <w:spacing w:line="276" w:lineRule="auto"/>
              <w:jc w:val="both"/>
              <w:rPr>
                <w:rFonts w:ascii="Times New Roman" w:hAnsi="Times New Roman" w:cs="Times New Roman"/>
                <w:sz w:val="20"/>
                <w:szCs w:val="20"/>
              </w:rPr>
            </w:pPr>
            <w:r w:rsidRPr="004144A0">
              <w:rPr>
                <w:rFonts w:ascii="Times New Roman" w:hAnsi="Times New Roman" w:cs="Times New Roman"/>
                <w:sz w:val="20"/>
                <w:szCs w:val="20"/>
              </w:rPr>
              <w:t xml:space="preserve">Ionizing radiation and levels of in-vivo radiation effects </w:t>
            </w:r>
          </w:p>
        </w:tc>
      </w:tr>
      <w:tr w:rsidR="00695E46" w:rsidRPr="004144A0" w14:paraId="355B762C"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FFA3E5"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23F66E6"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 xml:space="preserve">Linear energy transfer and radiobiological effectiveness </w:t>
            </w:r>
          </w:p>
        </w:tc>
      </w:tr>
      <w:tr w:rsidR="00695E46" w:rsidRPr="004144A0" w14:paraId="0A5B3E38"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0D1500D"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8F8C2F0"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The effects of radiation on the molecule</w:t>
            </w:r>
          </w:p>
        </w:tc>
      </w:tr>
      <w:tr w:rsidR="00695E46" w:rsidRPr="004144A0" w14:paraId="535E9810"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6E9354"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216E511"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The effects of radiation on the cell organelles</w:t>
            </w:r>
          </w:p>
        </w:tc>
      </w:tr>
      <w:tr w:rsidR="00695E46" w:rsidRPr="004144A0" w14:paraId="3379B198"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EFC8450"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6CDD7B" w14:textId="77777777" w:rsidR="00695E46" w:rsidRPr="004144A0" w:rsidRDefault="00695E46" w:rsidP="00695E46">
            <w:pPr>
              <w:spacing w:line="276" w:lineRule="auto"/>
              <w:rPr>
                <w:rFonts w:ascii="Times New Roman" w:hAnsi="Times New Roman" w:cs="Times New Roman"/>
                <w:bCs/>
                <w:sz w:val="20"/>
                <w:szCs w:val="20"/>
              </w:rPr>
            </w:pPr>
            <w:r w:rsidRPr="004144A0">
              <w:rPr>
                <w:rFonts w:ascii="Times New Roman" w:hAnsi="Times New Roman" w:cs="Times New Roman"/>
                <w:sz w:val="20"/>
                <w:szCs w:val="20"/>
              </w:rPr>
              <w:t>The mechanism of cell death</w:t>
            </w:r>
          </w:p>
        </w:tc>
      </w:tr>
      <w:tr w:rsidR="00695E46" w:rsidRPr="004144A0" w14:paraId="0E45DA01"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E9EDC00"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F6AC64B"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Survival curves</w:t>
            </w:r>
          </w:p>
        </w:tc>
      </w:tr>
      <w:tr w:rsidR="009B12E4" w:rsidRPr="004144A0" w14:paraId="223E6071"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28C9190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45D1F204"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695E46" w:rsidRPr="004144A0" w14:paraId="2D9DCE95"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E06927C"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D2E8B2A"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 xml:space="preserve">Cell cycle, cell synchronization and autoradiography </w:t>
            </w:r>
          </w:p>
        </w:tc>
      </w:tr>
      <w:tr w:rsidR="00695E46" w:rsidRPr="004144A0" w14:paraId="79A26ED6"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0AFB94"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2622140"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Radiation damage and repair mechanisms</w:t>
            </w:r>
          </w:p>
        </w:tc>
      </w:tr>
      <w:tr w:rsidR="00695E46" w:rsidRPr="004144A0" w14:paraId="0E4B7C15"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82F8BB"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68D1AD7" w14:textId="77777777" w:rsidR="00695E46" w:rsidRPr="004144A0" w:rsidRDefault="00695E46" w:rsidP="00695E46">
            <w:pPr>
              <w:spacing w:line="276" w:lineRule="auto"/>
              <w:rPr>
                <w:rFonts w:ascii="Times New Roman" w:hAnsi="Times New Roman" w:cs="Times New Roman"/>
                <w:bCs/>
                <w:sz w:val="20"/>
                <w:szCs w:val="20"/>
              </w:rPr>
            </w:pPr>
            <w:r w:rsidRPr="004144A0">
              <w:rPr>
                <w:rFonts w:ascii="Times New Roman" w:hAnsi="Times New Roman" w:cs="Times New Roman"/>
                <w:sz w:val="20"/>
                <w:szCs w:val="20"/>
              </w:rPr>
              <w:t>The effects of radiation on the tissues and organs</w:t>
            </w:r>
          </w:p>
        </w:tc>
      </w:tr>
      <w:tr w:rsidR="00695E46" w:rsidRPr="004144A0" w14:paraId="5AE4FA09"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E3DA2B"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35615D"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 xml:space="preserve">Factors modifying the biological effects of radiation </w:t>
            </w:r>
          </w:p>
        </w:tc>
      </w:tr>
      <w:tr w:rsidR="00695E46" w:rsidRPr="004144A0" w14:paraId="3DB403EF"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D591AFD"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E6D2F14"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 xml:space="preserve">Whole body irradiation, acute effects of radiation </w:t>
            </w:r>
          </w:p>
        </w:tc>
      </w:tr>
      <w:tr w:rsidR="00695E46" w:rsidRPr="004144A0" w14:paraId="0078FA81"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07B06E"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808462D"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The chronic effects of radiation</w:t>
            </w:r>
          </w:p>
        </w:tc>
      </w:tr>
      <w:tr w:rsidR="00695E46" w:rsidRPr="004144A0" w14:paraId="3C6F065F" w14:textId="77777777" w:rsidTr="00695E46">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2EC549"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953519E"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Treatment to be applied in radiation accidents</w:t>
            </w:r>
          </w:p>
        </w:tc>
      </w:tr>
      <w:tr w:rsidR="009B12E4" w:rsidRPr="004144A0" w14:paraId="7B9279DC" w14:textId="77777777" w:rsidTr="00695E46">
        <w:trPr>
          <w:trHeight w:val="260"/>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A543A8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C56734F"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3D59D6CC"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12E4" w:rsidRPr="004144A0" w14:paraId="126BF774" w14:textId="77777777" w:rsidTr="00695E46">
        <w:trPr>
          <w:trHeight w:val="25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A921CE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6D52F619"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300EAB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538621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F16F0E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E23C53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DE7B13" w:rsidRPr="004144A0" w14:paraId="15631EEB"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2B812C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5DD6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A675D"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5C638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31E00F36"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6A5CDED"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9CB8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29A8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CEA01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1DD68067"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B44C53"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117D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5B9CF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A0B89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4C2E6877"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08B972"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F35EF"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504C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149F4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403DC20D"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B6A6DA1"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C8F8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A35C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8E256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6FB10A60"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C4A3A33"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78952"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C03FA"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3416AF5"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716038A3"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5E7E8C0"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912E5"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6D2DB"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C3D21C"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75C1F6DC"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369B576"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3273D"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531EA"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B8C748"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32FEFC46"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D2850BB"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DE4AE"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AE3BD"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6FC5AB"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48B4F2FA"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20EA62"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B374"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D3ABD"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933715"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0275D389"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DA2C32"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E7007"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C8BAA"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06F1C5"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2329BBFC"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D40CE63"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AAA5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53B7E"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E84EF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2AFFCC7E"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31D881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BAB0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C49D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0975F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707A01C9" w14:textId="77777777" w:rsidTr="00695E46">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254BAF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6651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1BDE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CF6C4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0C75D57A" w14:textId="77777777" w:rsidTr="00695E46">
        <w:trPr>
          <w:trHeight w:val="25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3A370F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23BD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EFEE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F59C3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786DC7C4" w14:textId="77777777" w:rsidTr="00695E46">
        <w:trPr>
          <w:trHeight w:val="25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F8B5C80"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8504C"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D5D7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3582AC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DE7B13" w:rsidRPr="004144A0" w14:paraId="4D3132CA" w14:textId="77777777" w:rsidTr="00695E46">
        <w:trPr>
          <w:trHeight w:val="25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695A23D"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DD7B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8CA3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017D5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06B1F175" w14:textId="77777777" w:rsidTr="00695E46">
        <w:trPr>
          <w:trHeight w:val="252"/>
        </w:trPr>
        <w:tc>
          <w:tcPr>
            <w:tcW w:w="5797" w:type="dxa"/>
            <w:tcBorders>
              <w:top w:val="single" w:sz="12" w:space="0" w:color="auto"/>
              <w:left w:val="nil"/>
              <w:bottom w:val="nil"/>
              <w:right w:val="single" w:sz="12" w:space="0" w:color="auto"/>
            </w:tcBorders>
            <w:shd w:val="clear" w:color="auto" w:fill="FFFFFF" w:themeFill="background1"/>
            <w:vAlign w:val="center"/>
          </w:tcPr>
          <w:p w14:paraId="73764938" w14:textId="77777777" w:rsidR="00DE7B13" w:rsidRPr="004144A0" w:rsidRDefault="00DE7B13" w:rsidP="00DE7B13">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BE3E162"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4A1FC8"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
                <w:sz w:val="20"/>
                <w:szCs w:val="20"/>
              </w:rPr>
              <w:t>75</w:t>
            </w:r>
          </w:p>
        </w:tc>
      </w:tr>
      <w:tr w:rsidR="00DE7B13" w:rsidRPr="004144A0" w14:paraId="21894BE6" w14:textId="77777777" w:rsidTr="00695E46">
        <w:trPr>
          <w:trHeight w:val="280"/>
        </w:trPr>
        <w:tc>
          <w:tcPr>
            <w:tcW w:w="5797" w:type="dxa"/>
            <w:tcBorders>
              <w:top w:val="nil"/>
              <w:left w:val="nil"/>
              <w:bottom w:val="nil"/>
              <w:right w:val="single" w:sz="12" w:space="0" w:color="auto"/>
            </w:tcBorders>
            <w:shd w:val="clear" w:color="auto" w:fill="FFFFFF" w:themeFill="background1"/>
            <w:vAlign w:val="center"/>
          </w:tcPr>
          <w:p w14:paraId="7388D903" w14:textId="77777777" w:rsidR="00DE7B13" w:rsidRPr="004144A0" w:rsidRDefault="00DE7B13" w:rsidP="00DE7B13">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FA3B2E"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BD2D8E"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75/30</w:t>
            </w:r>
          </w:p>
        </w:tc>
      </w:tr>
      <w:tr w:rsidR="00DE7B13" w:rsidRPr="004144A0" w14:paraId="79C8AC89" w14:textId="77777777" w:rsidTr="00695E46">
        <w:trPr>
          <w:trHeight w:val="252"/>
        </w:trPr>
        <w:tc>
          <w:tcPr>
            <w:tcW w:w="5797" w:type="dxa"/>
            <w:tcBorders>
              <w:top w:val="nil"/>
              <w:left w:val="nil"/>
              <w:bottom w:val="nil"/>
              <w:right w:val="single" w:sz="12" w:space="0" w:color="auto"/>
            </w:tcBorders>
            <w:vAlign w:val="center"/>
          </w:tcPr>
          <w:p w14:paraId="2B316995" w14:textId="77777777" w:rsidR="00DE7B13" w:rsidRPr="004144A0" w:rsidRDefault="00DE7B13" w:rsidP="00DE7B13">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21AC475B"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693A39CF"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2,5</w:t>
            </w:r>
          </w:p>
        </w:tc>
      </w:tr>
    </w:tbl>
    <w:p w14:paraId="22900B04" w14:textId="77777777" w:rsidR="009B12E4" w:rsidRPr="004144A0" w:rsidRDefault="009B12E4" w:rsidP="009B12E4">
      <w:pPr>
        <w:rPr>
          <w:rFonts w:ascii="Times New Roman" w:hAnsi="Times New Roman" w:cs="Times New Roman"/>
          <w:lang w:val="en-US"/>
        </w:rPr>
      </w:pPr>
    </w:p>
    <w:p w14:paraId="0B036D0D" w14:textId="77777777" w:rsidR="00695E46" w:rsidRPr="004144A0" w:rsidRDefault="00695E46" w:rsidP="009B12E4">
      <w:pPr>
        <w:rPr>
          <w:rFonts w:ascii="Times New Roman" w:hAnsi="Times New Roman" w:cs="Times New Roman"/>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9B12E4" w:rsidRPr="004144A0" w14:paraId="1C9EB46B" w14:textId="77777777" w:rsidTr="00B20F54">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D7B41F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057F8CFE" w14:textId="77777777" w:rsidTr="00B20F54">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0F7C20E0"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2805E71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6B5117BE" w14:textId="77777777" w:rsidTr="00B20F54">
        <w:trPr>
          <w:trHeight w:val="369"/>
        </w:trPr>
        <w:sdt>
          <w:sdtPr>
            <w:rPr>
              <w:rFonts w:ascii="Times New Roman" w:hAnsi="Times New Roman" w:cs="Times New Roman"/>
              <w:sz w:val="20"/>
              <w:szCs w:val="20"/>
              <w:lang w:val="en-US"/>
            </w:rPr>
            <w:id w:val="173536691"/>
            <w:placeholder>
              <w:docPart w:val="E06B19F49DE249B9BB4997CBB81BA66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095096C3" w14:textId="77777777" w:rsidR="009B12E4" w:rsidRPr="004144A0" w:rsidRDefault="00695E46"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73B469F0"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052AC6BF" w14:textId="77777777" w:rsidTr="00B20F54">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2108C218"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670" w:type="dxa"/>
            <w:tcBorders>
              <w:top w:val="single" w:sz="4" w:space="0" w:color="auto"/>
              <w:left w:val="single" w:sz="4" w:space="0" w:color="auto"/>
              <w:bottom w:val="single" w:sz="4" w:space="0" w:color="auto"/>
              <w:right w:val="single" w:sz="12" w:space="0" w:color="auto"/>
            </w:tcBorders>
            <w:vAlign w:val="center"/>
          </w:tcPr>
          <w:p w14:paraId="680AE61D"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7DC49EB5" w14:textId="77777777" w:rsidTr="00B20F54">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5517498E"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670" w:type="dxa"/>
            <w:tcBorders>
              <w:top w:val="single" w:sz="4" w:space="0" w:color="auto"/>
              <w:left w:val="single" w:sz="4" w:space="0" w:color="auto"/>
              <w:bottom w:val="single" w:sz="12" w:space="0" w:color="auto"/>
              <w:right w:val="single" w:sz="12" w:space="0" w:color="auto"/>
            </w:tcBorders>
            <w:vAlign w:val="center"/>
          </w:tcPr>
          <w:p w14:paraId="796DA0F4"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7B097F82" w14:textId="77777777" w:rsidR="009B12E4" w:rsidRPr="004144A0" w:rsidRDefault="009B12E4" w:rsidP="009B12E4">
      <w:pPr>
        <w:spacing w:after="0" w:line="240" w:lineRule="auto"/>
        <w:rPr>
          <w:rFonts w:ascii="Times New Roman" w:hAnsi="Times New Roman" w:cs="Times New Roman"/>
          <w:sz w:val="10"/>
          <w:szCs w:val="10"/>
          <w:lang w:val="en-US"/>
        </w:rPr>
      </w:pPr>
    </w:p>
    <w:tbl>
      <w:tblPr>
        <w:tblW w:w="937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5"/>
        <w:gridCol w:w="7596"/>
        <w:gridCol w:w="1247"/>
      </w:tblGrid>
      <w:tr w:rsidR="009B12E4" w:rsidRPr="004144A0" w14:paraId="659999B5" w14:textId="77777777" w:rsidTr="00B20F54">
        <w:trPr>
          <w:trHeight w:val="20"/>
        </w:trPr>
        <w:tc>
          <w:tcPr>
            <w:tcW w:w="9378"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66DA4E0"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 xml:space="preserve">RELATIONSHIP BETWEEN THE COURSE LEARNING OUTCOMES AND THE PROGRAM OUTCOMES (PO) </w:t>
            </w:r>
          </w:p>
          <w:p w14:paraId="275AE896"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25C5B12E" w14:textId="77777777" w:rsidTr="00B20F54">
        <w:trPr>
          <w:trHeight w:val="20"/>
        </w:trPr>
        <w:tc>
          <w:tcPr>
            <w:tcW w:w="535" w:type="dxa"/>
            <w:tcBorders>
              <w:top w:val="single" w:sz="6" w:space="0" w:color="auto"/>
              <w:left w:val="single" w:sz="12" w:space="0" w:color="auto"/>
              <w:bottom w:val="single" w:sz="6" w:space="0" w:color="auto"/>
              <w:right w:val="single" w:sz="4" w:space="0" w:color="auto"/>
            </w:tcBorders>
            <w:vAlign w:val="center"/>
            <w:hideMark/>
          </w:tcPr>
          <w:p w14:paraId="50AA9F14"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596" w:type="dxa"/>
            <w:tcBorders>
              <w:top w:val="single" w:sz="4" w:space="0" w:color="auto"/>
              <w:left w:val="single" w:sz="4" w:space="0" w:color="auto"/>
              <w:bottom w:val="single" w:sz="4" w:space="0" w:color="auto"/>
              <w:right w:val="single" w:sz="4" w:space="0" w:color="auto"/>
            </w:tcBorders>
            <w:vAlign w:val="center"/>
            <w:hideMark/>
          </w:tcPr>
          <w:p w14:paraId="3CA59270"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47" w:type="dxa"/>
            <w:tcBorders>
              <w:top w:val="single" w:sz="4" w:space="0" w:color="auto"/>
              <w:left w:val="single" w:sz="4" w:space="0" w:color="auto"/>
              <w:bottom w:val="single" w:sz="4" w:space="0" w:color="auto"/>
              <w:right w:val="single" w:sz="12" w:space="0" w:color="auto"/>
            </w:tcBorders>
            <w:vAlign w:val="center"/>
            <w:hideMark/>
          </w:tcPr>
          <w:p w14:paraId="36EFBA2A"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695E46" w:rsidRPr="004144A0" w14:paraId="3F6762F5"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C2AF5F9"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2B1725"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47" w:type="dxa"/>
            <w:tcBorders>
              <w:top w:val="single" w:sz="6" w:space="0" w:color="auto"/>
              <w:left w:val="single" w:sz="6" w:space="0" w:color="auto"/>
              <w:bottom w:val="single" w:sz="6" w:space="0" w:color="auto"/>
              <w:right w:val="single" w:sz="12" w:space="0" w:color="auto"/>
            </w:tcBorders>
            <w:vAlign w:val="center"/>
          </w:tcPr>
          <w:p w14:paraId="1B239713"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2BEBD8DD"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C4C2D89"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7BED7D"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47" w:type="dxa"/>
            <w:tcBorders>
              <w:top w:val="single" w:sz="6" w:space="0" w:color="auto"/>
              <w:left w:val="single" w:sz="6" w:space="0" w:color="auto"/>
              <w:bottom w:val="single" w:sz="6" w:space="0" w:color="auto"/>
              <w:right w:val="single" w:sz="12" w:space="0" w:color="auto"/>
            </w:tcBorders>
            <w:vAlign w:val="center"/>
          </w:tcPr>
          <w:p w14:paraId="5A528CAE"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3069302C"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EB4E1C"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204804"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47" w:type="dxa"/>
            <w:tcBorders>
              <w:top w:val="single" w:sz="6" w:space="0" w:color="auto"/>
              <w:left w:val="single" w:sz="6" w:space="0" w:color="auto"/>
              <w:bottom w:val="single" w:sz="6" w:space="0" w:color="auto"/>
              <w:right w:val="single" w:sz="12" w:space="0" w:color="auto"/>
            </w:tcBorders>
            <w:vAlign w:val="center"/>
          </w:tcPr>
          <w:p w14:paraId="70776BA3"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12A6355A"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69C773"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155AD9"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47" w:type="dxa"/>
            <w:tcBorders>
              <w:top w:val="single" w:sz="6" w:space="0" w:color="auto"/>
              <w:left w:val="single" w:sz="6" w:space="0" w:color="auto"/>
              <w:bottom w:val="single" w:sz="6" w:space="0" w:color="auto"/>
              <w:right w:val="single" w:sz="12" w:space="0" w:color="auto"/>
            </w:tcBorders>
            <w:vAlign w:val="center"/>
          </w:tcPr>
          <w:p w14:paraId="0D4B0908"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95E46" w:rsidRPr="004144A0" w14:paraId="74420BC7"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596F14"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06FA47"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47" w:type="dxa"/>
            <w:tcBorders>
              <w:top w:val="single" w:sz="6" w:space="0" w:color="auto"/>
              <w:left w:val="single" w:sz="6" w:space="0" w:color="auto"/>
              <w:bottom w:val="single" w:sz="6" w:space="0" w:color="auto"/>
              <w:right w:val="single" w:sz="12" w:space="0" w:color="auto"/>
            </w:tcBorders>
            <w:vAlign w:val="center"/>
          </w:tcPr>
          <w:p w14:paraId="15BC4F7C"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95E46" w:rsidRPr="004144A0" w14:paraId="66C28A0F"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CAD94A"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FEB970"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47" w:type="dxa"/>
            <w:tcBorders>
              <w:top w:val="single" w:sz="6" w:space="0" w:color="auto"/>
              <w:left w:val="single" w:sz="6" w:space="0" w:color="auto"/>
              <w:bottom w:val="single" w:sz="6" w:space="0" w:color="auto"/>
              <w:right w:val="single" w:sz="12" w:space="0" w:color="auto"/>
            </w:tcBorders>
            <w:vAlign w:val="center"/>
          </w:tcPr>
          <w:p w14:paraId="0B1CB118"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052C8E23"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373EF6"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773137"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47" w:type="dxa"/>
            <w:tcBorders>
              <w:top w:val="single" w:sz="6" w:space="0" w:color="auto"/>
              <w:left w:val="single" w:sz="6" w:space="0" w:color="auto"/>
              <w:bottom w:val="single" w:sz="6" w:space="0" w:color="auto"/>
              <w:right w:val="single" w:sz="12" w:space="0" w:color="auto"/>
            </w:tcBorders>
            <w:vAlign w:val="center"/>
          </w:tcPr>
          <w:p w14:paraId="61A8009E"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6405A872"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5574F0"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73D2B5"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47" w:type="dxa"/>
            <w:tcBorders>
              <w:top w:val="single" w:sz="6" w:space="0" w:color="auto"/>
              <w:left w:val="single" w:sz="6" w:space="0" w:color="auto"/>
              <w:bottom w:val="single" w:sz="6" w:space="0" w:color="auto"/>
              <w:right w:val="single" w:sz="12" w:space="0" w:color="auto"/>
            </w:tcBorders>
            <w:vAlign w:val="center"/>
          </w:tcPr>
          <w:p w14:paraId="3C675A72"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69BEDF30"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1BFFDF"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3DB69"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47" w:type="dxa"/>
            <w:tcBorders>
              <w:top w:val="single" w:sz="6" w:space="0" w:color="auto"/>
              <w:left w:val="single" w:sz="6" w:space="0" w:color="auto"/>
              <w:bottom w:val="single" w:sz="6" w:space="0" w:color="auto"/>
              <w:right w:val="single" w:sz="12" w:space="0" w:color="auto"/>
            </w:tcBorders>
            <w:vAlign w:val="center"/>
          </w:tcPr>
          <w:p w14:paraId="61753D55"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271332E6"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851133"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F1A66C"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47" w:type="dxa"/>
            <w:tcBorders>
              <w:top w:val="single" w:sz="6" w:space="0" w:color="auto"/>
              <w:left w:val="single" w:sz="6" w:space="0" w:color="auto"/>
              <w:bottom w:val="single" w:sz="6" w:space="0" w:color="auto"/>
              <w:right w:val="single" w:sz="12" w:space="0" w:color="auto"/>
            </w:tcBorders>
            <w:vAlign w:val="center"/>
          </w:tcPr>
          <w:p w14:paraId="7A8A4F5A"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4B71EA6F"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6945721"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DF61F6"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47" w:type="dxa"/>
            <w:tcBorders>
              <w:top w:val="single" w:sz="6" w:space="0" w:color="auto"/>
              <w:left w:val="single" w:sz="6" w:space="0" w:color="auto"/>
              <w:bottom w:val="single" w:sz="6" w:space="0" w:color="auto"/>
              <w:right w:val="single" w:sz="12" w:space="0" w:color="auto"/>
            </w:tcBorders>
            <w:vAlign w:val="center"/>
          </w:tcPr>
          <w:p w14:paraId="4BBDCD18"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4C1548A6"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C3B808F"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BFDECB"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47" w:type="dxa"/>
            <w:tcBorders>
              <w:top w:val="single" w:sz="6" w:space="0" w:color="auto"/>
              <w:left w:val="single" w:sz="6" w:space="0" w:color="auto"/>
              <w:bottom w:val="single" w:sz="6" w:space="0" w:color="auto"/>
              <w:right w:val="single" w:sz="12" w:space="0" w:color="auto"/>
            </w:tcBorders>
            <w:vAlign w:val="center"/>
          </w:tcPr>
          <w:p w14:paraId="78D2DA80"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5F1B409B" w14:textId="77777777" w:rsidTr="00B20F54">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790F4B9"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5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09570A"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47" w:type="dxa"/>
            <w:tcBorders>
              <w:top w:val="single" w:sz="6" w:space="0" w:color="auto"/>
              <w:left w:val="single" w:sz="6" w:space="0" w:color="auto"/>
              <w:bottom w:val="single" w:sz="6" w:space="0" w:color="auto"/>
              <w:right w:val="single" w:sz="12" w:space="0" w:color="auto"/>
            </w:tcBorders>
            <w:vAlign w:val="center"/>
          </w:tcPr>
          <w:p w14:paraId="645D01CF"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454BAA5F" w14:textId="77777777" w:rsidTr="00B20F54">
        <w:trPr>
          <w:trHeight w:val="20"/>
        </w:trPr>
        <w:tc>
          <w:tcPr>
            <w:tcW w:w="535"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38A756B"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596"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1C74E0E"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47" w:type="dxa"/>
            <w:tcBorders>
              <w:top w:val="single" w:sz="6" w:space="0" w:color="auto"/>
              <w:left w:val="single" w:sz="6" w:space="0" w:color="auto"/>
              <w:bottom w:val="single" w:sz="12" w:space="0" w:color="auto"/>
              <w:right w:val="single" w:sz="12" w:space="0" w:color="auto"/>
            </w:tcBorders>
            <w:vAlign w:val="center"/>
          </w:tcPr>
          <w:p w14:paraId="360A542A"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bl>
    <w:p w14:paraId="02D3D38F" w14:textId="77777777" w:rsidR="009B12E4" w:rsidRPr="004144A0" w:rsidRDefault="009B12E4" w:rsidP="009B12E4">
      <w:pPr>
        <w:spacing w:after="0" w:line="240" w:lineRule="auto"/>
        <w:rPr>
          <w:rFonts w:ascii="Times New Roman" w:hAnsi="Times New Roman" w:cs="Times New Roman"/>
          <w:sz w:val="10"/>
          <w:szCs w:val="10"/>
          <w:lang w:val="en-US"/>
        </w:rPr>
      </w:pPr>
    </w:p>
    <w:p w14:paraId="1367CEA6"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5103"/>
        <w:gridCol w:w="1276"/>
        <w:gridCol w:w="1417"/>
      </w:tblGrid>
      <w:tr w:rsidR="009B12E4" w:rsidRPr="004144A0" w14:paraId="1C70CF63" w14:textId="77777777" w:rsidTr="00B20F54">
        <w:trPr>
          <w:trHeight w:val="449"/>
        </w:trPr>
        <w:tc>
          <w:tcPr>
            <w:tcW w:w="9356"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06F648B"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5735C9" w:rsidRPr="004144A0" w14:paraId="4C848E3E" w14:textId="77777777" w:rsidTr="00B20F54">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ED0C6DB" w14:textId="77777777" w:rsidR="005735C9" w:rsidRPr="004144A0" w:rsidRDefault="005735C9"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99AC0" w14:textId="77777777" w:rsidR="005735C9" w:rsidRPr="004144A0" w:rsidRDefault="005735C9" w:rsidP="009B12E4">
            <w:pPr>
              <w:jc w:val="center"/>
              <w:rPr>
                <w:rFonts w:ascii="Times New Roman" w:hAnsi="Times New Roman" w:cs="Times New Roman"/>
                <w:sz w:val="20"/>
                <w:szCs w:val="20"/>
              </w:rPr>
            </w:pPr>
            <w:r w:rsidRPr="004144A0">
              <w:rPr>
                <w:rFonts w:ascii="Times New Roman" w:hAnsi="Times New Roman" w:cs="Times New Roman"/>
                <w:sz w:val="20"/>
                <w:szCs w:val="20"/>
              </w:rPr>
              <w:t>Assoc. Prof. Dr. Melek Çoşar YAKAR</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26D66" w14:textId="77777777" w:rsidR="005735C9" w:rsidRPr="004144A0" w:rsidRDefault="005735C9" w:rsidP="009B12E4">
            <w:pPr>
              <w:jc w:val="center"/>
              <w:rPr>
                <w:rFonts w:ascii="Times New Roman" w:hAnsi="Times New Roman" w:cs="Times New Roman"/>
                <w:sz w:val="20"/>
                <w:szCs w:val="20"/>
                <w:lang w:val="en-US"/>
              </w:rPr>
            </w:pP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0BBDFE" w14:textId="77777777" w:rsidR="005735C9" w:rsidRPr="004144A0" w:rsidRDefault="005735C9" w:rsidP="009B12E4">
            <w:pPr>
              <w:jc w:val="center"/>
              <w:rPr>
                <w:rFonts w:ascii="Times New Roman" w:hAnsi="Times New Roman" w:cs="Times New Roman"/>
                <w:sz w:val="20"/>
                <w:szCs w:val="20"/>
                <w:lang w:val="en-US"/>
              </w:rPr>
            </w:pPr>
          </w:p>
        </w:tc>
      </w:tr>
      <w:tr w:rsidR="005735C9" w:rsidRPr="004144A0" w14:paraId="08E075F0" w14:textId="77777777" w:rsidTr="00B20F54">
        <w:trPr>
          <w:trHeight w:val="585"/>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451B99E" w14:textId="77777777" w:rsidR="005735C9" w:rsidRPr="004144A0" w:rsidRDefault="005735C9"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510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E4A94C1" w14:textId="77777777" w:rsidR="005735C9" w:rsidRPr="004144A0" w:rsidRDefault="005735C9" w:rsidP="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E3965FD" w14:textId="77777777" w:rsidR="005735C9" w:rsidRPr="004144A0" w:rsidRDefault="005735C9" w:rsidP="009B12E4">
            <w:pPr>
              <w:jc w:val="center"/>
              <w:rPr>
                <w:rFonts w:ascii="Times New Roman" w:hAnsi="Times New Roman" w:cs="Times New Roman"/>
                <w:color w:val="FF0000"/>
                <w:sz w:val="20"/>
                <w:szCs w:val="20"/>
                <w:lang w:val="en-US"/>
              </w:rPr>
            </w:pPr>
          </w:p>
        </w:tc>
        <w:tc>
          <w:tcPr>
            <w:tcW w:w="141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B0A6563" w14:textId="77777777" w:rsidR="005735C9" w:rsidRPr="004144A0" w:rsidRDefault="005735C9" w:rsidP="009B12E4">
            <w:pPr>
              <w:jc w:val="center"/>
              <w:rPr>
                <w:rFonts w:ascii="Times New Roman" w:hAnsi="Times New Roman" w:cs="Times New Roman"/>
                <w:color w:val="FF0000"/>
                <w:sz w:val="20"/>
                <w:szCs w:val="20"/>
                <w:lang w:val="en-US"/>
              </w:rPr>
            </w:pPr>
          </w:p>
        </w:tc>
      </w:tr>
    </w:tbl>
    <w:p w14:paraId="26192C1D"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695E46" w:rsidRPr="004144A0">
        <w:rPr>
          <w:rFonts w:ascii="Times New Roman" w:hAnsi="Times New Roman" w:cs="Times New Roman"/>
          <w:b/>
          <w:sz w:val="20"/>
          <w:szCs w:val="20"/>
        </w:rPr>
        <w:t xml:space="preserve"> </w:t>
      </w:r>
      <w:r w:rsidR="005735C9" w:rsidRPr="004144A0">
        <w:rPr>
          <w:rFonts w:ascii="Times New Roman" w:hAnsi="Times New Roman" w:cs="Times New Roman"/>
          <w:b/>
          <w:sz w:val="20"/>
          <w:szCs w:val="20"/>
        </w:rPr>
        <w:t>24</w:t>
      </w:r>
      <w:r w:rsidR="00695E46" w:rsidRPr="004144A0">
        <w:rPr>
          <w:rFonts w:ascii="Times New Roman" w:hAnsi="Times New Roman" w:cs="Times New Roman"/>
          <w:b/>
          <w:sz w:val="20"/>
          <w:szCs w:val="20"/>
        </w:rPr>
        <w:t xml:space="preserve">th </w:t>
      </w:r>
      <w:r w:rsidR="005735C9" w:rsidRPr="004144A0">
        <w:rPr>
          <w:rFonts w:ascii="Times New Roman" w:hAnsi="Times New Roman" w:cs="Times New Roman"/>
          <w:b/>
          <w:sz w:val="20"/>
          <w:szCs w:val="20"/>
        </w:rPr>
        <w:t>February</w:t>
      </w:r>
      <w:r w:rsidR="00695E46" w:rsidRPr="004144A0">
        <w:rPr>
          <w:rFonts w:ascii="Times New Roman" w:hAnsi="Times New Roman" w:cs="Times New Roman"/>
          <w:b/>
          <w:sz w:val="20"/>
          <w:szCs w:val="20"/>
        </w:rPr>
        <w:t>, 202</w:t>
      </w:r>
      <w:r w:rsidR="005735C9" w:rsidRPr="004144A0">
        <w:rPr>
          <w:rFonts w:ascii="Times New Roman" w:hAnsi="Times New Roman" w:cs="Times New Roman"/>
          <w:b/>
          <w:sz w:val="20"/>
          <w:szCs w:val="20"/>
        </w:rPr>
        <w:t>6</w:t>
      </w:r>
    </w:p>
    <w:p w14:paraId="2EBE29A8"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50D2B2"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AFC723"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7766B4"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ABCAD4"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90ECC6"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D845E5"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C66237"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34C6CB"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E47A14"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9934DE"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FF92B8"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17BDDF"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F0F30B"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FBE0D1"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E1BD7F"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6CA797"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C6BAC9"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503E79"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52145F"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EA5439"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E08DFE"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B07EE1"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9952FE"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821F55"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6B6F7C"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FE0D1F" w14:textId="26F8F212"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63360" behindDoc="0" locked="0" layoutInCell="1" allowOverlap="1" wp14:anchorId="5D9DF3D2" wp14:editId="0F9F9E3A">
            <wp:simplePos x="0" y="0"/>
            <wp:positionH relativeFrom="page">
              <wp:posOffset>6124575</wp:posOffset>
            </wp:positionH>
            <wp:positionV relativeFrom="paragraph">
              <wp:posOffset>26035</wp:posOffset>
            </wp:positionV>
            <wp:extent cx="719455" cy="719455"/>
            <wp:effectExtent l="0" t="0" r="4445" b="4445"/>
            <wp:wrapNone/>
            <wp:docPr id="5" name="Resi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0B4A618A"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3F8CA79A"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120688D4"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1FBBE43D"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062FCCFC"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0A33582B"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2D7845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0FCB83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0B48E062"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6ECA22B7" w14:textId="77777777" w:rsidR="009B12E4" w:rsidRPr="004144A0" w:rsidRDefault="008A091C"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PHYSICS (I)</w:t>
            </w:r>
          </w:p>
        </w:tc>
        <w:tc>
          <w:tcPr>
            <w:tcW w:w="3118" w:type="dxa"/>
            <w:tcBorders>
              <w:top w:val="single" w:sz="4" w:space="0" w:color="auto"/>
              <w:left w:val="single" w:sz="4" w:space="0" w:color="auto"/>
              <w:bottom w:val="single" w:sz="12" w:space="0" w:color="auto"/>
              <w:right w:val="single" w:sz="12" w:space="0" w:color="auto"/>
            </w:tcBorders>
            <w:vAlign w:val="center"/>
          </w:tcPr>
          <w:p w14:paraId="5BA2B00E" w14:textId="77777777" w:rsidR="009B12E4" w:rsidRPr="004144A0" w:rsidRDefault="00695E46" w:rsidP="009B12E4">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523205203</w:t>
            </w:r>
          </w:p>
        </w:tc>
      </w:tr>
    </w:tbl>
    <w:p w14:paraId="05D4B42C"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B12E4" w:rsidRPr="004144A0" w14:paraId="66B13C23" w14:textId="77777777" w:rsidTr="009B12E4">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10A1A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5172B5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4E652A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2FD339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41332AFA" w14:textId="77777777" w:rsidTr="009B12E4">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385CF676" w14:textId="77777777" w:rsidR="009B12E4" w:rsidRPr="004144A0" w:rsidRDefault="009B12E4" w:rsidP="009B12E4">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67EE5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B2FB23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1FD582D6" w14:textId="77777777" w:rsidR="009B12E4" w:rsidRPr="004144A0" w:rsidRDefault="009B12E4" w:rsidP="009B12E4">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5D0919E4" w14:textId="77777777" w:rsidR="009B12E4" w:rsidRPr="004144A0" w:rsidRDefault="009B12E4" w:rsidP="009B12E4">
            <w:pPr>
              <w:rPr>
                <w:rFonts w:ascii="Times New Roman" w:hAnsi="Times New Roman" w:cs="Times New Roman"/>
                <w:b/>
                <w:sz w:val="20"/>
                <w:szCs w:val="20"/>
                <w:lang w:val="en-US"/>
              </w:rPr>
            </w:pPr>
          </w:p>
        </w:tc>
      </w:tr>
      <w:tr w:rsidR="009B12E4" w:rsidRPr="004144A0" w14:paraId="6BB4F69D" w14:textId="77777777" w:rsidTr="009B12E4">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630488EB"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695E46" w:rsidRPr="004144A0">
              <w:rPr>
                <w:rFonts w:ascii="Times New Roman" w:hAnsi="Times New Roman" w:cs="Times New Roman"/>
                <w:b/>
                <w:sz w:val="20"/>
                <w:szCs w:val="20"/>
              </w:rPr>
              <w:t>X</w:t>
            </w:r>
          </w:p>
          <w:p w14:paraId="40057FE1"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2E07B2C8"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7862668A"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7204ABB3"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383BDDB3"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2,5</w:t>
            </w:r>
          </w:p>
        </w:tc>
      </w:tr>
    </w:tbl>
    <w:p w14:paraId="1865D608"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9B12E4" w:rsidRPr="004144A0" w14:paraId="7FC09AF6" w14:textId="77777777" w:rsidTr="009B12E4">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5D0A11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4D7599DC" w14:textId="77777777" w:rsidTr="009B12E4">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B05C4A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75538A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B6BCC5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8B05B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67FF3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9B7063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55A87B1C" w14:textId="77777777" w:rsidTr="009B12E4">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339C63C4" w14:textId="77777777" w:rsidR="009B12E4" w:rsidRPr="004144A0" w:rsidRDefault="009B12E4"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11AC1DB0" w14:textId="77777777" w:rsidR="009B12E4" w:rsidRPr="004144A0" w:rsidRDefault="009B12E4" w:rsidP="009B12E4">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12FBA75B" w14:textId="77777777" w:rsidR="009B12E4" w:rsidRPr="004144A0" w:rsidRDefault="009B12E4" w:rsidP="009B12E4">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5B500D4C" w14:textId="77777777" w:rsidR="009B12E4" w:rsidRPr="004144A0" w:rsidRDefault="009B12E4" w:rsidP="009B12E4">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291B0224" w14:textId="77777777" w:rsidR="009B12E4" w:rsidRPr="004144A0" w:rsidRDefault="009B12E4" w:rsidP="009B12E4">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0C2DD747"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3B87C37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6D4141D7"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263052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BC956E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616A19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126768F5"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7B87D335"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24BE8D12"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3D36A5E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p>
          <w:p w14:paraId="7487A239"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r w:rsidR="00695E46" w:rsidRPr="004144A0">
              <w:rPr>
                <w:rFonts w:ascii="Times New Roman" w:hAnsi="Times New Roman" w:cs="Times New Roman"/>
                <w:b/>
                <w:sz w:val="20"/>
                <w:szCs w:val="20"/>
                <w:lang w:val="en-US"/>
              </w:rPr>
              <w:t xml:space="preserve"> X</w:t>
            </w:r>
          </w:p>
        </w:tc>
      </w:tr>
    </w:tbl>
    <w:p w14:paraId="24324969" w14:textId="77777777" w:rsidR="009B12E4" w:rsidRPr="004144A0" w:rsidRDefault="009B12E4" w:rsidP="009B12E4">
      <w:pPr>
        <w:spacing w:after="0" w:line="240" w:lineRule="auto"/>
        <w:rPr>
          <w:rFonts w:ascii="Times New Roman" w:hAnsi="Times New Roman" w:cs="Times New Roman"/>
          <w:sz w:val="10"/>
          <w:szCs w:val="10"/>
          <w:lang w:val="en-US"/>
        </w:rPr>
      </w:pPr>
    </w:p>
    <w:p w14:paraId="383702C8"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12E4" w:rsidRPr="004144A0" w14:paraId="60C07107" w14:textId="77777777" w:rsidTr="00695E46">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17290FE"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3312E0D" w14:textId="77777777" w:rsidR="009B12E4" w:rsidRPr="004144A0" w:rsidRDefault="009B12E4" w:rsidP="009B12E4">
            <w:pPr>
              <w:rPr>
                <w:rFonts w:ascii="Times New Roman" w:hAnsi="Times New Roman" w:cs="Times New Roman"/>
                <w:sz w:val="20"/>
                <w:szCs w:val="20"/>
                <w:lang w:val="en-US"/>
              </w:rPr>
            </w:pPr>
          </w:p>
        </w:tc>
      </w:tr>
      <w:tr w:rsidR="009B12E4" w:rsidRPr="004144A0" w14:paraId="78DEF8F6" w14:textId="77777777" w:rsidTr="00695E46">
        <w:trPr>
          <w:trHeight w:val="334"/>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1BCFE3F"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729585" w14:textId="77777777" w:rsidR="009B12E4" w:rsidRPr="004144A0" w:rsidRDefault="00695E46"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teach the general characteristics of radiation and its use for therapeutic purposes and to teach the basic concepts together with the radiation oncology clinic workflow.</w:t>
            </w:r>
          </w:p>
        </w:tc>
      </w:tr>
      <w:tr w:rsidR="009B12E4" w:rsidRPr="004144A0" w14:paraId="1C90040A" w14:textId="77777777" w:rsidTr="00695E46">
        <w:trPr>
          <w:trHeight w:val="325"/>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D01F9E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FDD6C48" w14:textId="77777777" w:rsidR="009B12E4" w:rsidRPr="004144A0" w:rsidRDefault="00695E46"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includes the type and characteristics of radiation, as well as the basics of using radiation for therapeutic purposes and the radiotherapy clinic workflow with the basic concepts.</w:t>
            </w:r>
          </w:p>
        </w:tc>
      </w:tr>
    </w:tbl>
    <w:p w14:paraId="5BF7AD1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963"/>
        <w:gridCol w:w="1474"/>
        <w:gridCol w:w="1388"/>
        <w:gridCol w:w="1390"/>
      </w:tblGrid>
      <w:tr w:rsidR="009B12E4" w:rsidRPr="004144A0" w14:paraId="31572271" w14:textId="77777777" w:rsidTr="008B4E6D">
        <w:trPr>
          <w:trHeight w:val="238"/>
        </w:trPr>
        <w:tc>
          <w:tcPr>
            <w:tcW w:w="5372"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7B8A47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47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18B851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07E6F5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D834E1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C71E2B" w:rsidRPr="004144A0" w14:paraId="2755DE00" w14:textId="77777777" w:rsidTr="008B4E6D">
        <w:trPr>
          <w:trHeight w:val="35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D1267C" w14:textId="77777777" w:rsidR="00C71E2B" w:rsidRPr="004144A0" w:rsidRDefault="00C71E2B" w:rsidP="00C71E2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963" w:type="dxa"/>
            <w:tcBorders>
              <w:top w:val="single" w:sz="4" w:space="0" w:color="auto"/>
              <w:left w:val="nil"/>
              <w:bottom w:val="single" w:sz="4" w:space="0" w:color="auto"/>
              <w:right w:val="single" w:sz="4" w:space="0" w:color="auto"/>
            </w:tcBorders>
            <w:shd w:val="clear" w:color="auto" w:fill="FFFFFF" w:themeFill="background1"/>
          </w:tcPr>
          <w:p w14:paraId="50BE504B" w14:textId="77777777" w:rsidR="00C71E2B" w:rsidRPr="004144A0" w:rsidRDefault="00C71E2B" w:rsidP="00C71E2B">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be able to explain the physical characteristics of photon and electron beams used in radiotherapy and analyze their effects on dose distribution.</w:t>
            </w:r>
          </w:p>
        </w:tc>
        <w:tc>
          <w:tcPr>
            <w:tcW w:w="1474" w:type="dxa"/>
            <w:tcBorders>
              <w:top w:val="single" w:sz="4" w:space="0" w:color="auto"/>
              <w:left w:val="nil"/>
              <w:bottom w:val="single" w:sz="4" w:space="0" w:color="auto"/>
              <w:right w:val="single" w:sz="4" w:space="0" w:color="auto"/>
            </w:tcBorders>
            <w:shd w:val="clear" w:color="auto" w:fill="FFFFFF" w:themeFill="background1"/>
            <w:vAlign w:val="center"/>
          </w:tcPr>
          <w:p w14:paraId="301B20CB"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5D388"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50BC56"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C71E2B" w:rsidRPr="004144A0" w14:paraId="6AE8627B" w14:textId="77777777" w:rsidTr="008B4E6D">
        <w:trPr>
          <w:trHeight w:val="35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3266AA" w14:textId="77777777" w:rsidR="00C71E2B" w:rsidRPr="004144A0" w:rsidRDefault="00C71E2B" w:rsidP="00C71E2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963" w:type="dxa"/>
            <w:tcBorders>
              <w:top w:val="single" w:sz="4" w:space="0" w:color="auto"/>
              <w:left w:val="nil"/>
              <w:bottom w:val="single" w:sz="4" w:space="0" w:color="auto"/>
              <w:right w:val="single" w:sz="4" w:space="0" w:color="auto"/>
            </w:tcBorders>
            <w:shd w:val="clear" w:color="auto" w:fill="FFFFFF" w:themeFill="background1"/>
          </w:tcPr>
          <w:p w14:paraId="3C99583B" w14:textId="77777777" w:rsidR="00C71E2B" w:rsidRPr="004144A0" w:rsidRDefault="00C71E2B" w:rsidP="00C71E2B">
            <w:pPr>
              <w:jc w:val="both"/>
              <w:rPr>
                <w:rFonts w:ascii="Times New Roman" w:hAnsi="Times New Roman" w:cs="Times New Roman"/>
                <w:sz w:val="20"/>
                <w:szCs w:val="20"/>
              </w:rPr>
            </w:pPr>
            <w:r w:rsidRPr="004144A0">
              <w:rPr>
                <w:rFonts w:ascii="Times New Roman" w:hAnsi="Times New Roman" w:cs="Times New Roman"/>
                <w:sz w:val="20"/>
                <w:szCs w:val="20"/>
              </w:rPr>
              <w:t>The student shall describe in detail the operating principles and components of linear accelerators (LINACs).</w:t>
            </w:r>
          </w:p>
        </w:tc>
        <w:tc>
          <w:tcPr>
            <w:tcW w:w="1474" w:type="dxa"/>
            <w:tcBorders>
              <w:top w:val="single" w:sz="4" w:space="0" w:color="auto"/>
              <w:left w:val="nil"/>
              <w:bottom w:val="single" w:sz="4" w:space="0" w:color="auto"/>
              <w:right w:val="single" w:sz="4" w:space="0" w:color="auto"/>
            </w:tcBorders>
            <w:shd w:val="clear" w:color="auto" w:fill="FFFFFF" w:themeFill="background1"/>
            <w:vAlign w:val="center"/>
          </w:tcPr>
          <w:p w14:paraId="61DAAC6B"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56EAC"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43823E"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C71E2B" w:rsidRPr="004144A0" w14:paraId="06E33F79" w14:textId="77777777" w:rsidTr="008B4E6D">
        <w:trPr>
          <w:trHeight w:val="35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170057" w14:textId="77777777" w:rsidR="00C71E2B" w:rsidRPr="004144A0" w:rsidRDefault="00C71E2B" w:rsidP="00C71E2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963" w:type="dxa"/>
            <w:tcBorders>
              <w:top w:val="single" w:sz="4" w:space="0" w:color="auto"/>
              <w:left w:val="nil"/>
              <w:bottom w:val="single" w:sz="4" w:space="0" w:color="auto"/>
              <w:right w:val="single" w:sz="4" w:space="0" w:color="auto"/>
            </w:tcBorders>
            <w:shd w:val="clear" w:color="auto" w:fill="FFFFFF" w:themeFill="background1"/>
          </w:tcPr>
          <w:p w14:paraId="3D750CF5" w14:textId="77777777" w:rsidR="00C71E2B" w:rsidRPr="004144A0" w:rsidRDefault="00C71E2B" w:rsidP="00C71E2B">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They shall evaluate the physical and mathematical foundations of treatment planning systems (TPS) and discuss the clinical implications of different dose calculation algorithms.</w:t>
            </w:r>
          </w:p>
        </w:tc>
        <w:tc>
          <w:tcPr>
            <w:tcW w:w="1474" w:type="dxa"/>
            <w:tcBorders>
              <w:top w:val="single" w:sz="4" w:space="0" w:color="auto"/>
              <w:left w:val="nil"/>
              <w:bottom w:val="single" w:sz="4" w:space="0" w:color="auto"/>
              <w:right w:val="single" w:sz="4" w:space="0" w:color="auto"/>
            </w:tcBorders>
            <w:vAlign w:val="center"/>
          </w:tcPr>
          <w:p w14:paraId="4E7ED684"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vAlign w:val="center"/>
          </w:tcPr>
          <w:p w14:paraId="72F852AD"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88B70D"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C71E2B" w:rsidRPr="004144A0" w14:paraId="0338F4A1" w14:textId="77777777" w:rsidTr="008B4E6D">
        <w:trPr>
          <w:trHeight w:val="35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706BEF3" w14:textId="77777777" w:rsidR="00C71E2B" w:rsidRPr="004144A0" w:rsidRDefault="00C71E2B" w:rsidP="00C71E2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4963" w:type="dxa"/>
            <w:tcBorders>
              <w:top w:val="single" w:sz="4" w:space="0" w:color="auto"/>
              <w:left w:val="nil"/>
              <w:bottom w:val="single" w:sz="4" w:space="0" w:color="auto"/>
              <w:right w:val="single" w:sz="4" w:space="0" w:color="auto"/>
            </w:tcBorders>
            <w:shd w:val="clear" w:color="auto" w:fill="FFFFFF" w:themeFill="background1"/>
          </w:tcPr>
          <w:p w14:paraId="38D860BF" w14:textId="77777777" w:rsidR="00C71E2B" w:rsidRPr="004144A0" w:rsidRDefault="00C71E2B" w:rsidP="00C71E2B">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compare advanced radiotherapy techniques, including Intensity-Modulated Radiation Therapy (IMRT), Volumetric Modulated Arc Therapy (VMAT), and stereotactic treatment modalities.</w:t>
            </w:r>
          </w:p>
        </w:tc>
        <w:tc>
          <w:tcPr>
            <w:tcW w:w="1474" w:type="dxa"/>
            <w:tcBorders>
              <w:top w:val="single" w:sz="4" w:space="0" w:color="auto"/>
              <w:left w:val="nil"/>
              <w:bottom w:val="single" w:sz="4" w:space="0" w:color="auto"/>
              <w:right w:val="single" w:sz="4" w:space="0" w:color="auto"/>
            </w:tcBorders>
            <w:vAlign w:val="center"/>
          </w:tcPr>
          <w:p w14:paraId="60044B83"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vAlign w:val="center"/>
          </w:tcPr>
          <w:p w14:paraId="1FD1CF69"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F0EBB6C"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C71E2B" w:rsidRPr="004144A0" w14:paraId="229B593F" w14:textId="77777777" w:rsidTr="008B4E6D">
        <w:trPr>
          <w:trHeight w:val="35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0D8886" w14:textId="77777777" w:rsidR="00C71E2B" w:rsidRPr="004144A0" w:rsidRDefault="00C71E2B" w:rsidP="00C71E2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4963" w:type="dxa"/>
            <w:tcBorders>
              <w:top w:val="single" w:sz="4" w:space="0" w:color="auto"/>
              <w:left w:val="nil"/>
              <w:bottom w:val="single" w:sz="4" w:space="0" w:color="auto"/>
              <w:right w:val="single" w:sz="4" w:space="0" w:color="auto"/>
            </w:tcBorders>
            <w:shd w:val="clear" w:color="auto" w:fill="FFFFFF" w:themeFill="background1"/>
          </w:tcPr>
          <w:p w14:paraId="113B53D4" w14:textId="77777777" w:rsidR="00C71E2B" w:rsidRPr="004144A0" w:rsidRDefault="00C71E2B" w:rsidP="00C71E2B">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They shall analyze the impact of organ motion, target volume definitions (Gross Tumor Volume [GTV], Clinical Target Volume [CTV], Planning Target Volume [PTV]), and irradiation geometry on clinical outcomes.</w:t>
            </w:r>
          </w:p>
        </w:tc>
        <w:tc>
          <w:tcPr>
            <w:tcW w:w="1474" w:type="dxa"/>
            <w:tcBorders>
              <w:top w:val="single" w:sz="4" w:space="0" w:color="auto"/>
              <w:left w:val="nil"/>
              <w:bottom w:val="single" w:sz="4" w:space="0" w:color="auto"/>
              <w:right w:val="single" w:sz="4" w:space="0" w:color="auto"/>
            </w:tcBorders>
            <w:vAlign w:val="center"/>
          </w:tcPr>
          <w:p w14:paraId="2C0B99A6"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vAlign w:val="center"/>
          </w:tcPr>
          <w:p w14:paraId="54124088"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428955"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r w:rsidR="00C71E2B" w:rsidRPr="004144A0" w14:paraId="306FB81E" w14:textId="77777777" w:rsidTr="008B4E6D">
        <w:trPr>
          <w:trHeight w:val="35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BB97C9" w14:textId="77777777" w:rsidR="00C71E2B" w:rsidRPr="004144A0" w:rsidRDefault="00C71E2B" w:rsidP="00C71E2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4963" w:type="dxa"/>
            <w:tcBorders>
              <w:top w:val="single" w:sz="4" w:space="0" w:color="auto"/>
              <w:left w:val="nil"/>
              <w:bottom w:val="single" w:sz="4" w:space="0" w:color="auto"/>
              <w:right w:val="single" w:sz="4" w:space="0" w:color="auto"/>
            </w:tcBorders>
            <w:shd w:val="clear" w:color="auto" w:fill="FFFFFF" w:themeFill="background1"/>
          </w:tcPr>
          <w:p w14:paraId="03BAC1F4" w14:textId="77777777" w:rsidR="00C71E2B" w:rsidRPr="004144A0" w:rsidRDefault="00C71E2B" w:rsidP="00C71E2B">
            <w:pPr>
              <w:pStyle w:val="NormalWeb"/>
              <w:jc w:val="both"/>
              <w:rPr>
                <w:rFonts w:ascii="Times New Roman" w:hAnsi="Times New Roman" w:cs="Times New Roman"/>
                <w:sz w:val="20"/>
                <w:szCs w:val="20"/>
              </w:rPr>
            </w:pPr>
            <w:r w:rsidRPr="004144A0">
              <w:rPr>
                <w:rFonts w:ascii="Times New Roman" w:hAnsi="Times New Roman" w:cs="Times New Roman"/>
                <w:sz w:val="20"/>
                <w:szCs w:val="20"/>
              </w:rPr>
              <w:t>Furthermore, the student shall be able to design and implement quality assurance (QA) processes in radiotherapy.</w:t>
            </w:r>
          </w:p>
        </w:tc>
        <w:tc>
          <w:tcPr>
            <w:tcW w:w="1474" w:type="dxa"/>
            <w:tcBorders>
              <w:top w:val="single" w:sz="4" w:space="0" w:color="auto"/>
              <w:left w:val="nil"/>
              <w:bottom w:val="single" w:sz="4" w:space="0" w:color="auto"/>
              <w:right w:val="single" w:sz="4" w:space="0" w:color="auto"/>
            </w:tcBorders>
            <w:vAlign w:val="center"/>
          </w:tcPr>
          <w:p w14:paraId="2EAF6F81"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vAlign w:val="center"/>
          </w:tcPr>
          <w:p w14:paraId="1B5574BE"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6C5E70" w14:textId="77777777" w:rsidR="00C71E2B" w:rsidRPr="004144A0" w:rsidRDefault="00C71E2B" w:rsidP="00C71E2B">
            <w:pPr>
              <w:jc w:val="center"/>
              <w:rPr>
                <w:rFonts w:ascii="Times New Roman" w:hAnsi="Times New Roman" w:cs="Times New Roman"/>
                <w:sz w:val="20"/>
                <w:szCs w:val="20"/>
              </w:rPr>
            </w:pPr>
            <w:r w:rsidRPr="004144A0">
              <w:rPr>
                <w:rFonts w:ascii="Times New Roman" w:hAnsi="Times New Roman" w:cs="Times New Roman"/>
                <w:sz w:val="20"/>
                <w:szCs w:val="20"/>
              </w:rPr>
              <w:t>A, G</w:t>
            </w:r>
          </w:p>
        </w:tc>
      </w:tr>
    </w:tbl>
    <w:p w14:paraId="066CDF13"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19B69167"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0BF4EA6C"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9B12E4" w:rsidRPr="004144A0" w14:paraId="79A61AD9" w14:textId="77777777" w:rsidTr="00695E46">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DD1E815"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8C145F9" w14:textId="77777777" w:rsidR="009B12E4" w:rsidRPr="004144A0" w:rsidRDefault="00695E46" w:rsidP="00695E4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Faiz M. Khan, John P. Gibbons. “The Physics of Radiation Therapy”. Fifth Edition (2014); Lippincott Williams &amp; Wilkins, Philadelphia</w:t>
            </w:r>
          </w:p>
        </w:tc>
      </w:tr>
      <w:tr w:rsidR="009B12E4" w:rsidRPr="004144A0" w14:paraId="7052FC3B" w14:textId="77777777" w:rsidTr="00695E46">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60FC47"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Supporting References</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BB1CF7" w14:textId="77777777" w:rsidR="009B12E4" w:rsidRPr="004144A0" w:rsidRDefault="00695E46"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9B12E4" w:rsidRPr="004144A0" w14:paraId="578CB75C" w14:textId="77777777" w:rsidTr="00695E46">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AA34EB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61039F8" w14:textId="77777777" w:rsidR="009B12E4" w:rsidRPr="004144A0" w:rsidRDefault="009B12E4" w:rsidP="009B12E4">
            <w:pPr>
              <w:jc w:val="both"/>
              <w:rPr>
                <w:rFonts w:ascii="Times New Roman" w:hAnsi="Times New Roman" w:cs="Times New Roman"/>
                <w:sz w:val="20"/>
                <w:szCs w:val="20"/>
                <w:lang w:val="en-US"/>
              </w:rPr>
            </w:pPr>
          </w:p>
        </w:tc>
      </w:tr>
    </w:tbl>
    <w:p w14:paraId="4C631D36"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12E4" w:rsidRPr="004144A0" w14:paraId="5821FC02" w14:textId="77777777" w:rsidTr="009B12E4">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16483D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695E46" w:rsidRPr="004144A0" w14:paraId="7E4A8457"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ACDC812"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381313B"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Introduction to radiotherapy and radiotherapy physics, radiotherapy work flow chart</w:t>
            </w:r>
          </w:p>
        </w:tc>
      </w:tr>
      <w:tr w:rsidR="00695E46" w:rsidRPr="004144A0" w14:paraId="6722A343"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C3EAA1"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60CE10D" w14:textId="77777777" w:rsidR="00695E46" w:rsidRPr="004144A0" w:rsidRDefault="00695E46" w:rsidP="00695E46">
            <w:pPr>
              <w:spacing w:line="276" w:lineRule="auto"/>
              <w:jc w:val="both"/>
              <w:rPr>
                <w:rFonts w:ascii="Times New Roman" w:hAnsi="Times New Roman" w:cs="Times New Roman"/>
                <w:sz w:val="20"/>
                <w:szCs w:val="20"/>
              </w:rPr>
            </w:pPr>
            <w:r w:rsidRPr="004144A0">
              <w:rPr>
                <w:rFonts w:ascii="Times New Roman" w:hAnsi="Times New Roman" w:cs="Times New Roman"/>
                <w:sz w:val="20"/>
                <w:szCs w:val="20"/>
              </w:rPr>
              <w:t>Radiation types and areas of use in medicine</w:t>
            </w:r>
          </w:p>
        </w:tc>
      </w:tr>
      <w:tr w:rsidR="00695E46" w:rsidRPr="004144A0" w14:paraId="3ECEB4BE"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6DE1EC7"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24F7F2E"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Production mechanisms of x-ray</w:t>
            </w:r>
          </w:p>
        </w:tc>
      </w:tr>
      <w:tr w:rsidR="00695E46" w:rsidRPr="004144A0" w14:paraId="02D3EA67"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F8BD3C"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38079F7"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The interaction of electromagnetic radiation with matter</w:t>
            </w:r>
          </w:p>
        </w:tc>
      </w:tr>
      <w:tr w:rsidR="00695E46" w:rsidRPr="004144A0" w14:paraId="5FF41FEF"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D41397"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10034BD"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Radiation dose units</w:t>
            </w:r>
          </w:p>
        </w:tc>
      </w:tr>
      <w:tr w:rsidR="00695E46" w:rsidRPr="004144A0" w14:paraId="23BE17DF"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79F588"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CD36D9" w14:textId="77777777" w:rsidR="00695E46" w:rsidRPr="004144A0" w:rsidRDefault="00695E46" w:rsidP="00695E46">
            <w:pPr>
              <w:spacing w:line="276" w:lineRule="auto"/>
              <w:rPr>
                <w:rFonts w:ascii="Times New Roman" w:hAnsi="Times New Roman" w:cs="Times New Roman"/>
                <w:bCs/>
                <w:sz w:val="20"/>
                <w:szCs w:val="20"/>
              </w:rPr>
            </w:pPr>
            <w:r w:rsidRPr="004144A0">
              <w:rPr>
                <w:rFonts w:ascii="Times New Roman" w:hAnsi="Times New Roman" w:cs="Times New Roman"/>
                <w:bCs/>
                <w:sz w:val="20"/>
                <w:szCs w:val="20"/>
              </w:rPr>
              <w:t>Simulation devices used in radiotherapy</w:t>
            </w:r>
          </w:p>
        </w:tc>
      </w:tr>
      <w:tr w:rsidR="00695E46" w:rsidRPr="004144A0" w14:paraId="75434490"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EA69536"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B7123B"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Treatment devices used in external therapy in radiotherapy</w:t>
            </w:r>
          </w:p>
        </w:tc>
      </w:tr>
      <w:tr w:rsidR="009B12E4" w:rsidRPr="004144A0" w14:paraId="627AACDA"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30AA2E1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0BB60F6E"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695E46" w:rsidRPr="004144A0" w14:paraId="7E3973F8"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7460263"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3D6459C"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Imaging techniques used in radiotherapy</w:t>
            </w:r>
          </w:p>
        </w:tc>
      </w:tr>
      <w:tr w:rsidR="00695E46" w:rsidRPr="004144A0" w14:paraId="5485847D"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D22EC7F"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FD7CAA2"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Imaging systems in treatment devices</w:t>
            </w:r>
          </w:p>
        </w:tc>
      </w:tr>
      <w:tr w:rsidR="00695E46" w:rsidRPr="004144A0" w14:paraId="1DED95ED"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1388EDF"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1CDC43A" w14:textId="77777777" w:rsidR="00695E46" w:rsidRPr="004144A0" w:rsidRDefault="00695E46" w:rsidP="00695E46">
            <w:pPr>
              <w:spacing w:line="276" w:lineRule="auto"/>
              <w:rPr>
                <w:rFonts w:ascii="Times New Roman" w:hAnsi="Times New Roman" w:cs="Times New Roman"/>
                <w:bCs/>
                <w:sz w:val="20"/>
                <w:szCs w:val="20"/>
              </w:rPr>
            </w:pPr>
            <w:r w:rsidRPr="004144A0">
              <w:rPr>
                <w:rFonts w:ascii="Times New Roman" w:hAnsi="Times New Roman" w:cs="Times New Roman"/>
                <w:bCs/>
                <w:sz w:val="20"/>
                <w:szCs w:val="20"/>
              </w:rPr>
              <w:t>Absorbed dose, KERMA and their relationship</w:t>
            </w:r>
          </w:p>
        </w:tc>
      </w:tr>
      <w:tr w:rsidR="00695E46" w:rsidRPr="004144A0" w14:paraId="62F39F3C"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9D690F"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7D434A0"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Photon and electron dosimetry</w:t>
            </w:r>
          </w:p>
        </w:tc>
      </w:tr>
      <w:tr w:rsidR="00695E46" w:rsidRPr="004144A0" w14:paraId="20DE6883"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730BB15"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385D8E3"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Target volume and critical organ definitions in radiotherapy</w:t>
            </w:r>
          </w:p>
        </w:tc>
      </w:tr>
      <w:tr w:rsidR="00695E46" w:rsidRPr="004144A0" w14:paraId="19ABFC66"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5C4096"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126698C"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Stages of treatment planning</w:t>
            </w:r>
          </w:p>
        </w:tc>
      </w:tr>
      <w:tr w:rsidR="00695E46" w:rsidRPr="004144A0" w14:paraId="5AE13B78"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5FE950A" w14:textId="77777777" w:rsidR="00695E46" w:rsidRPr="004144A0" w:rsidRDefault="00695E46" w:rsidP="00695E4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2A8A57B" w14:textId="77777777" w:rsidR="00695E46" w:rsidRPr="004144A0" w:rsidRDefault="00695E46" w:rsidP="00695E46">
            <w:pPr>
              <w:spacing w:line="276" w:lineRule="auto"/>
              <w:rPr>
                <w:rFonts w:ascii="Times New Roman" w:hAnsi="Times New Roman" w:cs="Times New Roman"/>
                <w:sz w:val="20"/>
                <w:szCs w:val="20"/>
              </w:rPr>
            </w:pPr>
            <w:r w:rsidRPr="004144A0">
              <w:rPr>
                <w:rFonts w:ascii="Times New Roman" w:hAnsi="Times New Roman" w:cs="Times New Roman"/>
                <w:sz w:val="20"/>
                <w:szCs w:val="20"/>
              </w:rPr>
              <w:t>Specialized accessories used in radiotherapy</w:t>
            </w:r>
          </w:p>
        </w:tc>
      </w:tr>
      <w:tr w:rsidR="009B12E4" w:rsidRPr="004144A0" w14:paraId="18B6307E" w14:textId="77777777" w:rsidTr="009B12E4">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DB357F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443663E"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206F0EB1"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12E4" w:rsidRPr="004144A0" w14:paraId="35480A59" w14:textId="77777777" w:rsidTr="00695E46">
        <w:trPr>
          <w:trHeight w:val="255"/>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F9369A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176177F8"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7C1CF6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13E587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FD3BF7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9651EF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DE7B13" w:rsidRPr="004144A0" w14:paraId="72AE6670"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1442C34"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088D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E00DD"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23DBA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3A0F58E1"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79CCF8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3074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9F07A"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1B441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2E522115"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9D1909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5F84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B7CD"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C1FE9F"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5288C578"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CBFE4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6562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844C7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766EE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5DDE09D0"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40C5F9D"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EDC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FA48F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CE715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65E8ABE3"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A2B653A"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734CA"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1179B"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C35034"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0D7BC32B"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A170AD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8B399"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EE35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C3D2D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76FFE5CF"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FB0C48"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300D2"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349E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065BE4"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523A6BFA"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22027F1"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9183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23997"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38204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22DA90AF"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64D3428"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6B04E"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68F02"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18FE24"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04B97EC0"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ED48BD"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C5938"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C79C06"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B97490"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02893659"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B40355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AF6D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B69D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486CF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36C2090C"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4F6961F"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A206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E99A3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ECDC31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18C3BAB0" w14:textId="77777777" w:rsidTr="00695E46">
        <w:trPr>
          <w:trHeight w:val="25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E1D41F"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37D0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0789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8F2D2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14137228" w14:textId="77777777" w:rsidTr="00695E46">
        <w:trPr>
          <w:trHeight w:val="25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7DDA80A"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440A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B1294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893DC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6BA9FE38" w14:textId="77777777" w:rsidTr="00695E46">
        <w:trPr>
          <w:trHeight w:val="25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90F15DD"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C6950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F196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08EA70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DE7B13" w:rsidRPr="004144A0" w14:paraId="03FA42C8" w14:textId="77777777" w:rsidTr="00695E46">
        <w:trPr>
          <w:trHeight w:val="25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38AAC44"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FABB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B141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EED8A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DE7B13" w:rsidRPr="004144A0" w14:paraId="185EE5F9" w14:textId="77777777" w:rsidTr="00695E46">
        <w:trPr>
          <w:trHeight w:val="255"/>
        </w:trPr>
        <w:tc>
          <w:tcPr>
            <w:tcW w:w="5797" w:type="dxa"/>
            <w:tcBorders>
              <w:top w:val="single" w:sz="12" w:space="0" w:color="auto"/>
              <w:left w:val="nil"/>
              <w:bottom w:val="nil"/>
              <w:right w:val="single" w:sz="12" w:space="0" w:color="auto"/>
            </w:tcBorders>
            <w:shd w:val="clear" w:color="auto" w:fill="FFFFFF" w:themeFill="background1"/>
            <w:vAlign w:val="center"/>
          </w:tcPr>
          <w:p w14:paraId="32E0AA67" w14:textId="77777777" w:rsidR="00DE7B13" w:rsidRPr="004144A0" w:rsidRDefault="00DE7B13" w:rsidP="00DE7B13">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F610A6"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E9AB56"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
                <w:sz w:val="20"/>
                <w:szCs w:val="20"/>
              </w:rPr>
              <w:t>75</w:t>
            </w:r>
          </w:p>
        </w:tc>
      </w:tr>
      <w:tr w:rsidR="00DE7B13" w:rsidRPr="004144A0" w14:paraId="20617B8D" w14:textId="77777777" w:rsidTr="00695E46">
        <w:trPr>
          <w:trHeight w:val="284"/>
        </w:trPr>
        <w:tc>
          <w:tcPr>
            <w:tcW w:w="5797" w:type="dxa"/>
            <w:tcBorders>
              <w:top w:val="nil"/>
              <w:left w:val="nil"/>
              <w:bottom w:val="nil"/>
              <w:right w:val="single" w:sz="12" w:space="0" w:color="auto"/>
            </w:tcBorders>
            <w:shd w:val="clear" w:color="auto" w:fill="FFFFFF" w:themeFill="background1"/>
            <w:vAlign w:val="center"/>
          </w:tcPr>
          <w:p w14:paraId="0BA9523C" w14:textId="77777777" w:rsidR="00DE7B13" w:rsidRPr="004144A0" w:rsidRDefault="00DE7B13" w:rsidP="00DE7B13">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9C473ED"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0A04AC8"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75/30</w:t>
            </w:r>
          </w:p>
        </w:tc>
      </w:tr>
      <w:tr w:rsidR="00DE7B13" w:rsidRPr="004144A0" w14:paraId="08D2511A" w14:textId="77777777" w:rsidTr="00695E46">
        <w:trPr>
          <w:trHeight w:val="255"/>
        </w:trPr>
        <w:tc>
          <w:tcPr>
            <w:tcW w:w="5797" w:type="dxa"/>
            <w:tcBorders>
              <w:top w:val="nil"/>
              <w:left w:val="nil"/>
              <w:bottom w:val="nil"/>
              <w:right w:val="single" w:sz="12" w:space="0" w:color="auto"/>
            </w:tcBorders>
            <w:vAlign w:val="center"/>
          </w:tcPr>
          <w:p w14:paraId="56CDA019" w14:textId="77777777" w:rsidR="00DE7B13" w:rsidRPr="004144A0" w:rsidRDefault="00DE7B13" w:rsidP="00DE7B13">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2983B630"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3CF11C2A"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2,5</w:t>
            </w:r>
          </w:p>
        </w:tc>
      </w:tr>
    </w:tbl>
    <w:p w14:paraId="077DFDC2" w14:textId="495E9EC8" w:rsidR="009B12E4" w:rsidRDefault="009B12E4" w:rsidP="009B12E4">
      <w:pPr>
        <w:rPr>
          <w:rFonts w:ascii="Times New Roman" w:hAnsi="Times New Roman" w:cs="Times New Roman"/>
          <w:lang w:val="en-US"/>
        </w:rPr>
      </w:pPr>
    </w:p>
    <w:p w14:paraId="4DFE3D84" w14:textId="2D8AC925" w:rsidR="004144A0" w:rsidRDefault="004144A0" w:rsidP="009B12E4">
      <w:pPr>
        <w:rPr>
          <w:rFonts w:ascii="Times New Roman" w:hAnsi="Times New Roman" w:cs="Times New Roman"/>
          <w:lang w:val="en-US"/>
        </w:rPr>
      </w:pPr>
    </w:p>
    <w:p w14:paraId="40536243" w14:textId="59ED8BAA" w:rsidR="004144A0" w:rsidRDefault="004144A0" w:rsidP="009B12E4">
      <w:pPr>
        <w:rPr>
          <w:rFonts w:ascii="Times New Roman" w:hAnsi="Times New Roman" w:cs="Times New Roman"/>
          <w:lang w:val="en-US"/>
        </w:rPr>
      </w:pPr>
    </w:p>
    <w:p w14:paraId="0913E51C" w14:textId="77777777" w:rsidR="004144A0" w:rsidRPr="004144A0" w:rsidRDefault="004144A0" w:rsidP="009B12E4">
      <w:pPr>
        <w:rPr>
          <w:rFonts w:ascii="Times New Roman" w:hAnsi="Times New Roman" w:cs="Times New Roman"/>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28"/>
      </w:tblGrid>
      <w:tr w:rsidR="009B12E4" w:rsidRPr="004144A0" w14:paraId="553F5916" w14:textId="77777777" w:rsidTr="004144A0">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77CAE8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Evaluation</w:t>
            </w:r>
          </w:p>
        </w:tc>
      </w:tr>
      <w:tr w:rsidR="009B12E4" w:rsidRPr="004144A0" w14:paraId="783E43D5" w14:textId="77777777" w:rsidTr="004144A0">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A49931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28" w:type="dxa"/>
            <w:tcBorders>
              <w:top w:val="single" w:sz="4" w:space="0" w:color="auto"/>
              <w:left w:val="single" w:sz="4" w:space="0" w:color="auto"/>
              <w:bottom w:val="single" w:sz="4" w:space="0" w:color="auto"/>
              <w:right w:val="single" w:sz="12" w:space="0" w:color="auto"/>
            </w:tcBorders>
            <w:vAlign w:val="center"/>
            <w:hideMark/>
          </w:tcPr>
          <w:p w14:paraId="739D652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31ABB00D" w14:textId="77777777" w:rsidTr="004144A0">
        <w:trPr>
          <w:trHeight w:val="369"/>
        </w:trPr>
        <w:sdt>
          <w:sdtPr>
            <w:rPr>
              <w:rFonts w:ascii="Times New Roman" w:hAnsi="Times New Roman" w:cs="Times New Roman"/>
              <w:sz w:val="20"/>
              <w:szCs w:val="20"/>
              <w:lang w:val="en-US"/>
            </w:rPr>
            <w:id w:val="-1021013929"/>
            <w:placeholder>
              <w:docPart w:val="A80D911AF692460A97B574CF93B26B5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07BD4B47" w14:textId="77777777" w:rsidR="009B12E4" w:rsidRPr="004144A0" w:rsidRDefault="009B12E4"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28" w:type="dxa"/>
            <w:tcBorders>
              <w:top w:val="single" w:sz="4" w:space="0" w:color="auto"/>
              <w:left w:val="single" w:sz="4" w:space="0" w:color="auto"/>
              <w:bottom w:val="single" w:sz="4" w:space="0" w:color="auto"/>
              <w:right w:val="single" w:sz="12" w:space="0" w:color="auto"/>
            </w:tcBorders>
            <w:vAlign w:val="center"/>
          </w:tcPr>
          <w:p w14:paraId="03FD90E1"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695E46" w:rsidRPr="004144A0" w14:paraId="6FB52D76" w14:textId="77777777" w:rsidTr="004144A0">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228DB1ED" w14:textId="77777777" w:rsidR="00695E46" w:rsidRPr="004144A0" w:rsidRDefault="00695E46"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3528" w:type="dxa"/>
            <w:tcBorders>
              <w:top w:val="single" w:sz="4" w:space="0" w:color="auto"/>
              <w:left w:val="single" w:sz="4" w:space="0" w:color="auto"/>
              <w:bottom w:val="single" w:sz="4" w:space="0" w:color="auto"/>
              <w:right w:val="single" w:sz="12" w:space="0" w:color="auto"/>
            </w:tcBorders>
            <w:vAlign w:val="center"/>
          </w:tcPr>
          <w:p w14:paraId="30EF845A" w14:textId="77777777" w:rsidR="00695E46"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9B12E4" w:rsidRPr="004144A0" w14:paraId="0239E959" w14:textId="77777777" w:rsidTr="004144A0">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149DED9F"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28" w:type="dxa"/>
            <w:tcBorders>
              <w:top w:val="single" w:sz="4" w:space="0" w:color="auto"/>
              <w:left w:val="single" w:sz="4" w:space="0" w:color="auto"/>
              <w:bottom w:val="single" w:sz="4" w:space="0" w:color="auto"/>
              <w:right w:val="single" w:sz="12" w:space="0" w:color="auto"/>
            </w:tcBorders>
            <w:vAlign w:val="center"/>
          </w:tcPr>
          <w:p w14:paraId="09B1BA04"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4812296E" w14:textId="77777777" w:rsidTr="004144A0">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02B9B029"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28" w:type="dxa"/>
            <w:tcBorders>
              <w:top w:val="single" w:sz="4" w:space="0" w:color="auto"/>
              <w:left w:val="single" w:sz="4" w:space="0" w:color="auto"/>
              <w:bottom w:val="single" w:sz="12" w:space="0" w:color="auto"/>
              <w:right w:val="single" w:sz="12" w:space="0" w:color="auto"/>
            </w:tcBorders>
            <w:vAlign w:val="center"/>
          </w:tcPr>
          <w:p w14:paraId="28A7CA8C" w14:textId="77777777" w:rsidR="009B12E4" w:rsidRPr="004144A0" w:rsidRDefault="00695E46"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7BCC4B95" w14:textId="77777777" w:rsidR="009B12E4" w:rsidRPr="004144A0" w:rsidRDefault="009B12E4" w:rsidP="009B12E4">
      <w:pPr>
        <w:spacing w:after="0" w:line="240" w:lineRule="auto"/>
        <w:rPr>
          <w:rFonts w:ascii="Times New Roman" w:hAnsi="Times New Roman" w:cs="Times New Roman"/>
          <w:sz w:val="10"/>
          <w:szCs w:val="10"/>
          <w:lang w:val="en-US"/>
        </w:rPr>
      </w:pPr>
    </w:p>
    <w:tbl>
      <w:tblPr>
        <w:tblW w:w="96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5"/>
        <w:gridCol w:w="7856"/>
        <w:gridCol w:w="1286"/>
      </w:tblGrid>
      <w:tr w:rsidR="009B12E4" w:rsidRPr="004144A0" w14:paraId="44DD76C4" w14:textId="77777777" w:rsidTr="00B20F54">
        <w:trPr>
          <w:trHeight w:val="20"/>
        </w:trPr>
        <w:tc>
          <w:tcPr>
            <w:tcW w:w="9697"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77C7F2C"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2E27B87E"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01DA17D0" w14:textId="77777777" w:rsidTr="00B20F54">
        <w:trPr>
          <w:trHeight w:val="20"/>
        </w:trPr>
        <w:tc>
          <w:tcPr>
            <w:tcW w:w="555" w:type="dxa"/>
            <w:tcBorders>
              <w:top w:val="single" w:sz="6" w:space="0" w:color="auto"/>
              <w:left w:val="single" w:sz="12" w:space="0" w:color="auto"/>
              <w:bottom w:val="single" w:sz="6" w:space="0" w:color="auto"/>
              <w:right w:val="single" w:sz="4" w:space="0" w:color="auto"/>
            </w:tcBorders>
            <w:vAlign w:val="center"/>
            <w:hideMark/>
          </w:tcPr>
          <w:p w14:paraId="7F22117E"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6" w:type="dxa"/>
            <w:tcBorders>
              <w:top w:val="single" w:sz="4" w:space="0" w:color="auto"/>
              <w:left w:val="single" w:sz="4" w:space="0" w:color="auto"/>
              <w:bottom w:val="single" w:sz="4" w:space="0" w:color="auto"/>
              <w:right w:val="single" w:sz="4" w:space="0" w:color="auto"/>
            </w:tcBorders>
            <w:vAlign w:val="center"/>
            <w:hideMark/>
          </w:tcPr>
          <w:p w14:paraId="59061C3D"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6" w:type="dxa"/>
            <w:tcBorders>
              <w:top w:val="single" w:sz="4" w:space="0" w:color="auto"/>
              <w:left w:val="single" w:sz="4" w:space="0" w:color="auto"/>
              <w:bottom w:val="single" w:sz="4" w:space="0" w:color="auto"/>
              <w:right w:val="single" w:sz="12" w:space="0" w:color="auto"/>
            </w:tcBorders>
            <w:vAlign w:val="center"/>
            <w:hideMark/>
          </w:tcPr>
          <w:p w14:paraId="5A76279A"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695E46" w:rsidRPr="004144A0" w14:paraId="6642F24B"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D04A60"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C2071E"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6" w:type="dxa"/>
            <w:tcBorders>
              <w:top w:val="single" w:sz="6" w:space="0" w:color="auto"/>
              <w:left w:val="single" w:sz="6" w:space="0" w:color="auto"/>
              <w:bottom w:val="single" w:sz="6" w:space="0" w:color="auto"/>
              <w:right w:val="single" w:sz="12" w:space="0" w:color="auto"/>
            </w:tcBorders>
            <w:vAlign w:val="center"/>
          </w:tcPr>
          <w:p w14:paraId="7197C3E4"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2B35D3F2"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5619D0"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290FFC"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6" w:type="dxa"/>
            <w:tcBorders>
              <w:top w:val="single" w:sz="6" w:space="0" w:color="auto"/>
              <w:left w:val="single" w:sz="6" w:space="0" w:color="auto"/>
              <w:bottom w:val="single" w:sz="6" w:space="0" w:color="auto"/>
              <w:right w:val="single" w:sz="12" w:space="0" w:color="auto"/>
            </w:tcBorders>
            <w:vAlign w:val="center"/>
          </w:tcPr>
          <w:p w14:paraId="75572510"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4A21973D"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10AB94"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931D3D"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6" w:type="dxa"/>
            <w:tcBorders>
              <w:top w:val="single" w:sz="6" w:space="0" w:color="auto"/>
              <w:left w:val="single" w:sz="6" w:space="0" w:color="auto"/>
              <w:bottom w:val="single" w:sz="6" w:space="0" w:color="auto"/>
              <w:right w:val="single" w:sz="12" w:space="0" w:color="auto"/>
            </w:tcBorders>
            <w:vAlign w:val="center"/>
          </w:tcPr>
          <w:p w14:paraId="7BD58A25"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73F4EA13"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B3EB49"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56071D"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6" w:type="dxa"/>
            <w:tcBorders>
              <w:top w:val="single" w:sz="6" w:space="0" w:color="auto"/>
              <w:left w:val="single" w:sz="6" w:space="0" w:color="auto"/>
              <w:bottom w:val="single" w:sz="6" w:space="0" w:color="auto"/>
              <w:right w:val="single" w:sz="12" w:space="0" w:color="auto"/>
            </w:tcBorders>
            <w:vAlign w:val="center"/>
          </w:tcPr>
          <w:p w14:paraId="195BDB33"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4ADF3589"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C4BDBC"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AF9F40"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6" w:type="dxa"/>
            <w:tcBorders>
              <w:top w:val="single" w:sz="6" w:space="0" w:color="auto"/>
              <w:left w:val="single" w:sz="6" w:space="0" w:color="auto"/>
              <w:bottom w:val="single" w:sz="6" w:space="0" w:color="auto"/>
              <w:right w:val="single" w:sz="12" w:space="0" w:color="auto"/>
            </w:tcBorders>
            <w:vAlign w:val="center"/>
          </w:tcPr>
          <w:p w14:paraId="677D3ECD"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95E46" w:rsidRPr="004144A0" w14:paraId="4E4A51CA"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15944B"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E7050C"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6" w:type="dxa"/>
            <w:tcBorders>
              <w:top w:val="single" w:sz="6" w:space="0" w:color="auto"/>
              <w:left w:val="single" w:sz="6" w:space="0" w:color="auto"/>
              <w:bottom w:val="single" w:sz="6" w:space="0" w:color="auto"/>
              <w:right w:val="single" w:sz="12" w:space="0" w:color="auto"/>
            </w:tcBorders>
            <w:vAlign w:val="center"/>
          </w:tcPr>
          <w:p w14:paraId="67B96450"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95E46" w:rsidRPr="004144A0" w14:paraId="4A98E6CC"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308E79"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D67480"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6" w:type="dxa"/>
            <w:tcBorders>
              <w:top w:val="single" w:sz="6" w:space="0" w:color="auto"/>
              <w:left w:val="single" w:sz="6" w:space="0" w:color="auto"/>
              <w:bottom w:val="single" w:sz="6" w:space="0" w:color="auto"/>
              <w:right w:val="single" w:sz="12" w:space="0" w:color="auto"/>
            </w:tcBorders>
            <w:vAlign w:val="center"/>
          </w:tcPr>
          <w:p w14:paraId="2F402359"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068788DA"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DAF54D"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0178F7"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6" w:type="dxa"/>
            <w:tcBorders>
              <w:top w:val="single" w:sz="6" w:space="0" w:color="auto"/>
              <w:left w:val="single" w:sz="6" w:space="0" w:color="auto"/>
              <w:bottom w:val="single" w:sz="6" w:space="0" w:color="auto"/>
              <w:right w:val="single" w:sz="12" w:space="0" w:color="auto"/>
            </w:tcBorders>
            <w:vAlign w:val="center"/>
          </w:tcPr>
          <w:p w14:paraId="488A8E72"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95E46" w:rsidRPr="004144A0" w14:paraId="1A5DA17B"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99DA15"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5004A9"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6" w:type="dxa"/>
            <w:tcBorders>
              <w:top w:val="single" w:sz="6" w:space="0" w:color="auto"/>
              <w:left w:val="single" w:sz="6" w:space="0" w:color="auto"/>
              <w:bottom w:val="single" w:sz="6" w:space="0" w:color="auto"/>
              <w:right w:val="single" w:sz="12" w:space="0" w:color="auto"/>
            </w:tcBorders>
            <w:vAlign w:val="center"/>
          </w:tcPr>
          <w:p w14:paraId="55CFA79A"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25B8809A"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0899B1"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FCE303"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6" w:type="dxa"/>
            <w:tcBorders>
              <w:top w:val="single" w:sz="6" w:space="0" w:color="auto"/>
              <w:left w:val="single" w:sz="6" w:space="0" w:color="auto"/>
              <w:bottom w:val="single" w:sz="6" w:space="0" w:color="auto"/>
              <w:right w:val="single" w:sz="12" w:space="0" w:color="auto"/>
            </w:tcBorders>
            <w:vAlign w:val="center"/>
          </w:tcPr>
          <w:p w14:paraId="519D970C"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7ACA9361"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22A543C"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EE55CB"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6" w:type="dxa"/>
            <w:tcBorders>
              <w:top w:val="single" w:sz="6" w:space="0" w:color="auto"/>
              <w:left w:val="single" w:sz="6" w:space="0" w:color="auto"/>
              <w:bottom w:val="single" w:sz="6" w:space="0" w:color="auto"/>
              <w:right w:val="single" w:sz="12" w:space="0" w:color="auto"/>
            </w:tcBorders>
            <w:vAlign w:val="center"/>
          </w:tcPr>
          <w:p w14:paraId="7E5E17F8"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695E46" w:rsidRPr="004144A0" w14:paraId="1A7D9936"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884EE0B"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ACF4F0"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6" w:type="dxa"/>
            <w:tcBorders>
              <w:top w:val="single" w:sz="6" w:space="0" w:color="auto"/>
              <w:left w:val="single" w:sz="6" w:space="0" w:color="auto"/>
              <w:bottom w:val="single" w:sz="6" w:space="0" w:color="auto"/>
              <w:right w:val="single" w:sz="12" w:space="0" w:color="auto"/>
            </w:tcBorders>
            <w:vAlign w:val="center"/>
          </w:tcPr>
          <w:p w14:paraId="3C3D65F7"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3DA9E84A"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F6B7658"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A803FB"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6" w:type="dxa"/>
            <w:tcBorders>
              <w:top w:val="single" w:sz="6" w:space="0" w:color="auto"/>
              <w:left w:val="single" w:sz="6" w:space="0" w:color="auto"/>
              <w:bottom w:val="single" w:sz="6" w:space="0" w:color="auto"/>
              <w:right w:val="single" w:sz="12" w:space="0" w:color="auto"/>
            </w:tcBorders>
            <w:vAlign w:val="center"/>
          </w:tcPr>
          <w:p w14:paraId="20AD913F"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695E46" w:rsidRPr="004144A0" w14:paraId="499615B0" w14:textId="77777777" w:rsidTr="00B20F54">
        <w:trPr>
          <w:trHeight w:val="20"/>
        </w:trPr>
        <w:tc>
          <w:tcPr>
            <w:tcW w:w="555"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A4146E2" w14:textId="77777777" w:rsidR="00695E46" w:rsidRPr="004144A0" w:rsidRDefault="00695E46"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6"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5492A6F" w14:textId="77777777" w:rsidR="00695E46" w:rsidRPr="004144A0" w:rsidRDefault="00695E46"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6" w:type="dxa"/>
            <w:tcBorders>
              <w:top w:val="single" w:sz="6" w:space="0" w:color="auto"/>
              <w:left w:val="single" w:sz="6" w:space="0" w:color="auto"/>
              <w:bottom w:val="single" w:sz="12" w:space="0" w:color="auto"/>
              <w:right w:val="single" w:sz="12" w:space="0" w:color="auto"/>
            </w:tcBorders>
            <w:vAlign w:val="center"/>
          </w:tcPr>
          <w:p w14:paraId="12EDD877" w14:textId="77777777" w:rsidR="00695E46" w:rsidRPr="004144A0" w:rsidRDefault="00695E46"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bl>
    <w:p w14:paraId="1DCACD38" w14:textId="77777777" w:rsidR="009B12E4" w:rsidRPr="004144A0" w:rsidRDefault="009B12E4" w:rsidP="009B12E4">
      <w:pPr>
        <w:spacing w:after="0" w:line="240" w:lineRule="auto"/>
        <w:rPr>
          <w:rFonts w:ascii="Times New Roman" w:hAnsi="Times New Roman" w:cs="Times New Roman"/>
          <w:sz w:val="10"/>
          <w:szCs w:val="10"/>
          <w:lang w:val="en-US"/>
        </w:rPr>
      </w:pPr>
    </w:p>
    <w:p w14:paraId="082F8D60"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693"/>
        <w:gridCol w:w="2410"/>
        <w:gridCol w:w="1276"/>
        <w:gridCol w:w="1559"/>
      </w:tblGrid>
      <w:tr w:rsidR="009B12E4" w:rsidRPr="004144A0" w14:paraId="371F44C9" w14:textId="77777777" w:rsidTr="00B20F54">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34F5FE9"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9B12E4" w:rsidRPr="004144A0" w14:paraId="1C76BDCC" w14:textId="77777777" w:rsidTr="00B20F54">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9EB660"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7552B" w14:textId="77777777" w:rsidR="009B12E4" w:rsidRPr="004144A0" w:rsidRDefault="00DB5812" w:rsidP="009B12E4">
            <w:pPr>
              <w:jc w:val="center"/>
              <w:rPr>
                <w:rFonts w:ascii="Times New Roman" w:hAnsi="Times New Roman" w:cs="Times New Roman"/>
                <w:sz w:val="20"/>
                <w:szCs w:val="20"/>
              </w:rPr>
            </w:pPr>
            <w:r w:rsidRPr="004144A0">
              <w:rPr>
                <w:rFonts w:ascii="Times New Roman" w:hAnsi="Times New Roman" w:cs="Times New Roman"/>
                <w:sz w:val="20"/>
                <w:szCs w:val="20"/>
              </w:rPr>
              <w:t>Lecturer</w:t>
            </w:r>
            <w:r w:rsidR="00695E46" w:rsidRPr="004144A0">
              <w:rPr>
                <w:rFonts w:ascii="Times New Roman" w:hAnsi="Times New Roman" w:cs="Times New Roman"/>
                <w:sz w:val="20"/>
                <w:szCs w:val="20"/>
              </w:rPr>
              <w:t xml:space="preserve"> </w:t>
            </w:r>
            <w:r w:rsidRPr="004144A0">
              <w:rPr>
                <w:rFonts w:ascii="Times New Roman" w:hAnsi="Times New Roman" w:cs="Times New Roman"/>
                <w:sz w:val="20"/>
                <w:szCs w:val="20"/>
              </w:rPr>
              <w:t xml:space="preserve">Dr. </w:t>
            </w:r>
            <w:r w:rsidR="00695E46" w:rsidRPr="004144A0">
              <w:rPr>
                <w:rFonts w:ascii="Times New Roman" w:hAnsi="Times New Roman" w:cs="Times New Roman"/>
                <w:sz w:val="20"/>
                <w:szCs w:val="20"/>
              </w:rPr>
              <w:t xml:space="preserve">Kerem </w:t>
            </w:r>
            <w:r w:rsidR="00EC496F" w:rsidRPr="004144A0">
              <w:rPr>
                <w:rFonts w:ascii="Times New Roman" w:hAnsi="Times New Roman" w:cs="Times New Roman"/>
                <w:sz w:val="20"/>
                <w:szCs w:val="20"/>
              </w:rPr>
              <w:t>DURUER</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B39BA" w14:textId="77777777" w:rsidR="009B12E4" w:rsidRPr="004144A0" w:rsidRDefault="009B12E4" w:rsidP="009B12E4">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245A7" w14:textId="77777777" w:rsidR="009B12E4" w:rsidRPr="004144A0" w:rsidRDefault="009B12E4"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B6CA2B" w14:textId="77777777" w:rsidR="009B12E4" w:rsidRPr="004144A0" w:rsidRDefault="009B12E4" w:rsidP="009B12E4">
            <w:pPr>
              <w:jc w:val="center"/>
              <w:rPr>
                <w:rFonts w:ascii="Times New Roman" w:hAnsi="Times New Roman" w:cs="Times New Roman"/>
                <w:sz w:val="20"/>
                <w:szCs w:val="20"/>
                <w:lang w:val="en-US"/>
              </w:rPr>
            </w:pPr>
          </w:p>
        </w:tc>
      </w:tr>
      <w:tr w:rsidR="009B12E4" w:rsidRPr="004144A0" w14:paraId="32E32E18" w14:textId="77777777" w:rsidTr="00B20F54">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25BFD59"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E1308AF" w14:textId="77777777" w:rsidR="009B12E4" w:rsidRPr="004144A0" w:rsidRDefault="009B12E4" w:rsidP="009B12E4">
            <w:pPr>
              <w:jc w:val="center"/>
              <w:rPr>
                <w:rFonts w:ascii="Times New Roman" w:hAnsi="Times New Roman" w:cs="Times New Roman"/>
                <w:color w:val="FF0000"/>
                <w:sz w:val="20"/>
                <w:szCs w:val="20"/>
                <w:lang w:val="en-US"/>
              </w:rPr>
            </w:pP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B411B1B" w14:textId="77777777" w:rsidR="009B12E4" w:rsidRPr="004144A0" w:rsidRDefault="009B12E4" w:rsidP="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BB9CCA0" w14:textId="77777777" w:rsidR="009B12E4" w:rsidRPr="004144A0" w:rsidRDefault="009B12E4" w:rsidP="009B12E4">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1EBECAA" w14:textId="77777777" w:rsidR="009B12E4" w:rsidRPr="004144A0" w:rsidRDefault="009B12E4" w:rsidP="009B12E4">
            <w:pPr>
              <w:jc w:val="center"/>
              <w:rPr>
                <w:rFonts w:ascii="Times New Roman" w:hAnsi="Times New Roman" w:cs="Times New Roman"/>
                <w:color w:val="FF0000"/>
                <w:sz w:val="20"/>
                <w:szCs w:val="20"/>
                <w:lang w:val="en-US"/>
              </w:rPr>
            </w:pPr>
          </w:p>
        </w:tc>
      </w:tr>
    </w:tbl>
    <w:p w14:paraId="506C1D9E"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695E46" w:rsidRPr="004144A0">
        <w:rPr>
          <w:rFonts w:ascii="Times New Roman" w:hAnsi="Times New Roman" w:cs="Times New Roman"/>
          <w:b/>
          <w:sz w:val="20"/>
          <w:szCs w:val="20"/>
        </w:rPr>
        <w:t xml:space="preserve"> 2</w:t>
      </w:r>
      <w:r w:rsidR="00DB5812" w:rsidRPr="004144A0">
        <w:rPr>
          <w:rFonts w:ascii="Times New Roman" w:hAnsi="Times New Roman" w:cs="Times New Roman"/>
          <w:b/>
          <w:sz w:val="20"/>
          <w:szCs w:val="20"/>
        </w:rPr>
        <w:t>4</w:t>
      </w:r>
      <w:r w:rsidR="00695E46" w:rsidRPr="004144A0">
        <w:rPr>
          <w:rFonts w:ascii="Times New Roman" w:hAnsi="Times New Roman" w:cs="Times New Roman"/>
          <w:b/>
          <w:sz w:val="20"/>
          <w:szCs w:val="20"/>
        </w:rPr>
        <w:t>.0</w:t>
      </w:r>
      <w:r w:rsidR="00DB5812" w:rsidRPr="004144A0">
        <w:rPr>
          <w:rFonts w:ascii="Times New Roman" w:hAnsi="Times New Roman" w:cs="Times New Roman"/>
          <w:b/>
          <w:sz w:val="20"/>
          <w:szCs w:val="20"/>
        </w:rPr>
        <w:t>2</w:t>
      </w:r>
      <w:r w:rsidR="00695E46" w:rsidRPr="004144A0">
        <w:rPr>
          <w:rFonts w:ascii="Times New Roman" w:hAnsi="Times New Roman" w:cs="Times New Roman"/>
          <w:b/>
          <w:sz w:val="20"/>
          <w:szCs w:val="20"/>
        </w:rPr>
        <w:t>.202</w:t>
      </w:r>
      <w:r w:rsidR="00DB5812" w:rsidRPr="004144A0">
        <w:rPr>
          <w:rFonts w:ascii="Times New Roman" w:hAnsi="Times New Roman" w:cs="Times New Roman"/>
          <w:b/>
          <w:sz w:val="20"/>
          <w:szCs w:val="20"/>
        </w:rPr>
        <w:t>6</w:t>
      </w:r>
    </w:p>
    <w:p w14:paraId="5EB91A80"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3A941C"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5100CA"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9820B8"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52C1CCB" w14:textId="77777777" w:rsidR="00695E46" w:rsidRPr="004144A0" w:rsidRDefault="00695E46"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944511"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790770"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BE7847"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11181B"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C6E259"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5C2449"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E0EA05"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B3D568"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3557A3"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6F3342"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8F6ACB" w14:textId="77777777" w:rsidR="008B4E6D" w:rsidRPr="004144A0" w:rsidRDefault="008B4E6D"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596B72" w14:textId="5A37D92E"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65408" behindDoc="0" locked="0" layoutInCell="1" allowOverlap="1" wp14:anchorId="7985CFDD" wp14:editId="1D84455A">
            <wp:simplePos x="0" y="0"/>
            <wp:positionH relativeFrom="page">
              <wp:posOffset>6124575</wp:posOffset>
            </wp:positionH>
            <wp:positionV relativeFrom="paragraph">
              <wp:posOffset>26035</wp:posOffset>
            </wp:positionV>
            <wp:extent cx="719455" cy="719455"/>
            <wp:effectExtent l="0" t="0" r="4445" b="4445"/>
            <wp:wrapNone/>
            <wp:docPr id="6"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397BA3C5"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57468E9D"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48D9F2E7"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6C4867E6"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30C6D68C"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0F862857"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721733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94E650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10107405"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28C65BF0" w14:textId="0DBD4ECF" w:rsidR="009B12E4" w:rsidRPr="004144A0" w:rsidRDefault="00340739"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CANCER-SPECIFIC BASIC STATISTICS CONCEPTS AND BIOSTATISTICS</w:t>
            </w:r>
          </w:p>
        </w:tc>
        <w:tc>
          <w:tcPr>
            <w:tcW w:w="3118" w:type="dxa"/>
            <w:tcBorders>
              <w:top w:val="single" w:sz="4" w:space="0" w:color="auto"/>
              <w:left w:val="single" w:sz="4" w:space="0" w:color="auto"/>
              <w:bottom w:val="single" w:sz="12" w:space="0" w:color="auto"/>
              <w:right w:val="single" w:sz="12" w:space="0" w:color="auto"/>
            </w:tcBorders>
            <w:vAlign w:val="center"/>
          </w:tcPr>
          <w:p w14:paraId="5CC1C0DB" w14:textId="77777777" w:rsidR="009B12E4" w:rsidRPr="004144A0" w:rsidRDefault="00340739" w:rsidP="009B12E4">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523203204</w:t>
            </w:r>
          </w:p>
        </w:tc>
      </w:tr>
    </w:tbl>
    <w:p w14:paraId="623F8AD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B12E4" w:rsidRPr="004144A0" w14:paraId="7300B6F8" w14:textId="77777777" w:rsidTr="00340739">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ABEBF6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2C10BE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2F2C66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6B258A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3121527C" w14:textId="77777777" w:rsidTr="00340739">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7D783BEE" w14:textId="77777777" w:rsidR="009B12E4" w:rsidRPr="004144A0" w:rsidRDefault="009B12E4" w:rsidP="009B12E4">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A012C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FCEC6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25060748" w14:textId="77777777" w:rsidR="009B12E4" w:rsidRPr="004144A0" w:rsidRDefault="009B12E4" w:rsidP="009B12E4">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7352234E" w14:textId="77777777" w:rsidR="009B12E4" w:rsidRPr="004144A0" w:rsidRDefault="009B12E4" w:rsidP="009B12E4">
            <w:pPr>
              <w:rPr>
                <w:rFonts w:ascii="Times New Roman" w:hAnsi="Times New Roman" w:cs="Times New Roman"/>
                <w:b/>
                <w:sz w:val="20"/>
                <w:szCs w:val="20"/>
                <w:lang w:val="en-US"/>
              </w:rPr>
            </w:pPr>
          </w:p>
        </w:tc>
      </w:tr>
      <w:tr w:rsidR="009B12E4" w:rsidRPr="004144A0" w14:paraId="1328ACBD" w14:textId="77777777" w:rsidTr="00340739">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66662F4B"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340739" w:rsidRPr="004144A0">
              <w:rPr>
                <w:rFonts w:ascii="Times New Roman" w:hAnsi="Times New Roman" w:cs="Times New Roman"/>
                <w:b/>
                <w:sz w:val="20"/>
                <w:szCs w:val="20"/>
              </w:rPr>
              <w:t>X</w:t>
            </w:r>
          </w:p>
          <w:p w14:paraId="79313EB0"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713EDC19"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138E9628"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602345BC"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443728E5"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1A779672"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7"/>
        <w:gridCol w:w="1561"/>
        <w:gridCol w:w="1278"/>
        <w:gridCol w:w="2272"/>
        <w:gridCol w:w="1348"/>
        <w:gridCol w:w="1634"/>
      </w:tblGrid>
      <w:tr w:rsidR="009B12E4" w:rsidRPr="004144A0" w14:paraId="5C64A9B9" w14:textId="77777777" w:rsidTr="00340739">
        <w:trPr>
          <w:trHeight w:val="206"/>
        </w:trPr>
        <w:tc>
          <w:tcPr>
            <w:tcW w:w="9640"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8D3475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05786CCF" w14:textId="77777777" w:rsidTr="00340739">
        <w:trPr>
          <w:trHeight w:val="298"/>
        </w:trPr>
        <w:tc>
          <w:tcPr>
            <w:tcW w:w="154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CD0053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6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3659F4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9BF70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661979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901955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2"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CC9D18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60BDFC36" w14:textId="77777777" w:rsidTr="00340739">
        <w:trPr>
          <w:trHeight w:val="262"/>
        </w:trPr>
        <w:tc>
          <w:tcPr>
            <w:tcW w:w="1547" w:type="dxa"/>
            <w:tcBorders>
              <w:top w:val="single" w:sz="4" w:space="0" w:color="auto"/>
              <w:left w:val="single" w:sz="12" w:space="0" w:color="auto"/>
              <w:bottom w:val="single" w:sz="12" w:space="0" w:color="auto"/>
              <w:right w:val="single" w:sz="4" w:space="0" w:color="auto"/>
            </w:tcBorders>
            <w:vAlign w:val="center"/>
          </w:tcPr>
          <w:p w14:paraId="77F2F439" w14:textId="77777777" w:rsidR="009B12E4" w:rsidRPr="004144A0" w:rsidRDefault="009B12E4" w:rsidP="009B12E4">
            <w:pPr>
              <w:jc w:val="center"/>
              <w:rPr>
                <w:rFonts w:ascii="Times New Roman" w:hAnsi="Times New Roman" w:cs="Times New Roman"/>
                <w:sz w:val="20"/>
                <w:szCs w:val="20"/>
                <w:lang w:val="en-US"/>
              </w:rPr>
            </w:pPr>
          </w:p>
        </w:tc>
        <w:tc>
          <w:tcPr>
            <w:tcW w:w="1561" w:type="dxa"/>
            <w:tcBorders>
              <w:top w:val="single" w:sz="4" w:space="0" w:color="auto"/>
              <w:left w:val="single" w:sz="4" w:space="0" w:color="auto"/>
              <w:bottom w:val="single" w:sz="12" w:space="0" w:color="auto"/>
              <w:right w:val="single" w:sz="4" w:space="0" w:color="auto"/>
            </w:tcBorders>
            <w:vAlign w:val="center"/>
          </w:tcPr>
          <w:p w14:paraId="3E90234C" w14:textId="77777777" w:rsidR="009B12E4" w:rsidRPr="004144A0" w:rsidRDefault="009B12E4" w:rsidP="009B12E4">
            <w:pPr>
              <w:jc w:val="center"/>
              <w:rPr>
                <w:rFonts w:ascii="Times New Roman" w:hAnsi="Times New Roman" w:cs="Times New Roman"/>
                <w:sz w:val="20"/>
                <w:szCs w:val="20"/>
                <w:lang w:val="en-US"/>
              </w:rPr>
            </w:pPr>
          </w:p>
        </w:tc>
        <w:tc>
          <w:tcPr>
            <w:tcW w:w="1278" w:type="dxa"/>
            <w:tcBorders>
              <w:top w:val="single" w:sz="4" w:space="0" w:color="auto"/>
              <w:left w:val="single" w:sz="4" w:space="0" w:color="auto"/>
              <w:bottom w:val="single" w:sz="12" w:space="0" w:color="auto"/>
              <w:right w:val="single" w:sz="4" w:space="0" w:color="auto"/>
            </w:tcBorders>
            <w:vAlign w:val="center"/>
          </w:tcPr>
          <w:p w14:paraId="3AA6E65D" w14:textId="77777777" w:rsidR="009B12E4" w:rsidRPr="004144A0" w:rsidRDefault="009B12E4" w:rsidP="009B12E4">
            <w:pPr>
              <w:jc w:val="center"/>
              <w:rPr>
                <w:rFonts w:ascii="Times New Roman" w:hAnsi="Times New Roman" w:cs="Times New Roman"/>
                <w:sz w:val="20"/>
                <w:szCs w:val="20"/>
                <w:lang w:val="en-US"/>
              </w:rPr>
            </w:pPr>
          </w:p>
        </w:tc>
        <w:tc>
          <w:tcPr>
            <w:tcW w:w="2272" w:type="dxa"/>
            <w:tcBorders>
              <w:top w:val="single" w:sz="4" w:space="0" w:color="auto"/>
              <w:left w:val="single" w:sz="4" w:space="0" w:color="auto"/>
              <w:bottom w:val="single" w:sz="12" w:space="0" w:color="auto"/>
              <w:right w:val="single" w:sz="4" w:space="0" w:color="auto"/>
            </w:tcBorders>
            <w:vAlign w:val="center"/>
          </w:tcPr>
          <w:p w14:paraId="2FE049C4" w14:textId="77777777" w:rsidR="009B12E4" w:rsidRPr="004144A0" w:rsidRDefault="009B12E4" w:rsidP="009B12E4">
            <w:pPr>
              <w:jc w:val="center"/>
              <w:rPr>
                <w:rFonts w:ascii="Times New Roman" w:hAnsi="Times New Roman" w:cs="Times New Roman"/>
                <w:sz w:val="20"/>
                <w:szCs w:val="20"/>
                <w:lang w:val="en-US"/>
              </w:rPr>
            </w:pPr>
          </w:p>
        </w:tc>
        <w:tc>
          <w:tcPr>
            <w:tcW w:w="1348" w:type="dxa"/>
            <w:tcBorders>
              <w:top w:val="single" w:sz="4" w:space="0" w:color="auto"/>
              <w:left w:val="single" w:sz="4" w:space="0" w:color="auto"/>
              <w:bottom w:val="single" w:sz="12" w:space="0" w:color="auto"/>
              <w:right w:val="single" w:sz="4" w:space="0" w:color="auto"/>
            </w:tcBorders>
            <w:vAlign w:val="center"/>
          </w:tcPr>
          <w:p w14:paraId="4A7A9EB9" w14:textId="77777777" w:rsidR="009B12E4" w:rsidRPr="004144A0" w:rsidRDefault="009B12E4" w:rsidP="009B12E4">
            <w:pPr>
              <w:jc w:val="center"/>
              <w:rPr>
                <w:rFonts w:ascii="Times New Roman" w:hAnsi="Times New Roman" w:cs="Times New Roman"/>
                <w:sz w:val="20"/>
                <w:szCs w:val="20"/>
                <w:lang w:val="en-US"/>
              </w:rPr>
            </w:pPr>
          </w:p>
        </w:tc>
        <w:tc>
          <w:tcPr>
            <w:tcW w:w="1632" w:type="dxa"/>
            <w:tcBorders>
              <w:top w:val="single" w:sz="4" w:space="0" w:color="auto"/>
              <w:left w:val="single" w:sz="4" w:space="0" w:color="auto"/>
              <w:bottom w:val="single" w:sz="12" w:space="0" w:color="auto"/>
              <w:right w:val="single" w:sz="12" w:space="0" w:color="auto"/>
            </w:tcBorders>
            <w:vAlign w:val="center"/>
            <w:hideMark/>
          </w:tcPr>
          <w:p w14:paraId="5D27F3BA"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381950E"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7DD53957"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D403A7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40EBA5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410A6A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5F005FC7"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7805AA0D"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C59A0D9"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657C5C8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340739" w:rsidRPr="004144A0">
              <w:rPr>
                <w:rFonts w:ascii="Times New Roman" w:hAnsi="Times New Roman" w:cs="Times New Roman"/>
                <w:b/>
                <w:sz w:val="20"/>
                <w:szCs w:val="20"/>
                <w:lang w:val="en-US"/>
              </w:rPr>
              <w:t xml:space="preserve"> X</w:t>
            </w:r>
          </w:p>
          <w:p w14:paraId="6EF59920"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2C673893"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9B12E4" w:rsidRPr="004144A0" w14:paraId="619930D0" w14:textId="77777777" w:rsidTr="00340739">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EF22CB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BAAC6CA" w14:textId="77777777" w:rsidR="009B12E4" w:rsidRPr="004144A0" w:rsidRDefault="009B12E4" w:rsidP="009B12E4">
            <w:pPr>
              <w:rPr>
                <w:rFonts w:ascii="Times New Roman" w:hAnsi="Times New Roman" w:cs="Times New Roman"/>
                <w:sz w:val="20"/>
                <w:szCs w:val="20"/>
                <w:lang w:val="en-US"/>
              </w:rPr>
            </w:pPr>
          </w:p>
        </w:tc>
      </w:tr>
      <w:tr w:rsidR="009B12E4" w:rsidRPr="004144A0" w14:paraId="5D9FA9CF" w14:textId="77777777" w:rsidTr="00340739">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F27819"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F63D70" w14:textId="77777777" w:rsidR="009B12E4" w:rsidRPr="004144A0" w:rsidRDefault="00340739" w:rsidP="00340739">
            <w:pPr>
              <w:spacing w:line="276" w:lineRule="auto"/>
              <w:jc w:val="both"/>
              <w:rPr>
                <w:rFonts w:ascii="Times New Roman" w:hAnsi="Times New Roman" w:cs="Times New Roman"/>
                <w:sz w:val="20"/>
                <w:szCs w:val="20"/>
              </w:rPr>
            </w:pPr>
            <w:r w:rsidRPr="004144A0">
              <w:rPr>
                <w:rFonts w:ascii="Times New Roman" w:hAnsi="Times New Roman" w:cs="Times New Roman"/>
                <w:bCs/>
                <w:sz w:val="20"/>
                <w:szCs w:val="20"/>
              </w:rPr>
              <w:t xml:space="preserve">  This course aims to teach students biostatistical concepts specific to cancer, biostatistical methods used in cancer studies and to use these methods through package programs..</w:t>
            </w:r>
          </w:p>
        </w:tc>
      </w:tr>
      <w:tr w:rsidR="009B12E4" w:rsidRPr="004144A0" w14:paraId="496DB1FE" w14:textId="77777777" w:rsidTr="00340739">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14245E9"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680E212" w14:textId="77777777" w:rsidR="009B12E4" w:rsidRPr="004144A0" w:rsidRDefault="00340739" w:rsidP="00340739">
            <w:pPr>
              <w:pStyle w:val="NormalWeb"/>
              <w:spacing w:line="276" w:lineRule="auto"/>
              <w:jc w:val="both"/>
              <w:rPr>
                <w:rFonts w:ascii="Times New Roman" w:hAnsi="Times New Roman" w:cs="Times New Roman"/>
                <w:sz w:val="20"/>
                <w:szCs w:val="20"/>
              </w:rPr>
            </w:pPr>
            <w:r w:rsidRPr="004144A0">
              <w:rPr>
                <w:rFonts w:ascii="Times New Roman" w:hAnsi="Times New Roman" w:cs="Times New Roman"/>
                <w:sz w:val="20"/>
                <w:szCs w:val="20"/>
                <w:lang w:eastAsia="en-US"/>
              </w:rPr>
              <w:t>This course includes Biostatistical definitions and concepts, distributions used in the field of health, hypothesis tests and survival analysis methods</w:t>
            </w:r>
          </w:p>
        </w:tc>
      </w:tr>
    </w:tbl>
    <w:p w14:paraId="10523505"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0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7"/>
        <w:gridCol w:w="5107"/>
        <w:gridCol w:w="1559"/>
        <w:gridCol w:w="1144"/>
        <w:gridCol w:w="1387"/>
      </w:tblGrid>
      <w:tr w:rsidR="009B12E4" w:rsidRPr="004144A0" w14:paraId="4178F579" w14:textId="77777777" w:rsidTr="00C1650B">
        <w:trPr>
          <w:trHeight w:val="235"/>
        </w:trPr>
        <w:tc>
          <w:tcPr>
            <w:tcW w:w="5514"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CC8A8D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55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901A6B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14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F65317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8286A0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F658D6" w:rsidRPr="004144A0" w14:paraId="1ABCC279" w14:textId="77777777" w:rsidTr="00C1650B">
        <w:trPr>
          <w:trHeight w:val="351"/>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6DF5E7" w14:textId="77777777" w:rsidR="00F658D6" w:rsidRPr="004144A0" w:rsidRDefault="00F658D6" w:rsidP="00F658D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5107" w:type="dxa"/>
            <w:tcBorders>
              <w:top w:val="single" w:sz="4" w:space="0" w:color="auto"/>
              <w:left w:val="nil"/>
              <w:bottom w:val="single" w:sz="4" w:space="0" w:color="auto"/>
              <w:right w:val="single" w:sz="4" w:space="0" w:color="auto"/>
            </w:tcBorders>
            <w:shd w:val="clear" w:color="auto" w:fill="FFFFFF" w:themeFill="background1"/>
          </w:tcPr>
          <w:p w14:paraId="0D7F7BAF" w14:textId="77777777" w:rsidR="00F658D6" w:rsidRPr="004144A0" w:rsidRDefault="00F658D6" w:rsidP="00F658D6">
            <w:pPr>
              <w:pStyle w:val="NormalWeb"/>
              <w:jc w:val="both"/>
              <w:rPr>
                <w:rFonts w:ascii="Times New Roman" w:hAnsi="Times New Roman" w:cs="Times New Roman"/>
                <w:sz w:val="20"/>
                <w:szCs w:val="20"/>
              </w:rPr>
            </w:pPr>
            <w:r w:rsidRPr="004144A0">
              <w:rPr>
                <w:rFonts w:ascii="Times New Roman" w:hAnsi="Times New Roman" w:cs="Times New Roman"/>
                <w:sz w:val="20"/>
                <w:szCs w:val="20"/>
              </w:rPr>
              <w:t>Students who successfully complete this course shall be able to explain the fundamental biostatistical concepts used in health sciences and cancer research, analyze data using appropriate statistical methods, and correctly apply hypothesis testing procedures.</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EB8971A"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89B8EE"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0885F4C"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658D6" w:rsidRPr="004144A0" w14:paraId="3F8E87A6" w14:textId="77777777" w:rsidTr="00C1650B">
        <w:trPr>
          <w:trHeight w:val="351"/>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67D69F5" w14:textId="77777777" w:rsidR="00F658D6" w:rsidRPr="004144A0" w:rsidRDefault="00F658D6" w:rsidP="00F658D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5107" w:type="dxa"/>
            <w:tcBorders>
              <w:top w:val="single" w:sz="4" w:space="0" w:color="auto"/>
              <w:left w:val="nil"/>
              <w:bottom w:val="single" w:sz="4" w:space="0" w:color="auto"/>
              <w:right w:val="single" w:sz="4" w:space="0" w:color="auto"/>
            </w:tcBorders>
            <w:shd w:val="clear" w:color="auto" w:fill="FFFFFF" w:themeFill="background1"/>
          </w:tcPr>
          <w:p w14:paraId="2456B937" w14:textId="77777777" w:rsidR="00F658D6" w:rsidRPr="004144A0" w:rsidRDefault="00F658D6" w:rsidP="00F658D6">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They shall evaluate descriptive statistics, parametric and non-parametric tests, and performance metrics of medical diagnostic tests.</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E0C4B53"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2688D"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61A1F1"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658D6" w:rsidRPr="004144A0" w14:paraId="57168DB5" w14:textId="77777777" w:rsidTr="00C1650B">
        <w:trPr>
          <w:trHeight w:val="351"/>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9F6B0C3" w14:textId="77777777" w:rsidR="00F658D6" w:rsidRPr="004144A0" w:rsidRDefault="00F658D6" w:rsidP="00F658D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5107" w:type="dxa"/>
            <w:tcBorders>
              <w:top w:val="single" w:sz="4" w:space="0" w:color="auto"/>
              <w:left w:val="nil"/>
              <w:bottom w:val="single" w:sz="4" w:space="0" w:color="auto"/>
              <w:right w:val="single" w:sz="4" w:space="0" w:color="auto"/>
            </w:tcBorders>
            <w:shd w:val="clear" w:color="auto" w:fill="FFFFFF" w:themeFill="background1"/>
          </w:tcPr>
          <w:p w14:paraId="67E8114A" w14:textId="77777777" w:rsidR="00F658D6" w:rsidRPr="004144A0" w:rsidRDefault="00F658D6" w:rsidP="00F658D6">
            <w:pPr>
              <w:pStyle w:val="NormalWeb"/>
              <w:jc w:val="both"/>
              <w:rPr>
                <w:rFonts w:ascii="Times New Roman" w:hAnsi="Times New Roman" w:cs="Times New Roman"/>
                <w:sz w:val="20"/>
                <w:szCs w:val="20"/>
              </w:rPr>
            </w:pPr>
            <w:r w:rsidRPr="004144A0">
              <w:rPr>
                <w:rFonts w:ascii="Times New Roman" w:hAnsi="Times New Roman" w:cs="Times New Roman"/>
                <w:sz w:val="20"/>
                <w:szCs w:val="20"/>
              </w:rPr>
              <w:t>Furthermore, students shall interpret survival analysis methods, including Kaplan–Meier analysis and Cox proportional hazards regression, analyze outcomes in oncological studies from a statistical perspective, and present their findings in accordance with principles of scientific reporting.</w:t>
            </w:r>
          </w:p>
        </w:tc>
        <w:tc>
          <w:tcPr>
            <w:tcW w:w="1559" w:type="dxa"/>
            <w:tcBorders>
              <w:top w:val="single" w:sz="4" w:space="0" w:color="auto"/>
              <w:left w:val="nil"/>
              <w:bottom w:val="single" w:sz="4" w:space="0" w:color="auto"/>
              <w:right w:val="single" w:sz="4" w:space="0" w:color="auto"/>
            </w:tcBorders>
            <w:vAlign w:val="center"/>
          </w:tcPr>
          <w:p w14:paraId="4CEC25AA"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144" w:type="dxa"/>
            <w:tcBorders>
              <w:top w:val="single" w:sz="4" w:space="0" w:color="auto"/>
              <w:left w:val="single" w:sz="4" w:space="0" w:color="auto"/>
              <w:bottom w:val="single" w:sz="4" w:space="0" w:color="auto"/>
              <w:right w:val="single" w:sz="4" w:space="0" w:color="auto"/>
            </w:tcBorders>
            <w:vAlign w:val="center"/>
          </w:tcPr>
          <w:p w14:paraId="1A6DC62C"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058508B" w14:textId="77777777" w:rsidR="00F658D6" w:rsidRPr="004144A0" w:rsidRDefault="00F658D6" w:rsidP="00F658D6">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39F07564"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58D45C90"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65EFD4FB"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p w14:paraId="3CCA84C4" w14:textId="77777777" w:rsidR="00340739" w:rsidRPr="004144A0" w:rsidRDefault="00340739"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9B12E4" w:rsidRPr="004144A0" w14:paraId="0A8F86B8" w14:textId="77777777" w:rsidTr="00340739">
        <w:trPr>
          <w:trHeight w:val="23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54160A"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4DE585E" w14:textId="77777777" w:rsidR="00340739" w:rsidRPr="004144A0" w:rsidRDefault="00340739" w:rsidP="00340739">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ÖZDAMAR, K.: SPSS ile Biyoistatistik, Kaan Kitabevi, 2003, Eskişehir</w:t>
            </w:r>
          </w:p>
          <w:p w14:paraId="10F10D15" w14:textId="77777777" w:rsidR="009B12E4" w:rsidRPr="004144A0" w:rsidRDefault="00340739" w:rsidP="00340739">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MARUBINI, E., VALSECCHI, M.G.: Analysing Survival Data from Clinical Trials and Observational Studies, John Wiley &amp; Sons, New York, 1995.</w:t>
            </w:r>
          </w:p>
        </w:tc>
      </w:tr>
      <w:tr w:rsidR="009B12E4" w:rsidRPr="004144A0" w14:paraId="6CB393A7" w14:textId="77777777" w:rsidTr="00340739">
        <w:trPr>
          <w:trHeight w:val="353"/>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F2FFB23"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C253B2" w14:textId="77777777" w:rsidR="00340739" w:rsidRPr="004144A0" w:rsidRDefault="00340739" w:rsidP="00340739">
            <w:pPr>
              <w:rPr>
                <w:rFonts w:ascii="Times New Roman" w:hAnsi="Times New Roman" w:cs="Times New Roman"/>
                <w:sz w:val="20"/>
                <w:szCs w:val="20"/>
                <w:lang w:val="en-US"/>
              </w:rPr>
            </w:pPr>
            <w:r w:rsidRPr="004144A0">
              <w:rPr>
                <w:rFonts w:ascii="Times New Roman" w:hAnsi="Times New Roman" w:cs="Times New Roman"/>
                <w:sz w:val="20"/>
                <w:szCs w:val="20"/>
                <w:lang w:val="en-US"/>
              </w:rPr>
              <w:t>ZAR, J.H.: Biostatistical Analysis, Prentice-Hall, Inc., 1974 USA.</w:t>
            </w:r>
          </w:p>
          <w:p w14:paraId="70118F4E" w14:textId="77777777" w:rsidR="009B12E4" w:rsidRPr="004144A0" w:rsidRDefault="00340739" w:rsidP="00340739">
            <w:pPr>
              <w:rPr>
                <w:rFonts w:ascii="Times New Roman" w:hAnsi="Times New Roman" w:cs="Times New Roman"/>
                <w:sz w:val="20"/>
                <w:szCs w:val="20"/>
                <w:lang w:val="en-US"/>
              </w:rPr>
            </w:pPr>
            <w:r w:rsidRPr="004144A0">
              <w:rPr>
                <w:rFonts w:ascii="Times New Roman" w:hAnsi="Times New Roman" w:cs="Times New Roman"/>
                <w:sz w:val="20"/>
                <w:szCs w:val="20"/>
                <w:lang w:val="en-US"/>
              </w:rPr>
              <w:t>SOKAL, R.R., ROHLF, F.J.:  Introduction to Biostatistics, W. H. Freeman and Company, 1973, USA.</w:t>
            </w:r>
          </w:p>
        </w:tc>
      </w:tr>
      <w:tr w:rsidR="009B12E4" w:rsidRPr="004144A0" w14:paraId="43481C12" w14:textId="77777777" w:rsidTr="00340739">
        <w:trPr>
          <w:trHeight w:val="23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034524C"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246055A" w14:textId="77777777" w:rsidR="009B12E4" w:rsidRPr="004144A0" w:rsidRDefault="00340739"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bl>
    <w:p w14:paraId="4069B83B"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12E4" w:rsidRPr="004144A0" w14:paraId="0EC81A42" w14:textId="77777777" w:rsidTr="00340739">
        <w:trPr>
          <w:trHeight w:val="287"/>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2CD732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Course Schedule</w:t>
            </w:r>
          </w:p>
        </w:tc>
      </w:tr>
      <w:tr w:rsidR="00340739" w:rsidRPr="004144A0" w14:paraId="04C45CFF"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DA3FD17"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7312E28"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Biostatistics Definitions and Concepts</w:t>
            </w:r>
          </w:p>
        </w:tc>
      </w:tr>
      <w:tr w:rsidR="00340739" w:rsidRPr="004144A0" w14:paraId="4C18C5FB"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305968"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5E2E284"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Data Collection in Health Sciences, Data Classification, Calculation of Descriptive Statistics</w:t>
            </w:r>
          </w:p>
        </w:tc>
      </w:tr>
      <w:tr w:rsidR="00340739" w:rsidRPr="004144A0" w14:paraId="323B1A38"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D701AD4"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0C21F65"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Frequency and Theoretical Distributions</w:t>
            </w:r>
          </w:p>
        </w:tc>
      </w:tr>
      <w:tr w:rsidR="00340739" w:rsidRPr="004144A0" w14:paraId="6F54F06D"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069967C"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DBEE49C"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Hypothesis Tests</w:t>
            </w:r>
          </w:p>
        </w:tc>
      </w:tr>
      <w:tr w:rsidR="00340739" w:rsidRPr="004144A0" w14:paraId="23FA628E"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986D30"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AA195BD"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Parametric Hypothesis Tests</w:t>
            </w:r>
          </w:p>
        </w:tc>
      </w:tr>
      <w:tr w:rsidR="00340739" w:rsidRPr="004144A0" w14:paraId="15E0C815"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7A3B4D5"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E5D21A7"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Nonparametric Hypothesis Tests</w:t>
            </w:r>
          </w:p>
        </w:tc>
      </w:tr>
      <w:tr w:rsidR="00340739" w:rsidRPr="004144A0" w14:paraId="6B838538"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B687AE2"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23F2537"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 xml:space="preserve">Applications with Package Program </w:t>
            </w:r>
          </w:p>
        </w:tc>
      </w:tr>
      <w:tr w:rsidR="009B12E4" w:rsidRPr="004144A0" w14:paraId="316FADB6"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2F9AB82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5D982927"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340739" w:rsidRPr="004144A0" w14:paraId="714DAC13"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67F237"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2C3EC51"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Medical Diagnostic Tests</w:t>
            </w:r>
          </w:p>
        </w:tc>
      </w:tr>
      <w:tr w:rsidR="00340739" w:rsidRPr="004144A0" w14:paraId="640995FB"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CF4E23"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F56AA8"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Survival Analysis Concepts</w:t>
            </w:r>
          </w:p>
        </w:tc>
      </w:tr>
      <w:tr w:rsidR="00340739" w:rsidRPr="004144A0" w14:paraId="1ECFC739"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ECBAE33"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6E6C992"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Introduction to Survival Analysis</w:t>
            </w:r>
          </w:p>
        </w:tc>
      </w:tr>
      <w:tr w:rsidR="00340739" w:rsidRPr="004144A0" w14:paraId="33CD76DE"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1A9FBD"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C6EDAD2"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Life Table Method</w:t>
            </w:r>
          </w:p>
        </w:tc>
      </w:tr>
      <w:tr w:rsidR="00340739" w:rsidRPr="004144A0" w14:paraId="13DA245C"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55EE8C"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7AD7123"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Kaplan-Meier (KM) Method</w:t>
            </w:r>
          </w:p>
        </w:tc>
      </w:tr>
      <w:tr w:rsidR="00340739" w:rsidRPr="004144A0" w14:paraId="0E0BE422"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B18C54"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061411D"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Cox Regression Method</w:t>
            </w:r>
          </w:p>
        </w:tc>
      </w:tr>
      <w:tr w:rsidR="00340739" w:rsidRPr="004144A0" w14:paraId="541E10CA" w14:textId="77777777" w:rsidTr="00340739">
        <w:trPr>
          <w:trHeight w:val="26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3BA3B8" w14:textId="77777777" w:rsidR="00340739" w:rsidRPr="004144A0" w:rsidRDefault="00340739" w:rsidP="0034073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004D2F7" w14:textId="77777777" w:rsidR="00340739" w:rsidRPr="004144A0" w:rsidRDefault="00340739" w:rsidP="00340739">
            <w:pPr>
              <w:spacing w:line="276" w:lineRule="auto"/>
              <w:rPr>
                <w:rFonts w:ascii="Times New Roman" w:hAnsi="Times New Roman" w:cs="Times New Roman"/>
                <w:sz w:val="20"/>
              </w:rPr>
            </w:pPr>
            <w:r w:rsidRPr="004144A0">
              <w:rPr>
                <w:rFonts w:ascii="Times New Roman" w:hAnsi="Times New Roman" w:cs="Times New Roman"/>
                <w:sz w:val="20"/>
              </w:rPr>
              <w:t xml:space="preserve">ROC Curve Method </w:t>
            </w:r>
          </w:p>
        </w:tc>
      </w:tr>
      <w:tr w:rsidR="009B12E4" w:rsidRPr="004144A0" w14:paraId="16789BE3" w14:textId="77777777" w:rsidTr="00340739">
        <w:trPr>
          <w:trHeight w:val="260"/>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2077050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108B79C"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2C01207E"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12E4" w:rsidRPr="004144A0" w14:paraId="6B5CF9CF" w14:textId="77777777" w:rsidTr="00340739">
        <w:trPr>
          <w:trHeight w:val="257"/>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248511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57D7C528"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8E87B7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9D4D15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4705D1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5AFE45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9B12E4" w:rsidRPr="004144A0" w14:paraId="7D61355D"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BB36A6C"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06715F"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3835EE"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679E55F"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9B12E4" w:rsidRPr="004144A0" w14:paraId="60B7022F"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493869"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05BEEE"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7A7F70"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E77B065"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9B12E4" w:rsidRPr="004144A0" w14:paraId="444D36BE"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7DBA9B3"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0A360E"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8A4DB"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F694372"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0EFBA18D"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39F80E"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E138C"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7088E5"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F40AB62"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3517D63A"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71549E"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C82CA8"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65FB27"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960E402"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1662A79F"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E823D11"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6DB8C1"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557618"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2A0301D"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9B12E4" w:rsidRPr="004144A0" w14:paraId="0F211355"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C5457E"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07DE98"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355AC"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22A62E7"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9B12E4" w:rsidRPr="004144A0" w14:paraId="6FB5D303"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EF6E70"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6C67E6" w14:textId="244CA538" w:rsidR="009B12E4" w:rsidRPr="004144A0" w:rsidRDefault="008B4E6D"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DAB8A6" w14:textId="5B3643A2" w:rsidR="009B12E4" w:rsidRPr="004144A0" w:rsidRDefault="008B4E6D"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EA9DD6" w14:textId="4AAB1136" w:rsidR="009B12E4" w:rsidRPr="004144A0" w:rsidRDefault="008B4E6D"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9B12E4" w:rsidRPr="004144A0" w14:paraId="4E565957"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D6D03BD"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3547FF"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17CF69"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17CDDD1"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9B12E4" w:rsidRPr="004144A0" w14:paraId="00301672"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AE4435"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7B8AC7"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7F938"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E7095D0"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9B12E4" w:rsidRPr="004144A0" w14:paraId="1EE1C62B"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D9CAA3"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3FA408"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84C6CF"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DCBCF6F"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9B12E4" w:rsidRPr="004144A0" w14:paraId="3C1F1309"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67C283A"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201348"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90A5AC"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1307C59"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3DAD6D21" w14:textId="77777777" w:rsidTr="00340739">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2A1CA9"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9A3CE9"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1F955C"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3B18E50"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132F7ED3" w14:textId="77777777" w:rsidTr="008B4E6D">
        <w:trPr>
          <w:trHeight w:val="25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4056B4"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B131A" w14:textId="001263E0"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8B2DF" w14:textId="5C8E2EF6"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62FA76" w14:textId="55AC821D"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9B12E4" w:rsidRPr="004144A0" w14:paraId="5A00AAD8" w14:textId="77777777" w:rsidTr="008B4E6D">
        <w:trPr>
          <w:trHeight w:val="25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021252B"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BA529" w14:textId="1B29FC73"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BD4C3" w14:textId="34C6764F"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EBDFF86" w14:textId="1B020321"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9B12E4" w:rsidRPr="004144A0" w14:paraId="65CB8707" w14:textId="77777777" w:rsidTr="008B4E6D">
        <w:trPr>
          <w:trHeight w:val="25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6A70159"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BAE37" w14:textId="373EBE7D"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7499F" w14:textId="7D1E8F68"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204A35" w14:textId="18708C5C"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9B12E4" w:rsidRPr="004144A0" w14:paraId="416C0FC0" w14:textId="77777777" w:rsidTr="008B4E6D">
        <w:trPr>
          <w:trHeight w:val="25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C080516"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80C42" w14:textId="30C55766"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B3611" w14:textId="1DB6C3D1"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15E7D7" w14:textId="0782E1A6" w:rsidR="009B12E4" w:rsidRPr="004144A0" w:rsidRDefault="008B4E6D"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49CEF85E" w14:textId="77777777" w:rsidTr="00340739">
        <w:trPr>
          <w:trHeight w:val="257"/>
        </w:trPr>
        <w:tc>
          <w:tcPr>
            <w:tcW w:w="5797" w:type="dxa"/>
            <w:tcBorders>
              <w:top w:val="single" w:sz="12" w:space="0" w:color="auto"/>
              <w:left w:val="nil"/>
              <w:bottom w:val="nil"/>
              <w:right w:val="single" w:sz="12" w:space="0" w:color="auto"/>
            </w:tcBorders>
            <w:shd w:val="clear" w:color="auto" w:fill="FFFFFF" w:themeFill="background1"/>
            <w:vAlign w:val="center"/>
          </w:tcPr>
          <w:p w14:paraId="69A52146" w14:textId="77777777" w:rsidR="009B12E4" w:rsidRPr="004144A0" w:rsidRDefault="009B12E4" w:rsidP="009B12E4">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FA632D"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6BBB300"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9B12E4" w:rsidRPr="004144A0" w14:paraId="6E588916" w14:textId="77777777" w:rsidTr="00340739">
        <w:trPr>
          <w:trHeight w:val="286"/>
        </w:trPr>
        <w:tc>
          <w:tcPr>
            <w:tcW w:w="5797" w:type="dxa"/>
            <w:tcBorders>
              <w:top w:val="nil"/>
              <w:left w:val="nil"/>
              <w:bottom w:val="nil"/>
              <w:right w:val="single" w:sz="12" w:space="0" w:color="auto"/>
            </w:tcBorders>
            <w:shd w:val="clear" w:color="auto" w:fill="FFFFFF" w:themeFill="background1"/>
            <w:vAlign w:val="center"/>
          </w:tcPr>
          <w:p w14:paraId="241B012C" w14:textId="77777777" w:rsidR="009B12E4" w:rsidRPr="004144A0" w:rsidRDefault="009B12E4" w:rsidP="009B12E4">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B08B25A"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7AEF778"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9B12E4" w:rsidRPr="004144A0" w14:paraId="7C8C7027" w14:textId="77777777" w:rsidTr="00340739">
        <w:trPr>
          <w:trHeight w:val="257"/>
        </w:trPr>
        <w:tc>
          <w:tcPr>
            <w:tcW w:w="5797" w:type="dxa"/>
            <w:tcBorders>
              <w:top w:val="nil"/>
              <w:left w:val="nil"/>
              <w:bottom w:val="nil"/>
              <w:right w:val="single" w:sz="12" w:space="0" w:color="auto"/>
            </w:tcBorders>
            <w:vAlign w:val="center"/>
          </w:tcPr>
          <w:p w14:paraId="559010AB" w14:textId="77777777" w:rsidR="009B12E4" w:rsidRPr="004144A0" w:rsidRDefault="009B12E4" w:rsidP="009B12E4">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12DC5DBF"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2B0511E6"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32B792F0" w14:textId="77777777" w:rsidR="009B12E4" w:rsidRPr="004144A0" w:rsidRDefault="009B12E4" w:rsidP="009B12E4">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9B12E4" w:rsidRPr="004144A0" w14:paraId="7E46150B" w14:textId="77777777" w:rsidTr="00C1650B">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78CC3F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4952B2A2" w14:textId="77777777" w:rsidTr="00C1650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61A24A0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29FF7C5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0A5A1909" w14:textId="77777777" w:rsidTr="00C1650B">
        <w:trPr>
          <w:trHeight w:val="369"/>
        </w:trPr>
        <w:sdt>
          <w:sdtPr>
            <w:rPr>
              <w:rFonts w:ascii="Times New Roman" w:hAnsi="Times New Roman" w:cs="Times New Roman"/>
              <w:sz w:val="20"/>
              <w:szCs w:val="20"/>
              <w:lang w:val="en-US"/>
            </w:rPr>
            <w:id w:val="1597375604"/>
            <w:placeholder>
              <w:docPart w:val="888D90E826B5403293EBFE29B8F9953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049BC932" w14:textId="77777777" w:rsidR="009B12E4" w:rsidRPr="004144A0" w:rsidRDefault="009B12E4"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67823C8F"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17C15CBE" w14:textId="77777777" w:rsidTr="00C1650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D7F3501"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54212CD2"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4651A1C9" w14:textId="77777777" w:rsidTr="00C1650B">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700FA070"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228AEA77" w14:textId="77777777" w:rsidR="009B12E4" w:rsidRPr="004144A0" w:rsidRDefault="00340739"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44B86B98" w14:textId="0C0BD417" w:rsidR="009B12E4" w:rsidRPr="004144A0" w:rsidRDefault="009B12E4" w:rsidP="009B12E4">
      <w:pPr>
        <w:spacing w:after="0" w:line="240" w:lineRule="auto"/>
        <w:rPr>
          <w:rFonts w:ascii="Times New Roman" w:hAnsi="Times New Roman" w:cs="Times New Roman"/>
          <w:sz w:val="10"/>
          <w:szCs w:val="10"/>
          <w:lang w:val="en-US"/>
        </w:rPr>
      </w:pPr>
    </w:p>
    <w:p w14:paraId="3CD42616" w14:textId="31C5E885" w:rsidR="00B20F54" w:rsidRPr="004144A0" w:rsidRDefault="00B20F54" w:rsidP="009B12E4">
      <w:pPr>
        <w:spacing w:after="0" w:line="240" w:lineRule="auto"/>
        <w:rPr>
          <w:rFonts w:ascii="Times New Roman" w:hAnsi="Times New Roman" w:cs="Times New Roman"/>
          <w:sz w:val="10"/>
          <w:szCs w:val="10"/>
          <w:lang w:val="en-US"/>
        </w:rPr>
      </w:pPr>
    </w:p>
    <w:p w14:paraId="1075F795" w14:textId="18A7CAA0" w:rsidR="00B20F54" w:rsidRPr="004144A0" w:rsidRDefault="00B20F54" w:rsidP="009B12E4">
      <w:pPr>
        <w:spacing w:after="0" w:line="240" w:lineRule="auto"/>
        <w:rPr>
          <w:rFonts w:ascii="Times New Roman" w:hAnsi="Times New Roman" w:cs="Times New Roman"/>
          <w:sz w:val="10"/>
          <w:szCs w:val="10"/>
          <w:lang w:val="en-US"/>
        </w:rPr>
      </w:pPr>
    </w:p>
    <w:p w14:paraId="78151824" w14:textId="77777777" w:rsidR="00B20F54" w:rsidRPr="004144A0" w:rsidRDefault="00B20F54" w:rsidP="009B12E4">
      <w:pPr>
        <w:spacing w:after="0" w:line="240" w:lineRule="auto"/>
        <w:rPr>
          <w:rFonts w:ascii="Times New Roman" w:hAnsi="Times New Roman" w:cs="Times New Roman"/>
          <w:sz w:val="10"/>
          <w:szCs w:val="10"/>
          <w:lang w:val="en-US"/>
        </w:rPr>
      </w:pPr>
    </w:p>
    <w:tbl>
      <w:tblPr>
        <w:tblW w:w="96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3"/>
        <w:gridCol w:w="7828"/>
        <w:gridCol w:w="1281"/>
      </w:tblGrid>
      <w:tr w:rsidR="009B12E4" w:rsidRPr="004144A0" w14:paraId="7A587D1D" w14:textId="77777777" w:rsidTr="00B20F54">
        <w:trPr>
          <w:trHeight w:val="20"/>
        </w:trPr>
        <w:tc>
          <w:tcPr>
            <w:tcW w:w="9662"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2047C4F"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 xml:space="preserve">RELATIONSHIP BETWEEN THE COURSE LEARNING OUTCOMES AND THE PROGRAM OUTCOMES (PO) </w:t>
            </w:r>
          </w:p>
          <w:p w14:paraId="3121D797"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449A05C5" w14:textId="77777777" w:rsidTr="00B20F54">
        <w:trPr>
          <w:trHeight w:val="20"/>
        </w:trPr>
        <w:tc>
          <w:tcPr>
            <w:tcW w:w="553" w:type="dxa"/>
            <w:tcBorders>
              <w:top w:val="single" w:sz="6" w:space="0" w:color="auto"/>
              <w:left w:val="single" w:sz="12" w:space="0" w:color="auto"/>
              <w:bottom w:val="single" w:sz="6" w:space="0" w:color="auto"/>
              <w:right w:val="single" w:sz="4" w:space="0" w:color="auto"/>
            </w:tcBorders>
            <w:vAlign w:val="center"/>
            <w:hideMark/>
          </w:tcPr>
          <w:p w14:paraId="2FC4C9C2"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28" w:type="dxa"/>
            <w:tcBorders>
              <w:top w:val="single" w:sz="4" w:space="0" w:color="auto"/>
              <w:left w:val="single" w:sz="4" w:space="0" w:color="auto"/>
              <w:bottom w:val="single" w:sz="4" w:space="0" w:color="auto"/>
              <w:right w:val="single" w:sz="4" w:space="0" w:color="auto"/>
            </w:tcBorders>
            <w:vAlign w:val="center"/>
            <w:hideMark/>
          </w:tcPr>
          <w:p w14:paraId="2B7CD3A5"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1" w:type="dxa"/>
            <w:tcBorders>
              <w:top w:val="single" w:sz="4" w:space="0" w:color="auto"/>
              <w:left w:val="single" w:sz="4" w:space="0" w:color="auto"/>
              <w:bottom w:val="single" w:sz="4" w:space="0" w:color="auto"/>
              <w:right w:val="single" w:sz="12" w:space="0" w:color="auto"/>
            </w:tcBorders>
            <w:vAlign w:val="center"/>
            <w:hideMark/>
          </w:tcPr>
          <w:p w14:paraId="6ED0354F"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340739" w:rsidRPr="004144A0" w14:paraId="79607C31"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3DC29F6"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42A294"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gather as well as apply knowledge of health sciences</w:t>
            </w:r>
          </w:p>
        </w:tc>
        <w:tc>
          <w:tcPr>
            <w:tcW w:w="1281" w:type="dxa"/>
            <w:tcBorders>
              <w:top w:val="single" w:sz="6" w:space="0" w:color="auto"/>
              <w:left w:val="single" w:sz="6" w:space="0" w:color="auto"/>
              <w:bottom w:val="single" w:sz="6" w:space="0" w:color="auto"/>
              <w:right w:val="single" w:sz="12" w:space="0" w:color="auto"/>
            </w:tcBorders>
            <w:vAlign w:val="center"/>
          </w:tcPr>
          <w:p w14:paraId="6763C3EE"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10F29072"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8951E0"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16AB69"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ask scientific questions and form hypothesis</w:t>
            </w:r>
          </w:p>
        </w:tc>
        <w:tc>
          <w:tcPr>
            <w:tcW w:w="1281" w:type="dxa"/>
            <w:tcBorders>
              <w:top w:val="single" w:sz="6" w:space="0" w:color="auto"/>
              <w:left w:val="single" w:sz="6" w:space="0" w:color="auto"/>
              <w:bottom w:val="single" w:sz="6" w:space="0" w:color="auto"/>
              <w:right w:val="single" w:sz="12" w:space="0" w:color="auto"/>
            </w:tcBorders>
            <w:vAlign w:val="center"/>
          </w:tcPr>
          <w:p w14:paraId="00BA94FE"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4D4B6329"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9C2113"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ADB89F"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search and interpret scientific literature</w:t>
            </w:r>
          </w:p>
        </w:tc>
        <w:tc>
          <w:tcPr>
            <w:tcW w:w="1281" w:type="dxa"/>
            <w:tcBorders>
              <w:top w:val="single" w:sz="6" w:space="0" w:color="auto"/>
              <w:left w:val="single" w:sz="6" w:space="0" w:color="auto"/>
              <w:bottom w:val="single" w:sz="6" w:space="0" w:color="auto"/>
              <w:right w:val="single" w:sz="12" w:space="0" w:color="auto"/>
            </w:tcBorders>
            <w:vAlign w:val="center"/>
          </w:tcPr>
          <w:p w14:paraId="07907E56"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7A3162CC"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0280564"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63C3F0"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design and conduct experiments as well as analyze and interpret the data</w:t>
            </w:r>
          </w:p>
        </w:tc>
        <w:tc>
          <w:tcPr>
            <w:tcW w:w="1281" w:type="dxa"/>
            <w:tcBorders>
              <w:top w:val="single" w:sz="6" w:space="0" w:color="auto"/>
              <w:left w:val="single" w:sz="6" w:space="0" w:color="auto"/>
              <w:bottom w:val="single" w:sz="6" w:space="0" w:color="auto"/>
              <w:right w:val="single" w:sz="12" w:space="0" w:color="auto"/>
            </w:tcBorders>
            <w:vAlign w:val="center"/>
          </w:tcPr>
          <w:p w14:paraId="6060BCA1"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3DA7096D"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A8250B"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A1F76D"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learn how to use the experimental equipment effectively</w:t>
            </w:r>
          </w:p>
        </w:tc>
        <w:tc>
          <w:tcPr>
            <w:tcW w:w="1281" w:type="dxa"/>
            <w:tcBorders>
              <w:top w:val="single" w:sz="6" w:space="0" w:color="auto"/>
              <w:left w:val="single" w:sz="6" w:space="0" w:color="auto"/>
              <w:bottom w:val="single" w:sz="6" w:space="0" w:color="auto"/>
              <w:right w:val="single" w:sz="12" w:space="0" w:color="auto"/>
            </w:tcBorders>
            <w:vAlign w:val="center"/>
          </w:tcPr>
          <w:p w14:paraId="049E080A"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40739" w:rsidRPr="004144A0" w14:paraId="26E3297A"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21715D"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06E3AA"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function on multi-disciplinary teams</w:t>
            </w:r>
          </w:p>
        </w:tc>
        <w:tc>
          <w:tcPr>
            <w:tcW w:w="1281" w:type="dxa"/>
            <w:tcBorders>
              <w:top w:val="single" w:sz="6" w:space="0" w:color="auto"/>
              <w:left w:val="single" w:sz="6" w:space="0" w:color="auto"/>
              <w:bottom w:val="single" w:sz="6" w:space="0" w:color="auto"/>
              <w:right w:val="single" w:sz="12" w:space="0" w:color="auto"/>
            </w:tcBorders>
            <w:vAlign w:val="center"/>
          </w:tcPr>
          <w:p w14:paraId="3558B34C"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0E1D789F"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BAF001"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964987"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identify, formulate, and solve medical problems</w:t>
            </w:r>
          </w:p>
        </w:tc>
        <w:tc>
          <w:tcPr>
            <w:tcW w:w="1281" w:type="dxa"/>
            <w:tcBorders>
              <w:top w:val="single" w:sz="6" w:space="0" w:color="auto"/>
              <w:left w:val="single" w:sz="6" w:space="0" w:color="auto"/>
              <w:bottom w:val="single" w:sz="6" w:space="0" w:color="auto"/>
              <w:right w:val="single" w:sz="12" w:space="0" w:color="auto"/>
            </w:tcBorders>
            <w:vAlign w:val="center"/>
          </w:tcPr>
          <w:p w14:paraId="518FA0ED"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6377F46F"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A91B0B"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7F4013"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use computer effectively both in conducting the experiments and analyzing the data</w:t>
            </w:r>
          </w:p>
        </w:tc>
        <w:tc>
          <w:tcPr>
            <w:tcW w:w="1281" w:type="dxa"/>
            <w:tcBorders>
              <w:top w:val="single" w:sz="6" w:space="0" w:color="auto"/>
              <w:left w:val="single" w:sz="6" w:space="0" w:color="auto"/>
              <w:bottom w:val="single" w:sz="6" w:space="0" w:color="auto"/>
              <w:right w:val="single" w:sz="12" w:space="0" w:color="auto"/>
            </w:tcBorders>
            <w:vAlign w:val="center"/>
          </w:tcPr>
          <w:p w14:paraId="49C9F2E4"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4785BCB7"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E93DD7"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F609B8"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understand the impact of experimental solutions on national and international sciences</w:t>
            </w:r>
          </w:p>
        </w:tc>
        <w:tc>
          <w:tcPr>
            <w:tcW w:w="1281" w:type="dxa"/>
            <w:tcBorders>
              <w:top w:val="single" w:sz="6" w:space="0" w:color="auto"/>
              <w:left w:val="single" w:sz="6" w:space="0" w:color="auto"/>
              <w:bottom w:val="single" w:sz="6" w:space="0" w:color="auto"/>
              <w:right w:val="single" w:sz="12" w:space="0" w:color="auto"/>
            </w:tcBorders>
            <w:vAlign w:val="center"/>
          </w:tcPr>
          <w:p w14:paraId="32DF9C8E"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30420425"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A59D1B"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8912D7"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use effective written and oral communication/presentation skills</w:t>
            </w:r>
          </w:p>
        </w:tc>
        <w:tc>
          <w:tcPr>
            <w:tcW w:w="1281" w:type="dxa"/>
            <w:tcBorders>
              <w:top w:val="single" w:sz="6" w:space="0" w:color="auto"/>
              <w:left w:val="single" w:sz="6" w:space="0" w:color="auto"/>
              <w:bottom w:val="single" w:sz="6" w:space="0" w:color="auto"/>
              <w:right w:val="single" w:sz="12" w:space="0" w:color="auto"/>
            </w:tcBorders>
            <w:vAlign w:val="center"/>
          </w:tcPr>
          <w:p w14:paraId="51A489A9"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444A46DF"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FA5BA8F"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F2E5DA"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get an understanding of  professional and ethical responsibility</w:t>
            </w:r>
          </w:p>
        </w:tc>
        <w:tc>
          <w:tcPr>
            <w:tcW w:w="1281" w:type="dxa"/>
            <w:tcBorders>
              <w:top w:val="single" w:sz="6" w:space="0" w:color="auto"/>
              <w:left w:val="single" w:sz="6" w:space="0" w:color="auto"/>
              <w:bottom w:val="single" w:sz="6" w:space="0" w:color="auto"/>
              <w:right w:val="single" w:sz="12" w:space="0" w:color="auto"/>
            </w:tcBorders>
            <w:vAlign w:val="center"/>
          </w:tcPr>
          <w:p w14:paraId="5868B73B"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257D45D7"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08DBD30"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9FD506" w14:textId="77777777" w:rsidR="00340739" w:rsidRPr="004144A0" w:rsidRDefault="00340739" w:rsidP="00B20F54">
            <w:pPr>
              <w:spacing w:after="0" w:line="240"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get a recognition of the need for, and an ability to engage in lifelong learning</w:t>
            </w:r>
          </w:p>
        </w:tc>
        <w:tc>
          <w:tcPr>
            <w:tcW w:w="1281" w:type="dxa"/>
            <w:tcBorders>
              <w:top w:val="single" w:sz="6" w:space="0" w:color="auto"/>
              <w:left w:val="single" w:sz="6" w:space="0" w:color="auto"/>
              <w:bottom w:val="single" w:sz="6" w:space="0" w:color="auto"/>
              <w:right w:val="single" w:sz="12" w:space="0" w:color="auto"/>
            </w:tcBorders>
            <w:vAlign w:val="center"/>
          </w:tcPr>
          <w:p w14:paraId="76BC00F2"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23CCF716" w14:textId="77777777" w:rsidTr="00B20F54">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1ED21BF"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28" w:type="dxa"/>
            <w:tcBorders>
              <w:top w:val="single" w:sz="6" w:space="0" w:color="auto"/>
              <w:left w:val="single" w:sz="6" w:space="0" w:color="auto"/>
              <w:bottom w:val="single" w:sz="6" w:space="0" w:color="auto"/>
              <w:right w:val="single" w:sz="6" w:space="0" w:color="auto"/>
            </w:tcBorders>
            <w:shd w:val="clear" w:color="auto" w:fill="FFFFFF" w:themeFill="background1"/>
          </w:tcPr>
          <w:p w14:paraId="113471A9" w14:textId="77777777" w:rsidR="00340739" w:rsidRPr="004144A0" w:rsidRDefault="00340739" w:rsidP="00B20F54">
            <w:pPr>
              <w:spacing w:after="0" w:line="240" w:lineRule="auto"/>
              <w:rPr>
                <w:rFonts w:ascii="Times New Roman" w:hAnsi="Times New Roman" w:cs="Times New Roman"/>
                <w:sz w:val="20"/>
                <w:szCs w:val="24"/>
              </w:rPr>
            </w:pPr>
            <w:r w:rsidRPr="004144A0">
              <w:rPr>
                <w:rFonts w:ascii="Times New Roman" w:hAnsi="Times New Roman" w:cs="Times New Roman"/>
                <w:sz w:val="20"/>
              </w:rPr>
              <w:t>ability to recognize basic concepts in medical education</w:t>
            </w:r>
          </w:p>
        </w:tc>
        <w:tc>
          <w:tcPr>
            <w:tcW w:w="1281" w:type="dxa"/>
            <w:tcBorders>
              <w:top w:val="single" w:sz="6" w:space="0" w:color="auto"/>
              <w:left w:val="single" w:sz="6" w:space="0" w:color="auto"/>
              <w:bottom w:val="single" w:sz="6" w:space="0" w:color="auto"/>
              <w:right w:val="single" w:sz="12" w:space="0" w:color="auto"/>
            </w:tcBorders>
            <w:vAlign w:val="center"/>
          </w:tcPr>
          <w:p w14:paraId="23F908A2"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40739" w:rsidRPr="004144A0" w14:paraId="4A31EA7D" w14:textId="77777777" w:rsidTr="00B20F54">
        <w:trPr>
          <w:trHeight w:val="20"/>
        </w:trPr>
        <w:tc>
          <w:tcPr>
            <w:tcW w:w="553"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92FBE5E" w14:textId="77777777" w:rsidR="00340739" w:rsidRPr="004144A0" w:rsidRDefault="00340739"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28" w:type="dxa"/>
            <w:tcBorders>
              <w:top w:val="single" w:sz="6" w:space="0" w:color="auto"/>
              <w:left w:val="single" w:sz="6" w:space="0" w:color="auto"/>
              <w:bottom w:val="single" w:sz="12" w:space="0" w:color="auto"/>
              <w:right w:val="single" w:sz="6" w:space="0" w:color="auto"/>
            </w:tcBorders>
            <w:shd w:val="clear" w:color="auto" w:fill="FFFFFF" w:themeFill="background1"/>
          </w:tcPr>
          <w:p w14:paraId="07A6D88B" w14:textId="77777777" w:rsidR="00340739" w:rsidRPr="004144A0" w:rsidRDefault="00340739" w:rsidP="00B20F54">
            <w:pPr>
              <w:spacing w:after="0" w:line="240" w:lineRule="auto"/>
              <w:rPr>
                <w:rFonts w:ascii="Times New Roman" w:hAnsi="Times New Roman" w:cs="Times New Roman"/>
                <w:sz w:val="20"/>
              </w:rPr>
            </w:pPr>
            <w:r w:rsidRPr="004144A0">
              <w:rPr>
                <w:rFonts w:ascii="Times New Roman" w:hAnsi="Times New Roman" w:cs="Times New Roman"/>
                <w:sz w:val="20"/>
              </w:rPr>
              <w:t xml:space="preserve">ability to approach ethical problems by putting basic concepts in the center </w:t>
            </w:r>
          </w:p>
        </w:tc>
        <w:tc>
          <w:tcPr>
            <w:tcW w:w="1281" w:type="dxa"/>
            <w:tcBorders>
              <w:top w:val="single" w:sz="6" w:space="0" w:color="auto"/>
              <w:left w:val="single" w:sz="6" w:space="0" w:color="auto"/>
              <w:bottom w:val="single" w:sz="12" w:space="0" w:color="auto"/>
              <w:right w:val="single" w:sz="12" w:space="0" w:color="auto"/>
            </w:tcBorders>
            <w:vAlign w:val="center"/>
          </w:tcPr>
          <w:p w14:paraId="26CE0F69" w14:textId="77777777" w:rsidR="00340739" w:rsidRPr="004144A0" w:rsidRDefault="00340739"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77FD91DA" w14:textId="77777777" w:rsidR="009B12E4" w:rsidRPr="004144A0" w:rsidRDefault="009B12E4" w:rsidP="009B12E4">
      <w:pPr>
        <w:spacing w:after="0" w:line="240" w:lineRule="auto"/>
        <w:rPr>
          <w:rFonts w:ascii="Times New Roman" w:hAnsi="Times New Roman" w:cs="Times New Roman"/>
          <w:sz w:val="10"/>
          <w:szCs w:val="10"/>
          <w:lang w:val="en-US"/>
        </w:rPr>
      </w:pPr>
    </w:p>
    <w:p w14:paraId="55D14D3B"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5103"/>
        <w:gridCol w:w="1276"/>
        <w:gridCol w:w="1559"/>
      </w:tblGrid>
      <w:tr w:rsidR="009B12E4" w:rsidRPr="004144A0" w14:paraId="089A60FF" w14:textId="77777777" w:rsidTr="00B20F54">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98CC625"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F658D6" w:rsidRPr="004144A0" w14:paraId="4D6DC2B0" w14:textId="77777777" w:rsidTr="00B20F54">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587CB2A" w14:textId="77777777" w:rsidR="00F658D6" w:rsidRPr="004144A0" w:rsidRDefault="00F658D6"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9CA65" w14:textId="77777777" w:rsidR="00F658D6" w:rsidRPr="004144A0" w:rsidRDefault="00F658D6" w:rsidP="009B12E4">
            <w:pPr>
              <w:jc w:val="center"/>
              <w:rPr>
                <w:rFonts w:ascii="Times New Roman" w:hAnsi="Times New Roman" w:cs="Times New Roman"/>
                <w:sz w:val="20"/>
                <w:szCs w:val="20"/>
              </w:rPr>
            </w:pPr>
            <w:r w:rsidRPr="004144A0">
              <w:rPr>
                <w:rFonts w:ascii="Times New Roman" w:hAnsi="Times New Roman" w:cs="Times New Roman"/>
                <w:sz w:val="20"/>
                <w:szCs w:val="20"/>
                <w:lang w:val="en-US"/>
              </w:rPr>
              <w:t>Prof. Dr. K. Setenay ÖNER</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6711C" w14:textId="77777777" w:rsidR="00F658D6" w:rsidRPr="004144A0" w:rsidRDefault="00F658D6"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CE3901" w14:textId="77777777" w:rsidR="00F658D6" w:rsidRPr="004144A0" w:rsidRDefault="00F658D6" w:rsidP="009B12E4">
            <w:pPr>
              <w:jc w:val="center"/>
              <w:rPr>
                <w:rFonts w:ascii="Times New Roman" w:hAnsi="Times New Roman" w:cs="Times New Roman"/>
                <w:sz w:val="20"/>
                <w:szCs w:val="20"/>
                <w:lang w:val="en-US"/>
              </w:rPr>
            </w:pPr>
          </w:p>
        </w:tc>
      </w:tr>
      <w:tr w:rsidR="00F658D6" w:rsidRPr="004144A0" w14:paraId="623DF14E" w14:textId="77777777" w:rsidTr="00B20F54">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6D2C64A" w14:textId="77777777" w:rsidR="00F658D6" w:rsidRPr="004144A0" w:rsidRDefault="00F658D6"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510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F0DAB05" w14:textId="77777777" w:rsidR="00F658D6" w:rsidRPr="004144A0" w:rsidRDefault="00F658D6" w:rsidP="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A66CA1E" w14:textId="77777777" w:rsidR="00F658D6" w:rsidRPr="004144A0" w:rsidRDefault="00F658D6" w:rsidP="009B12E4">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4649892" w14:textId="77777777" w:rsidR="00F658D6" w:rsidRPr="004144A0" w:rsidRDefault="00F658D6" w:rsidP="009B12E4">
            <w:pPr>
              <w:jc w:val="center"/>
              <w:rPr>
                <w:rFonts w:ascii="Times New Roman" w:hAnsi="Times New Roman" w:cs="Times New Roman"/>
                <w:color w:val="FF0000"/>
                <w:sz w:val="20"/>
                <w:szCs w:val="20"/>
                <w:lang w:val="en-US"/>
              </w:rPr>
            </w:pPr>
          </w:p>
        </w:tc>
      </w:tr>
    </w:tbl>
    <w:p w14:paraId="7D5F161F"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340739" w:rsidRPr="004144A0">
        <w:rPr>
          <w:rFonts w:ascii="Times New Roman" w:hAnsi="Times New Roman" w:cs="Times New Roman"/>
          <w:b/>
          <w:sz w:val="20"/>
          <w:szCs w:val="20"/>
          <w:lang w:val="en-US"/>
        </w:rPr>
        <w:t xml:space="preserve"> </w:t>
      </w:r>
      <w:r w:rsidR="00F658D6" w:rsidRPr="004144A0">
        <w:rPr>
          <w:rFonts w:ascii="Times New Roman" w:hAnsi="Times New Roman" w:cs="Times New Roman"/>
          <w:b/>
          <w:sz w:val="20"/>
          <w:szCs w:val="20"/>
          <w:lang w:val="en-US"/>
        </w:rPr>
        <w:t>24</w:t>
      </w:r>
      <w:r w:rsidR="00340739" w:rsidRPr="004144A0">
        <w:rPr>
          <w:rFonts w:ascii="Times New Roman" w:hAnsi="Times New Roman" w:cs="Times New Roman"/>
          <w:b/>
          <w:sz w:val="20"/>
          <w:szCs w:val="20"/>
          <w:lang w:val="en-US"/>
        </w:rPr>
        <w:t>.0</w:t>
      </w:r>
      <w:r w:rsidR="00F658D6" w:rsidRPr="004144A0">
        <w:rPr>
          <w:rFonts w:ascii="Times New Roman" w:hAnsi="Times New Roman" w:cs="Times New Roman"/>
          <w:b/>
          <w:sz w:val="20"/>
          <w:szCs w:val="20"/>
          <w:lang w:val="en-US"/>
        </w:rPr>
        <w:t>2</w:t>
      </w:r>
      <w:r w:rsidR="00340739" w:rsidRPr="004144A0">
        <w:rPr>
          <w:rFonts w:ascii="Times New Roman" w:hAnsi="Times New Roman" w:cs="Times New Roman"/>
          <w:b/>
          <w:sz w:val="20"/>
          <w:szCs w:val="20"/>
          <w:lang w:val="en-US"/>
        </w:rPr>
        <w:t>.202</w:t>
      </w:r>
      <w:r w:rsidR="00F658D6" w:rsidRPr="004144A0">
        <w:rPr>
          <w:rFonts w:ascii="Times New Roman" w:hAnsi="Times New Roman" w:cs="Times New Roman"/>
          <w:b/>
          <w:sz w:val="20"/>
          <w:szCs w:val="20"/>
          <w:lang w:val="en-US"/>
        </w:rPr>
        <w:t>6</w:t>
      </w:r>
    </w:p>
    <w:p w14:paraId="43E0ACD5"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532DBD"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0E74A5"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9D8E46"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67CCF9"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2F597A"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888240" w14:textId="77777777" w:rsidR="00340739" w:rsidRPr="004144A0" w:rsidRDefault="00340739"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07C0B7"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0E7F51"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B258CD"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912C03"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2484EC"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96829B"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50EB2E"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D79AEE"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B6C6C3"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A78CE3"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F6D6CB"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FB8895"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AD74D9"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7E1CC3"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A07855" w14:textId="77777777" w:rsidR="00AE2132" w:rsidRPr="004144A0" w:rsidRDefault="00AE213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23A652"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ACE9A4"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5B13AE"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A067D7"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928E5C"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F99E6D" w14:textId="71BC6C45"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67456" behindDoc="0" locked="0" layoutInCell="1" allowOverlap="1" wp14:anchorId="76654F1B" wp14:editId="2798AE9A">
            <wp:simplePos x="0" y="0"/>
            <wp:positionH relativeFrom="page">
              <wp:posOffset>6124575</wp:posOffset>
            </wp:positionH>
            <wp:positionV relativeFrom="paragraph">
              <wp:posOffset>26035</wp:posOffset>
            </wp:positionV>
            <wp:extent cx="719455" cy="719455"/>
            <wp:effectExtent l="0" t="0" r="4445" b="4445"/>
            <wp:wrapNone/>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393F98E2"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57D8F569"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394B98C8"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2431101E"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0944121D"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5016120E"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377936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D5E274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64D7B7FC"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79BF8AB5" w14:textId="77777777" w:rsidR="009B12E4" w:rsidRPr="004144A0" w:rsidRDefault="00512ADC"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Medical Physics and Radiotherapy Applications</w:t>
            </w:r>
          </w:p>
        </w:tc>
        <w:tc>
          <w:tcPr>
            <w:tcW w:w="3118" w:type="dxa"/>
            <w:tcBorders>
              <w:top w:val="single" w:sz="4" w:space="0" w:color="auto"/>
              <w:left w:val="single" w:sz="4" w:space="0" w:color="auto"/>
              <w:bottom w:val="single" w:sz="12" w:space="0" w:color="auto"/>
              <w:right w:val="single" w:sz="12" w:space="0" w:color="auto"/>
            </w:tcBorders>
            <w:vAlign w:val="center"/>
          </w:tcPr>
          <w:p w14:paraId="443949F9" w14:textId="77777777" w:rsidR="009B12E4" w:rsidRPr="004144A0" w:rsidRDefault="00512ADC" w:rsidP="009B12E4">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523203205</w:t>
            </w:r>
          </w:p>
        </w:tc>
      </w:tr>
    </w:tbl>
    <w:p w14:paraId="42BA3948"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589"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1"/>
        <w:gridCol w:w="1878"/>
        <w:gridCol w:w="1977"/>
        <w:gridCol w:w="1906"/>
        <w:gridCol w:w="1907"/>
      </w:tblGrid>
      <w:tr w:rsidR="009B12E4" w:rsidRPr="004144A0" w14:paraId="2B33F8BC" w14:textId="77777777" w:rsidTr="00512ADC">
        <w:trPr>
          <w:trHeight w:val="240"/>
        </w:trPr>
        <w:tc>
          <w:tcPr>
            <w:tcW w:w="1921"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3446D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55"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98F5F9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06"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C53968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07"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DC35F8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6F9D353F" w14:textId="77777777" w:rsidTr="00512ADC">
        <w:trPr>
          <w:trHeight w:val="240"/>
        </w:trPr>
        <w:tc>
          <w:tcPr>
            <w:tcW w:w="1921" w:type="dxa"/>
            <w:vMerge/>
            <w:tcBorders>
              <w:top w:val="single" w:sz="12" w:space="0" w:color="auto"/>
              <w:left w:val="single" w:sz="12" w:space="0" w:color="auto"/>
              <w:bottom w:val="single" w:sz="4" w:space="0" w:color="auto"/>
              <w:right w:val="single" w:sz="4" w:space="0" w:color="auto"/>
            </w:tcBorders>
            <w:vAlign w:val="center"/>
            <w:hideMark/>
          </w:tcPr>
          <w:p w14:paraId="03DA1D77" w14:textId="77777777" w:rsidR="009B12E4" w:rsidRPr="004144A0" w:rsidRDefault="009B12E4" w:rsidP="009B12E4">
            <w:pPr>
              <w:rPr>
                <w:rFonts w:ascii="Times New Roman" w:hAnsi="Times New Roman" w:cs="Times New Roman"/>
                <w:b/>
                <w:sz w:val="20"/>
                <w:szCs w:val="20"/>
                <w:lang w:val="en-US"/>
              </w:rPr>
            </w:pPr>
          </w:p>
        </w:tc>
        <w:tc>
          <w:tcPr>
            <w:tcW w:w="187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A9178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7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EF9545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06" w:type="dxa"/>
            <w:vMerge/>
            <w:tcBorders>
              <w:top w:val="single" w:sz="12" w:space="0" w:color="auto"/>
              <w:left w:val="single" w:sz="4" w:space="0" w:color="auto"/>
              <w:bottom w:val="single" w:sz="4" w:space="0" w:color="auto"/>
              <w:right w:val="single" w:sz="4" w:space="0" w:color="auto"/>
            </w:tcBorders>
            <w:vAlign w:val="center"/>
            <w:hideMark/>
          </w:tcPr>
          <w:p w14:paraId="2E255876" w14:textId="77777777" w:rsidR="009B12E4" w:rsidRPr="004144A0" w:rsidRDefault="009B12E4" w:rsidP="009B12E4">
            <w:pPr>
              <w:rPr>
                <w:rFonts w:ascii="Times New Roman" w:hAnsi="Times New Roman" w:cs="Times New Roman"/>
                <w:b/>
                <w:sz w:val="20"/>
                <w:szCs w:val="20"/>
                <w:lang w:val="en-US"/>
              </w:rPr>
            </w:pPr>
          </w:p>
        </w:tc>
        <w:tc>
          <w:tcPr>
            <w:tcW w:w="1907" w:type="dxa"/>
            <w:vMerge/>
            <w:tcBorders>
              <w:top w:val="single" w:sz="12" w:space="0" w:color="auto"/>
              <w:left w:val="single" w:sz="4" w:space="0" w:color="auto"/>
              <w:bottom w:val="single" w:sz="4" w:space="0" w:color="auto"/>
              <w:right w:val="single" w:sz="12" w:space="0" w:color="auto"/>
            </w:tcBorders>
            <w:vAlign w:val="center"/>
            <w:hideMark/>
          </w:tcPr>
          <w:p w14:paraId="69BF6BF3" w14:textId="77777777" w:rsidR="009B12E4" w:rsidRPr="004144A0" w:rsidRDefault="009B12E4" w:rsidP="009B12E4">
            <w:pPr>
              <w:rPr>
                <w:rFonts w:ascii="Times New Roman" w:hAnsi="Times New Roman" w:cs="Times New Roman"/>
                <w:b/>
                <w:sz w:val="20"/>
                <w:szCs w:val="20"/>
                <w:lang w:val="en-US"/>
              </w:rPr>
            </w:pPr>
          </w:p>
        </w:tc>
      </w:tr>
      <w:tr w:rsidR="009B12E4" w:rsidRPr="004144A0" w14:paraId="168D9C23" w14:textId="77777777" w:rsidTr="00512ADC">
        <w:trPr>
          <w:trHeight w:val="306"/>
        </w:trPr>
        <w:tc>
          <w:tcPr>
            <w:tcW w:w="1921" w:type="dxa"/>
            <w:tcBorders>
              <w:top w:val="single" w:sz="4" w:space="0" w:color="auto"/>
              <w:left w:val="single" w:sz="12" w:space="0" w:color="auto"/>
              <w:bottom w:val="single" w:sz="12" w:space="0" w:color="auto"/>
              <w:right w:val="single" w:sz="4" w:space="0" w:color="auto"/>
            </w:tcBorders>
            <w:vAlign w:val="center"/>
            <w:hideMark/>
          </w:tcPr>
          <w:p w14:paraId="7D10A845"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512ADC" w:rsidRPr="004144A0">
              <w:rPr>
                <w:rFonts w:ascii="Times New Roman" w:hAnsi="Times New Roman" w:cs="Times New Roman"/>
                <w:b/>
                <w:sz w:val="20"/>
                <w:szCs w:val="20"/>
              </w:rPr>
              <w:t>X</w:t>
            </w:r>
          </w:p>
          <w:p w14:paraId="03145EF9"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78" w:type="dxa"/>
            <w:tcBorders>
              <w:top w:val="single" w:sz="4" w:space="0" w:color="auto"/>
              <w:left w:val="single" w:sz="4" w:space="0" w:color="auto"/>
              <w:bottom w:val="single" w:sz="12" w:space="0" w:color="auto"/>
              <w:right w:val="single" w:sz="4" w:space="0" w:color="auto"/>
            </w:tcBorders>
            <w:vAlign w:val="center"/>
          </w:tcPr>
          <w:p w14:paraId="3F8C2C55"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77" w:type="dxa"/>
            <w:tcBorders>
              <w:top w:val="single" w:sz="4" w:space="0" w:color="auto"/>
              <w:left w:val="single" w:sz="4" w:space="0" w:color="auto"/>
              <w:bottom w:val="single" w:sz="12" w:space="0" w:color="auto"/>
              <w:right w:val="single" w:sz="4" w:space="0" w:color="auto"/>
            </w:tcBorders>
            <w:vAlign w:val="center"/>
          </w:tcPr>
          <w:p w14:paraId="7F8D835B"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906" w:type="dxa"/>
            <w:tcBorders>
              <w:top w:val="single" w:sz="4" w:space="0" w:color="auto"/>
              <w:left w:val="single" w:sz="4" w:space="0" w:color="auto"/>
              <w:bottom w:val="single" w:sz="12" w:space="0" w:color="auto"/>
              <w:right w:val="single" w:sz="4" w:space="0" w:color="auto"/>
            </w:tcBorders>
            <w:vAlign w:val="center"/>
          </w:tcPr>
          <w:p w14:paraId="72F54007"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07" w:type="dxa"/>
            <w:tcBorders>
              <w:top w:val="single" w:sz="4" w:space="0" w:color="auto"/>
              <w:left w:val="single" w:sz="4" w:space="0" w:color="auto"/>
              <w:bottom w:val="single" w:sz="12" w:space="0" w:color="auto"/>
              <w:right w:val="single" w:sz="12" w:space="0" w:color="auto"/>
            </w:tcBorders>
            <w:vAlign w:val="center"/>
          </w:tcPr>
          <w:p w14:paraId="45A6440E"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51ABB664"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556"/>
        <w:gridCol w:w="1273"/>
        <w:gridCol w:w="2263"/>
        <w:gridCol w:w="1343"/>
        <w:gridCol w:w="1630"/>
      </w:tblGrid>
      <w:tr w:rsidR="009B12E4" w:rsidRPr="004144A0" w14:paraId="47C48908" w14:textId="77777777" w:rsidTr="00512ADC">
        <w:trPr>
          <w:trHeight w:val="206"/>
        </w:trPr>
        <w:tc>
          <w:tcPr>
            <w:tcW w:w="9607"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38105B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0D05A82A" w14:textId="77777777" w:rsidTr="00512ADC">
        <w:trPr>
          <w:trHeight w:val="298"/>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9C9CC0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A5E7E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0BDCF2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C0BCE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91C749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2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3B189F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429BBCC7" w14:textId="77777777" w:rsidTr="00512ADC">
        <w:trPr>
          <w:trHeight w:val="262"/>
        </w:trPr>
        <w:tc>
          <w:tcPr>
            <w:tcW w:w="1542" w:type="dxa"/>
            <w:tcBorders>
              <w:top w:val="single" w:sz="4" w:space="0" w:color="auto"/>
              <w:left w:val="single" w:sz="12" w:space="0" w:color="auto"/>
              <w:bottom w:val="single" w:sz="12" w:space="0" w:color="auto"/>
              <w:right w:val="single" w:sz="4" w:space="0" w:color="auto"/>
            </w:tcBorders>
            <w:vAlign w:val="center"/>
          </w:tcPr>
          <w:p w14:paraId="2D10FCEB" w14:textId="77777777" w:rsidR="009B12E4" w:rsidRPr="004144A0" w:rsidRDefault="009B12E4" w:rsidP="009B12E4">
            <w:pPr>
              <w:jc w:val="center"/>
              <w:rPr>
                <w:rFonts w:ascii="Times New Roman" w:hAnsi="Times New Roman" w:cs="Times New Roman"/>
                <w:sz w:val="20"/>
                <w:szCs w:val="20"/>
                <w:lang w:val="en-US"/>
              </w:rPr>
            </w:pPr>
          </w:p>
        </w:tc>
        <w:tc>
          <w:tcPr>
            <w:tcW w:w="1556" w:type="dxa"/>
            <w:tcBorders>
              <w:top w:val="single" w:sz="4" w:space="0" w:color="auto"/>
              <w:left w:val="single" w:sz="4" w:space="0" w:color="auto"/>
              <w:bottom w:val="single" w:sz="12" w:space="0" w:color="auto"/>
              <w:right w:val="single" w:sz="4" w:space="0" w:color="auto"/>
            </w:tcBorders>
            <w:vAlign w:val="center"/>
          </w:tcPr>
          <w:p w14:paraId="7FC39CE8" w14:textId="77777777" w:rsidR="009B12E4" w:rsidRPr="004144A0" w:rsidRDefault="009B12E4" w:rsidP="009B12E4">
            <w:pPr>
              <w:jc w:val="center"/>
              <w:rPr>
                <w:rFonts w:ascii="Times New Roman" w:hAnsi="Times New Roman" w:cs="Times New Roman"/>
                <w:sz w:val="20"/>
                <w:szCs w:val="20"/>
                <w:lang w:val="en-US"/>
              </w:rPr>
            </w:pPr>
          </w:p>
        </w:tc>
        <w:tc>
          <w:tcPr>
            <w:tcW w:w="1273" w:type="dxa"/>
            <w:tcBorders>
              <w:top w:val="single" w:sz="4" w:space="0" w:color="auto"/>
              <w:left w:val="single" w:sz="4" w:space="0" w:color="auto"/>
              <w:bottom w:val="single" w:sz="12" w:space="0" w:color="auto"/>
              <w:right w:val="single" w:sz="4" w:space="0" w:color="auto"/>
            </w:tcBorders>
            <w:vAlign w:val="center"/>
          </w:tcPr>
          <w:p w14:paraId="0E6772CF" w14:textId="77777777" w:rsidR="009B12E4" w:rsidRPr="004144A0" w:rsidRDefault="009B12E4" w:rsidP="009B12E4">
            <w:pPr>
              <w:jc w:val="center"/>
              <w:rPr>
                <w:rFonts w:ascii="Times New Roman" w:hAnsi="Times New Roman" w:cs="Times New Roman"/>
                <w:sz w:val="20"/>
                <w:szCs w:val="20"/>
                <w:lang w:val="en-US"/>
              </w:rPr>
            </w:pPr>
          </w:p>
        </w:tc>
        <w:tc>
          <w:tcPr>
            <w:tcW w:w="2263" w:type="dxa"/>
            <w:tcBorders>
              <w:top w:val="single" w:sz="4" w:space="0" w:color="auto"/>
              <w:left w:val="single" w:sz="4" w:space="0" w:color="auto"/>
              <w:bottom w:val="single" w:sz="12" w:space="0" w:color="auto"/>
              <w:right w:val="single" w:sz="4" w:space="0" w:color="auto"/>
            </w:tcBorders>
            <w:vAlign w:val="center"/>
          </w:tcPr>
          <w:p w14:paraId="31AC32DC" w14:textId="77777777" w:rsidR="009B12E4" w:rsidRPr="004144A0" w:rsidRDefault="009B12E4" w:rsidP="009B12E4">
            <w:pPr>
              <w:jc w:val="center"/>
              <w:rPr>
                <w:rFonts w:ascii="Times New Roman" w:hAnsi="Times New Roman" w:cs="Times New Roman"/>
                <w:sz w:val="20"/>
                <w:szCs w:val="20"/>
                <w:lang w:val="en-US"/>
              </w:rPr>
            </w:pPr>
          </w:p>
        </w:tc>
        <w:tc>
          <w:tcPr>
            <w:tcW w:w="1343" w:type="dxa"/>
            <w:tcBorders>
              <w:top w:val="single" w:sz="4" w:space="0" w:color="auto"/>
              <w:left w:val="single" w:sz="4" w:space="0" w:color="auto"/>
              <w:bottom w:val="single" w:sz="12" w:space="0" w:color="auto"/>
              <w:right w:val="single" w:sz="4" w:space="0" w:color="auto"/>
            </w:tcBorders>
            <w:vAlign w:val="center"/>
          </w:tcPr>
          <w:p w14:paraId="3627FC96" w14:textId="77777777" w:rsidR="009B12E4" w:rsidRPr="004144A0" w:rsidRDefault="009B12E4" w:rsidP="009B12E4">
            <w:pPr>
              <w:jc w:val="center"/>
              <w:rPr>
                <w:rFonts w:ascii="Times New Roman" w:hAnsi="Times New Roman" w:cs="Times New Roman"/>
                <w:sz w:val="20"/>
                <w:szCs w:val="20"/>
                <w:lang w:val="en-US"/>
              </w:rPr>
            </w:pPr>
          </w:p>
        </w:tc>
        <w:tc>
          <w:tcPr>
            <w:tcW w:w="1627" w:type="dxa"/>
            <w:tcBorders>
              <w:top w:val="single" w:sz="4" w:space="0" w:color="auto"/>
              <w:left w:val="single" w:sz="4" w:space="0" w:color="auto"/>
              <w:bottom w:val="single" w:sz="12" w:space="0" w:color="auto"/>
              <w:right w:val="single" w:sz="12" w:space="0" w:color="auto"/>
            </w:tcBorders>
            <w:vAlign w:val="center"/>
            <w:hideMark/>
          </w:tcPr>
          <w:p w14:paraId="3711D817"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6BA5F0A3"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54A24356"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80D8EF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B321CA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820FB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3956FEF4"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6FFE2251"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37762BC"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613699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512ADC" w:rsidRPr="004144A0">
              <w:rPr>
                <w:rFonts w:ascii="Times New Roman" w:hAnsi="Times New Roman" w:cs="Times New Roman"/>
                <w:b/>
                <w:sz w:val="20"/>
                <w:szCs w:val="20"/>
                <w:lang w:val="en-US"/>
              </w:rPr>
              <w:t xml:space="preserve"> X</w:t>
            </w:r>
          </w:p>
          <w:p w14:paraId="01C68E8A"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597FA0AC"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9B12E4" w:rsidRPr="004144A0" w14:paraId="1777A7A8" w14:textId="77777777" w:rsidTr="00512ADC">
        <w:trPr>
          <w:trHeight w:val="110"/>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043C2A6"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28F1DD1" w14:textId="77777777" w:rsidR="009B12E4" w:rsidRPr="004144A0" w:rsidRDefault="009B12E4" w:rsidP="009B12E4">
            <w:pPr>
              <w:rPr>
                <w:rFonts w:ascii="Times New Roman" w:hAnsi="Times New Roman" w:cs="Times New Roman"/>
                <w:sz w:val="20"/>
                <w:szCs w:val="20"/>
                <w:lang w:val="en-US"/>
              </w:rPr>
            </w:pPr>
          </w:p>
        </w:tc>
      </w:tr>
      <w:tr w:rsidR="009B12E4" w:rsidRPr="004144A0" w14:paraId="3D1E0FF2" w14:textId="77777777" w:rsidTr="00512ADC">
        <w:trPr>
          <w:trHeight w:val="265"/>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4678B81"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5FCBE5" w14:textId="77777777" w:rsidR="009B12E4" w:rsidRPr="004144A0" w:rsidRDefault="00512ADC" w:rsidP="00512ADC">
            <w:pPr>
              <w:spacing w:line="276" w:lineRule="auto"/>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teach the working principles of the devices used in radiation oncology, radiology and nuclear medicine clinics to the students who will graduate from the Health Physics Master's program and to teach the workflows in these clinics on-site.</w:t>
            </w:r>
          </w:p>
        </w:tc>
      </w:tr>
      <w:tr w:rsidR="009B12E4" w:rsidRPr="004144A0" w14:paraId="1E4DFE40" w14:textId="77777777" w:rsidTr="00512ADC">
        <w:trPr>
          <w:trHeight w:val="258"/>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5568537"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34161B4" w14:textId="77777777" w:rsidR="009B12E4" w:rsidRPr="004144A0" w:rsidRDefault="00512ADC" w:rsidP="00512ADC">
            <w:pPr>
              <w:spacing w:line="276" w:lineRule="auto"/>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In the content of this course, the principles of operation of imaging or treatment devices used in radiation oncology, radiology and nuclear medicine clinics are briefly explained. On-site teaching of the workflow in these clinics is also among the contents of this course.</w:t>
            </w:r>
          </w:p>
        </w:tc>
      </w:tr>
    </w:tbl>
    <w:p w14:paraId="311F9825"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51"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8"/>
        <w:gridCol w:w="4712"/>
        <w:gridCol w:w="1747"/>
        <w:gridCol w:w="1391"/>
        <w:gridCol w:w="1393"/>
      </w:tblGrid>
      <w:tr w:rsidR="009B12E4" w:rsidRPr="004144A0" w14:paraId="1DD848D0" w14:textId="77777777" w:rsidTr="00512ADC">
        <w:trPr>
          <w:trHeight w:val="211"/>
        </w:trPr>
        <w:tc>
          <w:tcPr>
            <w:tcW w:w="5120"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41C947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7"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777741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9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CAD634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2C7962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DE6C80" w:rsidRPr="004144A0" w14:paraId="69CFCB90" w14:textId="77777777" w:rsidTr="00DE6C80">
        <w:trPr>
          <w:trHeight w:val="315"/>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D6E0398" w14:textId="77777777" w:rsidR="00DE6C80" w:rsidRPr="004144A0" w:rsidRDefault="00DE6C80" w:rsidP="00DE6C8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712" w:type="dxa"/>
            <w:tcBorders>
              <w:top w:val="single" w:sz="4" w:space="0" w:color="auto"/>
              <w:left w:val="nil"/>
              <w:bottom w:val="single" w:sz="4" w:space="0" w:color="auto"/>
              <w:right w:val="single" w:sz="4" w:space="0" w:color="auto"/>
            </w:tcBorders>
            <w:shd w:val="clear" w:color="auto" w:fill="FFFFFF" w:themeFill="background1"/>
          </w:tcPr>
          <w:p w14:paraId="508CA241" w14:textId="77777777" w:rsidR="00DE6C80" w:rsidRPr="004144A0" w:rsidRDefault="00DE6C80" w:rsidP="00DE6C80">
            <w:pPr>
              <w:pStyle w:val="NormalWeb"/>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fundamental knowledge regarding the roles and responsibilities of a medical physicist working in a radiotherapy clinic.</w:t>
            </w:r>
          </w:p>
        </w:tc>
        <w:tc>
          <w:tcPr>
            <w:tcW w:w="1747" w:type="dxa"/>
            <w:tcBorders>
              <w:top w:val="single" w:sz="4" w:space="0" w:color="auto"/>
              <w:left w:val="nil"/>
              <w:bottom w:val="single" w:sz="4" w:space="0" w:color="auto"/>
              <w:right w:val="single" w:sz="4" w:space="0" w:color="auto"/>
            </w:tcBorders>
            <w:shd w:val="clear" w:color="auto" w:fill="FFFFFF" w:themeFill="background1"/>
            <w:vAlign w:val="center"/>
          </w:tcPr>
          <w:p w14:paraId="3E396EC1"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1-7,9-10</w:t>
            </w:r>
          </w:p>
        </w:tc>
        <w:tc>
          <w:tcPr>
            <w:tcW w:w="13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AC578"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5660E4"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A-D</w:t>
            </w:r>
          </w:p>
        </w:tc>
      </w:tr>
      <w:tr w:rsidR="00DE6C80" w:rsidRPr="004144A0" w14:paraId="61BE7087" w14:textId="77777777" w:rsidTr="00DE6C80">
        <w:trPr>
          <w:trHeight w:val="315"/>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3C1511E" w14:textId="77777777" w:rsidR="00DE6C80" w:rsidRPr="004144A0" w:rsidRDefault="00DE6C80" w:rsidP="00DE6C8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712" w:type="dxa"/>
            <w:tcBorders>
              <w:top w:val="single" w:sz="4" w:space="0" w:color="auto"/>
              <w:left w:val="nil"/>
              <w:bottom w:val="single" w:sz="4" w:space="0" w:color="auto"/>
              <w:right w:val="single" w:sz="4" w:space="0" w:color="auto"/>
            </w:tcBorders>
            <w:shd w:val="clear" w:color="auto" w:fill="FFFFFF" w:themeFill="background1"/>
          </w:tcPr>
          <w:p w14:paraId="0A51D03B" w14:textId="77777777" w:rsidR="00DE6C80" w:rsidRPr="004144A0" w:rsidRDefault="00DE6C80" w:rsidP="00DE6C80">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acquire fundamental knowledge regarding the roles and responsibilities of a medical physicist working in a radiology clinic.</w:t>
            </w:r>
          </w:p>
        </w:tc>
        <w:tc>
          <w:tcPr>
            <w:tcW w:w="1747" w:type="dxa"/>
            <w:tcBorders>
              <w:top w:val="single" w:sz="4" w:space="0" w:color="auto"/>
              <w:left w:val="nil"/>
              <w:bottom w:val="single" w:sz="4" w:space="0" w:color="auto"/>
              <w:right w:val="single" w:sz="4" w:space="0" w:color="auto"/>
            </w:tcBorders>
            <w:shd w:val="clear" w:color="auto" w:fill="FFFFFF" w:themeFill="background1"/>
            <w:vAlign w:val="center"/>
          </w:tcPr>
          <w:p w14:paraId="7FAE2339"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11-13</w:t>
            </w:r>
          </w:p>
        </w:tc>
        <w:tc>
          <w:tcPr>
            <w:tcW w:w="13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A3FF6"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C49CC2"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A-D</w:t>
            </w:r>
          </w:p>
        </w:tc>
      </w:tr>
      <w:tr w:rsidR="00DE6C80" w:rsidRPr="004144A0" w14:paraId="753C2623" w14:textId="77777777" w:rsidTr="00DE6C80">
        <w:trPr>
          <w:trHeight w:val="315"/>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1EFD1C5" w14:textId="77777777" w:rsidR="00DE6C80" w:rsidRPr="004144A0" w:rsidRDefault="00DE6C80" w:rsidP="00DE6C8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712" w:type="dxa"/>
            <w:tcBorders>
              <w:top w:val="single" w:sz="4" w:space="0" w:color="auto"/>
              <w:left w:val="nil"/>
              <w:bottom w:val="single" w:sz="4" w:space="0" w:color="auto"/>
              <w:right w:val="single" w:sz="4" w:space="0" w:color="auto"/>
            </w:tcBorders>
            <w:shd w:val="clear" w:color="auto" w:fill="FFFFFF" w:themeFill="background1"/>
          </w:tcPr>
          <w:p w14:paraId="484F4D87" w14:textId="77777777" w:rsidR="00DE6C80" w:rsidRPr="004144A0" w:rsidRDefault="00DE6C80" w:rsidP="00DE6C80">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acquire fundamental knowledge regarding the roles and responsibilities of a medical physicist working in a nuclear medicine clinic.</w:t>
            </w:r>
          </w:p>
        </w:tc>
        <w:tc>
          <w:tcPr>
            <w:tcW w:w="1747" w:type="dxa"/>
            <w:tcBorders>
              <w:top w:val="single" w:sz="4" w:space="0" w:color="auto"/>
              <w:left w:val="nil"/>
              <w:bottom w:val="single" w:sz="4" w:space="0" w:color="auto"/>
              <w:right w:val="single" w:sz="4" w:space="0" w:color="auto"/>
            </w:tcBorders>
            <w:vAlign w:val="center"/>
          </w:tcPr>
          <w:p w14:paraId="255E2184"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14-15</w:t>
            </w:r>
          </w:p>
        </w:tc>
        <w:tc>
          <w:tcPr>
            <w:tcW w:w="1391" w:type="dxa"/>
            <w:tcBorders>
              <w:top w:val="single" w:sz="4" w:space="0" w:color="auto"/>
              <w:left w:val="single" w:sz="4" w:space="0" w:color="auto"/>
              <w:bottom w:val="single" w:sz="4" w:space="0" w:color="auto"/>
              <w:right w:val="single" w:sz="4" w:space="0" w:color="auto"/>
            </w:tcBorders>
            <w:vAlign w:val="center"/>
          </w:tcPr>
          <w:p w14:paraId="273886E4"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9BACAC" w14:textId="77777777" w:rsidR="00DE6C80" w:rsidRPr="004144A0" w:rsidRDefault="00DE6C80" w:rsidP="00DE6C80">
            <w:pPr>
              <w:jc w:val="center"/>
              <w:rPr>
                <w:rFonts w:ascii="Times New Roman" w:hAnsi="Times New Roman" w:cs="Times New Roman"/>
                <w:sz w:val="20"/>
                <w:szCs w:val="20"/>
              </w:rPr>
            </w:pPr>
            <w:r w:rsidRPr="004144A0">
              <w:rPr>
                <w:rFonts w:ascii="Times New Roman" w:hAnsi="Times New Roman" w:cs="Times New Roman"/>
                <w:sz w:val="20"/>
                <w:szCs w:val="20"/>
              </w:rPr>
              <w:t>A-D</w:t>
            </w:r>
          </w:p>
        </w:tc>
      </w:tr>
    </w:tbl>
    <w:p w14:paraId="10C6D24B"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367E4F1A"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26AD79B4"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6"/>
        <w:gridCol w:w="7938"/>
      </w:tblGrid>
      <w:tr w:rsidR="009B12E4" w:rsidRPr="004144A0" w14:paraId="42063E79" w14:textId="77777777" w:rsidTr="00512ADC">
        <w:trPr>
          <w:trHeight w:val="226"/>
        </w:trPr>
        <w:tc>
          <w:tcPr>
            <w:tcW w:w="168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822BF63"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93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15205E" w14:textId="77777777" w:rsidR="00512ADC" w:rsidRPr="004144A0" w:rsidRDefault="00512ADC" w:rsidP="00512ADC">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Faiz M. Khan, John P. Gibbons. “The Physics of Radiation Therapy”. Fifth Edition (2014); Lippincott Williams &amp; Wilkins, Philadelphia</w:t>
            </w:r>
          </w:p>
          <w:p w14:paraId="7D878319" w14:textId="77777777" w:rsidR="00512ADC" w:rsidRPr="004144A0" w:rsidRDefault="00512ADC" w:rsidP="00512ADC">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Dance D.R., Christofides S., Maidment A. D. A., McLean I. D., Ng K. H. “Diagnostic Radiology Physics: A Handbook for Teachers and Students”. International Atomic Energy Agency, Vienna, 2014</w:t>
            </w:r>
          </w:p>
          <w:p w14:paraId="52BD44D3" w14:textId="77777777" w:rsidR="009B12E4" w:rsidRPr="004144A0" w:rsidRDefault="00512ADC" w:rsidP="00512ADC">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Bailey D. L., Humm J. L., Todd-Pokropek A., van Aswegen A. “Nuclear Medicine Physics: A Handbook for Teachers and Students”. International Atomic Energy Agency, Vienna, 2014</w:t>
            </w:r>
          </w:p>
        </w:tc>
      </w:tr>
      <w:tr w:rsidR="009B12E4" w:rsidRPr="004144A0" w14:paraId="1E73BABA" w14:textId="77777777" w:rsidTr="00512ADC">
        <w:trPr>
          <w:trHeight w:val="336"/>
        </w:trPr>
        <w:tc>
          <w:tcPr>
            <w:tcW w:w="16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4979069"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9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58BC790" w14:textId="77777777" w:rsidR="009B12E4" w:rsidRPr="004144A0" w:rsidRDefault="00512ADC"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9B12E4" w:rsidRPr="004144A0" w14:paraId="0B7DE5A0" w14:textId="77777777" w:rsidTr="00512ADC">
        <w:trPr>
          <w:trHeight w:val="226"/>
        </w:trPr>
        <w:tc>
          <w:tcPr>
            <w:tcW w:w="1686"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8CF3C1F"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93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1426733" w14:textId="77777777" w:rsidR="009B12E4" w:rsidRPr="004144A0" w:rsidRDefault="009B12E4" w:rsidP="009B12E4">
            <w:pPr>
              <w:jc w:val="both"/>
              <w:rPr>
                <w:rFonts w:ascii="Times New Roman" w:hAnsi="Times New Roman" w:cs="Times New Roman"/>
                <w:sz w:val="20"/>
                <w:szCs w:val="20"/>
                <w:lang w:val="en-US"/>
              </w:rPr>
            </w:pPr>
          </w:p>
        </w:tc>
      </w:tr>
    </w:tbl>
    <w:p w14:paraId="77DED349"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41"/>
      </w:tblGrid>
      <w:tr w:rsidR="009B12E4" w:rsidRPr="004144A0" w14:paraId="09869060" w14:textId="77777777" w:rsidTr="00512ADC">
        <w:trPr>
          <w:trHeight w:val="271"/>
        </w:trPr>
        <w:tc>
          <w:tcPr>
            <w:tcW w:w="960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A5C7F2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Course Schedule</w:t>
            </w:r>
          </w:p>
        </w:tc>
      </w:tr>
      <w:tr w:rsidR="00512ADC" w:rsidRPr="004144A0" w14:paraId="37CFFAE8"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A5D75DD"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E7F6199"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Principles of computed tomography (CT) imaging for radiotherapy and accessories</w:t>
            </w:r>
          </w:p>
        </w:tc>
      </w:tr>
      <w:tr w:rsidR="00512ADC" w:rsidRPr="004144A0" w14:paraId="02D9E7F6"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D96555"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F11398E" w14:textId="77777777" w:rsidR="00512ADC" w:rsidRPr="004144A0" w:rsidRDefault="00512ADC" w:rsidP="00512ADC">
            <w:pPr>
              <w:spacing w:line="276" w:lineRule="auto"/>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Mold applications in radiotherapy</w:t>
            </w:r>
          </w:p>
        </w:tc>
      </w:tr>
      <w:tr w:rsidR="00512ADC" w:rsidRPr="004144A0" w14:paraId="5DD26425"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A48714"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EDF0BBE"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Organ at risk (OAR) contouring in radiotherapy</w:t>
            </w:r>
          </w:p>
        </w:tc>
      </w:tr>
      <w:tr w:rsidR="00512ADC" w:rsidRPr="004144A0" w14:paraId="7520EE77"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B58BD66"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666E9B7"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Definition and contouring of target volume in radiotherapy</w:t>
            </w:r>
          </w:p>
        </w:tc>
      </w:tr>
      <w:tr w:rsidR="00512ADC" w:rsidRPr="004144A0" w14:paraId="2EC50CB8"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693508"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E2439AA"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Stages of treatment planning in radiotherapy</w:t>
            </w:r>
          </w:p>
        </w:tc>
      </w:tr>
      <w:tr w:rsidR="00512ADC" w:rsidRPr="004144A0" w14:paraId="263E29BE"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85C024"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E2901FE" w14:textId="77777777" w:rsidR="00512ADC" w:rsidRPr="004144A0" w:rsidRDefault="00512ADC" w:rsidP="00512ADC">
            <w:pPr>
              <w:spacing w:line="276" w:lineRule="auto"/>
              <w:rPr>
                <w:rFonts w:ascii="Times New Roman" w:hAnsi="Times New Roman" w:cs="Times New Roman"/>
                <w:bCs/>
                <w:sz w:val="20"/>
                <w:szCs w:val="20"/>
                <w:lang w:val="en-US"/>
              </w:rPr>
            </w:pPr>
            <w:r w:rsidRPr="004144A0">
              <w:rPr>
                <w:rFonts w:ascii="Times New Roman" w:hAnsi="Times New Roman" w:cs="Times New Roman"/>
                <w:bCs/>
                <w:sz w:val="20"/>
                <w:szCs w:val="20"/>
                <w:lang w:val="en-US"/>
              </w:rPr>
              <w:t>Respiratory monitoring and treatment in radiotherapy (CT scan, OAR and target contouring, treatment stages)</w:t>
            </w:r>
          </w:p>
        </w:tc>
      </w:tr>
      <w:tr w:rsidR="00512ADC" w:rsidRPr="004144A0" w14:paraId="28FF77AF"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D427E7"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B0BA682"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External radiotherapy applications 1. Part</w:t>
            </w:r>
          </w:p>
        </w:tc>
      </w:tr>
      <w:tr w:rsidR="009B12E4" w:rsidRPr="004144A0" w14:paraId="17FA4DAF"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6B9F3FB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41"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575CA387"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512ADC" w:rsidRPr="004144A0" w14:paraId="4BC6CBF5"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82EBAB"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197E8B2"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External radiotherapy applications 2. Part</w:t>
            </w:r>
          </w:p>
        </w:tc>
      </w:tr>
      <w:tr w:rsidR="00512ADC" w:rsidRPr="004144A0" w14:paraId="72946539"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8B40EF"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D46DCE1"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Brachytherapy applications</w:t>
            </w:r>
          </w:p>
        </w:tc>
      </w:tr>
      <w:tr w:rsidR="00512ADC" w:rsidRPr="004144A0" w14:paraId="564C5D76"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1FC3278"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328FBB1" w14:textId="77777777" w:rsidR="00512ADC" w:rsidRPr="004144A0" w:rsidRDefault="00512ADC" w:rsidP="00512ADC">
            <w:pPr>
              <w:spacing w:line="276" w:lineRule="auto"/>
              <w:rPr>
                <w:rFonts w:ascii="Times New Roman" w:hAnsi="Times New Roman" w:cs="Times New Roman"/>
                <w:bCs/>
                <w:sz w:val="20"/>
                <w:szCs w:val="20"/>
                <w:lang w:val="en-US"/>
              </w:rPr>
            </w:pPr>
            <w:r w:rsidRPr="004144A0">
              <w:rPr>
                <w:rFonts w:ascii="Times New Roman" w:hAnsi="Times New Roman" w:cs="Times New Roman"/>
                <w:bCs/>
                <w:sz w:val="20"/>
                <w:szCs w:val="20"/>
                <w:lang w:val="en-US"/>
              </w:rPr>
              <w:t xml:space="preserve">Direct radiography, mammography and USG applications </w:t>
            </w:r>
          </w:p>
        </w:tc>
      </w:tr>
      <w:tr w:rsidR="00512ADC" w:rsidRPr="004144A0" w14:paraId="78FAE92A"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AAA5F7F"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51E5DA3"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Computed tomography applications for diagnostic purposes</w:t>
            </w:r>
          </w:p>
        </w:tc>
      </w:tr>
      <w:tr w:rsidR="00512ADC" w:rsidRPr="004144A0" w14:paraId="0B75C283"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CFDDE1"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D7FD0AF"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Magnetic resonance imaging (MRI) applications</w:t>
            </w:r>
          </w:p>
        </w:tc>
      </w:tr>
      <w:tr w:rsidR="00512ADC" w:rsidRPr="004144A0" w14:paraId="783840D1"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FB3D582"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112C5B9"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Gamma camera applications</w:t>
            </w:r>
          </w:p>
        </w:tc>
      </w:tr>
      <w:tr w:rsidR="00512ADC" w:rsidRPr="004144A0" w14:paraId="3214E776" w14:textId="77777777" w:rsidTr="00512ADC">
        <w:trPr>
          <w:trHeight w:val="246"/>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11B8072" w14:textId="77777777" w:rsidR="00512ADC" w:rsidRPr="004144A0" w:rsidRDefault="00512ADC" w:rsidP="00512AD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71B6C42" w14:textId="77777777" w:rsidR="00512ADC" w:rsidRPr="004144A0" w:rsidRDefault="00512ADC" w:rsidP="00512ADC">
            <w:pPr>
              <w:spacing w:line="276" w:lineRule="auto"/>
              <w:rPr>
                <w:rFonts w:ascii="Times New Roman" w:hAnsi="Times New Roman" w:cs="Times New Roman"/>
                <w:sz w:val="20"/>
                <w:szCs w:val="20"/>
                <w:lang w:val="en-US"/>
              </w:rPr>
            </w:pPr>
            <w:r w:rsidRPr="004144A0">
              <w:rPr>
                <w:rFonts w:ascii="Times New Roman" w:hAnsi="Times New Roman" w:cs="Times New Roman"/>
                <w:sz w:val="20"/>
                <w:szCs w:val="20"/>
                <w:lang w:val="en-US"/>
              </w:rPr>
              <w:t>Positron emission tomography (PET / CT) applications</w:t>
            </w:r>
          </w:p>
        </w:tc>
      </w:tr>
      <w:tr w:rsidR="009B12E4" w:rsidRPr="004144A0" w14:paraId="3EFBA301" w14:textId="77777777" w:rsidTr="00512ADC">
        <w:trPr>
          <w:trHeight w:val="246"/>
        </w:trPr>
        <w:tc>
          <w:tcPr>
            <w:tcW w:w="66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6700584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41"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347A7C3"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56A93BEC"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9B12E4" w:rsidRPr="004144A0" w14:paraId="259257D1" w14:textId="77777777" w:rsidTr="00512ADC">
        <w:trPr>
          <w:trHeight w:val="211"/>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56CAF6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7146027A"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A3FAC6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7C54C6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710B76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758B5E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AE2132" w:rsidRPr="004144A0" w14:paraId="44FA053D"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5D9F3B0"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667A09" w14:textId="6A75D43C"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46F9B" w14:textId="750AB413"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31A59F6" w14:textId="6228E86B"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AE2132" w:rsidRPr="004144A0" w14:paraId="4DAFDFC6"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6A7CAF4"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21CBA8" w14:textId="1F0AD217"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8EBDC7" w14:textId="601F6F67"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C135BA7" w14:textId="286F43A6"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AE2132" w:rsidRPr="004144A0" w14:paraId="53E28FC4"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287B0E"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05B6E7" w14:textId="6CD787EE"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6AEA3" w14:textId="7E22B879"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7A65A49" w14:textId="05C57D06"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E2132" w:rsidRPr="004144A0" w14:paraId="7B5A56F1"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B22599"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93ECB" w14:textId="0D63CA5A"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CAADEB" w14:textId="3C914F64"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A7EBE60" w14:textId="592ACD26"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E2132" w:rsidRPr="004144A0" w14:paraId="042C6CE8"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3C6553C"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C0B809" w14:textId="43F037A7"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6117EC" w14:textId="4F2B097A"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DDF8CE0" w14:textId="3B6A0FB8"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E2132" w:rsidRPr="004144A0" w14:paraId="6B376B99"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75AB9C1"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94E0CE" w14:textId="1E288363"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810173" w14:textId="5DCC62CA"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0215E9D" w14:textId="0C3D2291"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AE2132" w:rsidRPr="004144A0" w14:paraId="0841D0D8"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827C01F"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242B3" w14:textId="2F97CB1E"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593E9" w14:textId="6423E6E7"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BC8250A" w14:textId="47007C3F"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AE2132" w:rsidRPr="004144A0" w14:paraId="342A59F1"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F5AAA2"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A00395" w14:textId="5E92C19B"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B65934" w14:textId="6C40C070"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D88CCEC" w14:textId="6B5EBA8F"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AE2132" w:rsidRPr="004144A0" w14:paraId="68C97F24"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C95515"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1DAFF" w14:textId="12562F7A"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CB56B5" w14:textId="2779895C"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5CA3112" w14:textId="53C4AF56"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AE2132" w:rsidRPr="004144A0" w14:paraId="2E4C5FE5"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1F6ECF"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EAAFCC" w14:textId="50F588DA"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671294" w14:textId="0C1D7195"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40A024" w14:textId="36EB6192"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AE2132" w:rsidRPr="004144A0" w14:paraId="2BAFCE59"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3078D5D"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C6F2F8" w14:textId="60841F0D"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63C0D3" w14:textId="1616513A"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7E94959" w14:textId="6230D594" w:rsidR="00AE2132" w:rsidRPr="004144A0" w:rsidRDefault="00AE2132" w:rsidP="00AE213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AE2132" w:rsidRPr="004144A0" w14:paraId="2E32CF4E"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28BFF35"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CA43B0" w14:textId="3B37CBB4"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936997" w14:textId="07336B9C"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B46979B" w14:textId="431F5A83"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E2132" w:rsidRPr="004144A0" w14:paraId="0A32301A"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E47AD70"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D5942D" w14:textId="4901D233"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A2712A" w14:textId="54CF8EC9"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CDC4AE6" w14:textId="2024170F"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E2132" w:rsidRPr="004144A0" w14:paraId="4DA635A0" w14:textId="77777777" w:rsidTr="00AE2132">
        <w:trPr>
          <w:trHeight w:val="21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6C010E"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7144FC" w14:textId="37059348"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705BA7" w14:textId="70700680"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978E2EC" w14:textId="2FA55E74"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E2132" w:rsidRPr="004144A0" w14:paraId="2C27F1FE" w14:textId="77777777" w:rsidTr="00AE2132">
        <w:trPr>
          <w:trHeight w:val="211"/>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C64164F"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B8D714" w14:textId="122CD75E"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1FCFD8" w14:textId="39D03B54"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B754014" w14:textId="5D450BE7"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AE2132" w:rsidRPr="004144A0" w14:paraId="7BC0B0D7" w14:textId="77777777" w:rsidTr="00AE2132">
        <w:trPr>
          <w:trHeight w:val="211"/>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37B75FE"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6A4727" w14:textId="74B0D0BE"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384749" w14:textId="793ACAEB"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4138422" w14:textId="6EA89EE8"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AE2132" w:rsidRPr="004144A0" w14:paraId="28799764" w14:textId="77777777" w:rsidTr="00AE2132">
        <w:trPr>
          <w:trHeight w:val="211"/>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A4D138E" w14:textId="77777777" w:rsidR="00AE2132" w:rsidRPr="004144A0" w:rsidRDefault="00AE2132" w:rsidP="00AE213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F3F458" w14:textId="4F0F7D3F"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F1B1EE" w14:textId="05DDE1B0"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943C8C3" w14:textId="0D792F6F" w:rsidR="00AE2132" w:rsidRPr="004144A0" w:rsidRDefault="00AE2132" w:rsidP="00AE213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70A579F4" w14:textId="77777777" w:rsidTr="00AE2132">
        <w:trPr>
          <w:trHeight w:val="211"/>
        </w:trPr>
        <w:tc>
          <w:tcPr>
            <w:tcW w:w="5786" w:type="dxa"/>
            <w:tcBorders>
              <w:top w:val="single" w:sz="12" w:space="0" w:color="auto"/>
              <w:left w:val="nil"/>
              <w:bottom w:val="nil"/>
              <w:right w:val="single" w:sz="12" w:space="0" w:color="auto"/>
            </w:tcBorders>
            <w:shd w:val="clear" w:color="auto" w:fill="FFFFFF" w:themeFill="background1"/>
            <w:vAlign w:val="center"/>
          </w:tcPr>
          <w:p w14:paraId="5BB193CB" w14:textId="77777777" w:rsidR="009B12E4" w:rsidRPr="004144A0" w:rsidRDefault="009B12E4" w:rsidP="009B12E4">
            <w:pPr>
              <w:jc w:val="right"/>
              <w:rPr>
                <w:rFonts w:ascii="Times New Roman" w:hAnsi="Times New Roman" w:cs="Times New Roman"/>
                <w:sz w:val="20"/>
                <w:szCs w:val="20"/>
                <w:lang w:val="en-US"/>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67FC2FD"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E68417F"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9B12E4" w:rsidRPr="004144A0" w14:paraId="2BF59AF8" w14:textId="77777777" w:rsidTr="00AE2132">
        <w:trPr>
          <w:trHeight w:val="234"/>
        </w:trPr>
        <w:tc>
          <w:tcPr>
            <w:tcW w:w="5786" w:type="dxa"/>
            <w:tcBorders>
              <w:top w:val="nil"/>
              <w:left w:val="nil"/>
              <w:bottom w:val="nil"/>
              <w:right w:val="single" w:sz="12" w:space="0" w:color="auto"/>
            </w:tcBorders>
            <w:shd w:val="clear" w:color="auto" w:fill="FFFFFF" w:themeFill="background1"/>
            <w:vAlign w:val="center"/>
          </w:tcPr>
          <w:p w14:paraId="17447729" w14:textId="77777777" w:rsidR="009B12E4" w:rsidRPr="004144A0" w:rsidRDefault="009B12E4" w:rsidP="009B12E4">
            <w:pPr>
              <w:jc w:val="right"/>
              <w:rPr>
                <w:rFonts w:ascii="Times New Roman" w:hAnsi="Times New Roman" w:cs="Times New Roman"/>
                <w:sz w:val="20"/>
                <w:szCs w:val="20"/>
                <w:lang w:val="en-US"/>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89C1A90"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7B3E8C4"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9B12E4" w:rsidRPr="004144A0" w14:paraId="6EF12B59" w14:textId="77777777" w:rsidTr="00AE2132">
        <w:trPr>
          <w:trHeight w:val="211"/>
        </w:trPr>
        <w:tc>
          <w:tcPr>
            <w:tcW w:w="5786" w:type="dxa"/>
            <w:tcBorders>
              <w:top w:val="nil"/>
              <w:left w:val="nil"/>
              <w:bottom w:val="nil"/>
              <w:right w:val="single" w:sz="12" w:space="0" w:color="auto"/>
            </w:tcBorders>
            <w:vAlign w:val="center"/>
          </w:tcPr>
          <w:p w14:paraId="0846E7ED" w14:textId="77777777" w:rsidR="009B12E4" w:rsidRPr="004144A0" w:rsidRDefault="009B12E4" w:rsidP="009B12E4">
            <w:pPr>
              <w:jc w:val="right"/>
              <w:rPr>
                <w:rFonts w:ascii="Times New Roman" w:hAnsi="Times New Roman" w:cs="Times New Roman"/>
                <w:sz w:val="20"/>
                <w:szCs w:val="20"/>
                <w:lang w:val="en-US"/>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233C1BAF"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53FEBEF9"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3518EDD1" w14:textId="77777777" w:rsidR="009B12E4" w:rsidRPr="004144A0" w:rsidRDefault="009B12E4" w:rsidP="009B12E4">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9B12E4" w:rsidRPr="004144A0" w14:paraId="7395DFB3" w14:textId="77777777" w:rsidTr="00AA5A6C">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86847C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64C3D558" w14:textId="77777777" w:rsidTr="00AA5A6C">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7B3CA64"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27683B9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0ECA29C8" w14:textId="77777777" w:rsidTr="00AA5A6C">
        <w:trPr>
          <w:trHeight w:val="369"/>
        </w:trPr>
        <w:sdt>
          <w:sdtPr>
            <w:rPr>
              <w:rFonts w:ascii="Times New Roman" w:hAnsi="Times New Roman" w:cs="Times New Roman"/>
              <w:sz w:val="20"/>
              <w:szCs w:val="20"/>
              <w:lang w:val="en-US"/>
            </w:rPr>
            <w:id w:val="-152367028"/>
            <w:placeholder>
              <w:docPart w:val="545D0FB27F3441F1BE4C0E8310E031D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7DC6C9B" w14:textId="77777777" w:rsidR="009B12E4" w:rsidRPr="004144A0" w:rsidRDefault="00512ADC"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6E3F55C4"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22698A4A" w14:textId="77777777" w:rsidTr="00AA5A6C">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CB18E95"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42B7DB6C"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5DDB66A9" w14:textId="77777777" w:rsidTr="00AA5A6C">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45EAFA5F"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6293DEE8" w14:textId="77777777" w:rsidR="009B12E4" w:rsidRPr="004144A0" w:rsidRDefault="00512ADC"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44FE4F50" w14:textId="656C483F" w:rsidR="009B12E4" w:rsidRPr="004144A0" w:rsidRDefault="009B12E4" w:rsidP="009B12E4">
      <w:pPr>
        <w:spacing w:after="0" w:line="240" w:lineRule="auto"/>
        <w:rPr>
          <w:rFonts w:ascii="Times New Roman" w:hAnsi="Times New Roman" w:cs="Times New Roman"/>
          <w:sz w:val="10"/>
          <w:szCs w:val="10"/>
          <w:lang w:val="en-US"/>
        </w:rPr>
      </w:pPr>
    </w:p>
    <w:p w14:paraId="061C7726" w14:textId="0D13B39E" w:rsidR="00B20F54" w:rsidRPr="004144A0" w:rsidRDefault="00B20F54" w:rsidP="009B12E4">
      <w:pPr>
        <w:spacing w:after="0" w:line="240" w:lineRule="auto"/>
        <w:rPr>
          <w:rFonts w:ascii="Times New Roman" w:hAnsi="Times New Roman" w:cs="Times New Roman"/>
          <w:sz w:val="10"/>
          <w:szCs w:val="10"/>
          <w:lang w:val="en-US"/>
        </w:rPr>
      </w:pPr>
    </w:p>
    <w:p w14:paraId="47DE5A76" w14:textId="38414532" w:rsidR="00B20F54" w:rsidRPr="004144A0" w:rsidRDefault="00B20F54" w:rsidP="009B12E4">
      <w:pPr>
        <w:spacing w:after="0" w:line="240" w:lineRule="auto"/>
        <w:rPr>
          <w:rFonts w:ascii="Times New Roman" w:hAnsi="Times New Roman" w:cs="Times New Roman"/>
          <w:sz w:val="10"/>
          <w:szCs w:val="10"/>
          <w:lang w:val="en-US"/>
        </w:rPr>
      </w:pPr>
    </w:p>
    <w:p w14:paraId="3B087152" w14:textId="4DF02EAE" w:rsidR="00B20F54" w:rsidRPr="004144A0" w:rsidRDefault="00B20F54" w:rsidP="009B12E4">
      <w:pPr>
        <w:spacing w:after="0" w:line="240" w:lineRule="auto"/>
        <w:rPr>
          <w:rFonts w:ascii="Times New Roman" w:hAnsi="Times New Roman" w:cs="Times New Roman"/>
          <w:sz w:val="10"/>
          <w:szCs w:val="10"/>
          <w:lang w:val="en-US"/>
        </w:rPr>
      </w:pPr>
    </w:p>
    <w:p w14:paraId="123BA587" w14:textId="1549D721" w:rsidR="00B20F54" w:rsidRPr="004144A0" w:rsidRDefault="00B20F54" w:rsidP="009B12E4">
      <w:pPr>
        <w:spacing w:after="0" w:line="240" w:lineRule="auto"/>
        <w:rPr>
          <w:rFonts w:ascii="Times New Roman" w:hAnsi="Times New Roman" w:cs="Times New Roman"/>
          <w:sz w:val="10"/>
          <w:szCs w:val="10"/>
          <w:lang w:val="en-US"/>
        </w:rPr>
      </w:pPr>
    </w:p>
    <w:p w14:paraId="4CCED179" w14:textId="3546E98C" w:rsidR="00B20F54" w:rsidRPr="004144A0" w:rsidRDefault="00B20F54" w:rsidP="009B12E4">
      <w:pPr>
        <w:spacing w:after="0" w:line="240" w:lineRule="auto"/>
        <w:rPr>
          <w:rFonts w:ascii="Times New Roman" w:hAnsi="Times New Roman" w:cs="Times New Roman"/>
          <w:sz w:val="10"/>
          <w:szCs w:val="10"/>
          <w:lang w:val="en-US"/>
        </w:rPr>
      </w:pPr>
    </w:p>
    <w:p w14:paraId="7C7A6A7C" w14:textId="77777777" w:rsidR="00B20F54" w:rsidRPr="004144A0" w:rsidRDefault="00B20F54" w:rsidP="009B12E4">
      <w:pPr>
        <w:spacing w:after="0" w:line="240" w:lineRule="auto"/>
        <w:rPr>
          <w:rFonts w:ascii="Times New Roman" w:hAnsi="Times New Roman" w:cs="Times New Roman"/>
          <w:sz w:val="10"/>
          <w:szCs w:val="10"/>
          <w:lang w:val="en-US"/>
        </w:rPr>
      </w:pPr>
    </w:p>
    <w:tbl>
      <w:tblPr>
        <w:tblW w:w="95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0"/>
        <w:gridCol w:w="7774"/>
        <w:gridCol w:w="1271"/>
      </w:tblGrid>
      <w:tr w:rsidR="009B12E4" w:rsidRPr="004144A0" w14:paraId="63C33A30" w14:textId="77777777" w:rsidTr="00B20F54">
        <w:trPr>
          <w:trHeight w:val="20"/>
        </w:trPr>
        <w:tc>
          <w:tcPr>
            <w:tcW w:w="9595"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B359BCF"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 xml:space="preserve">RELATIONSHIP BETWEEN THE COURSE LEARNING OUTCOMES AND THE PROGRAM OUTCOMES (PO) </w:t>
            </w:r>
          </w:p>
          <w:p w14:paraId="02A735AF"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0A8D6887" w14:textId="77777777" w:rsidTr="00B20F54">
        <w:trPr>
          <w:trHeight w:val="20"/>
        </w:trPr>
        <w:tc>
          <w:tcPr>
            <w:tcW w:w="550" w:type="dxa"/>
            <w:tcBorders>
              <w:top w:val="single" w:sz="6" w:space="0" w:color="auto"/>
              <w:left w:val="single" w:sz="12" w:space="0" w:color="auto"/>
              <w:bottom w:val="single" w:sz="6" w:space="0" w:color="auto"/>
              <w:right w:val="single" w:sz="4" w:space="0" w:color="auto"/>
            </w:tcBorders>
            <w:vAlign w:val="center"/>
            <w:hideMark/>
          </w:tcPr>
          <w:p w14:paraId="539C2572"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774" w:type="dxa"/>
            <w:tcBorders>
              <w:top w:val="single" w:sz="4" w:space="0" w:color="auto"/>
              <w:left w:val="single" w:sz="4" w:space="0" w:color="auto"/>
              <w:bottom w:val="single" w:sz="4" w:space="0" w:color="auto"/>
              <w:right w:val="single" w:sz="4" w:space="0" w:color="auto"/>
            </w:tcBorders>
            <w:vAlign w:val="center"/>
            <w:hideMark/>
          </w:tcPr>
          <w:p w14:paraId="2855675F"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71" w:type="dxa"/>
            <w:tcBorders>
              <w:top w:val="single" w:sz="4" w:space="0" w:color="auto"/>
              <w:left w:val="single" w:sz="4" w:space="0" w:color="auto"/>
              <w:bottom w:val="single" w:sz="4" w:space="0" w:color="auto"/>
              <w:right w:val="single" w:sz="12" w:space="0" w:color="auto"/>
            </w:tcBorders>
            <w:vAlign w:val="center"/>
            <w:hideMark/>
          </w:tcPr>
          <w:p w14:paraId="6F6B82FF"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38522A" w:rsidRPr="004144A0" w14:paraId="42832137"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DEFA821"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3236A171" w14:textId="3F43BFCE" w:rsidR="00901CF2"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71" w:type="dxa"/>
            <w:tcBorders>
              <w:top w:val="single" w:sz="6" w:space="0" w:color="auto"/>
              <w:left w:val="single" w:sz="6" w:space="0" w:color="auto"/>
              <w:bottom w:val="single" w:sz="6" w:space="0" w:color="auto"/>
              <w:right w:val="single" w:sz="12" w:space="0" w:color="auto"/>
            </w:tcBorders>
            <w:vAlign w:val="center"/>
          </w:tcPr>
          <w:p w14:paraId="74DC4D01"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16D33D66"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B9E0C94"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39555C30"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71" w:type="dxa"/>
            <w:tcBorders>
              <w:top w:val="single" w:sz="6" w:space="0" w:color="auto"/>
              <w:left w:val="single" w:sz="6" w:space="0" w:color="auto"/>
              <w:bottom w:val="single" w:sz="6" w:space="0" w:color="auto"/>
              <w:right w:val="single" w:sz="12" w:space="0" w:color="auto"/>
            </w:tcBorders>
            <w:vAlign w:val="center"/>
          </w:tcPr>
          <w:p w14:paraId="1ABE6FC9"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50986318"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0E7418E"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02CAB3B7"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71" w:type="dxa"/>
            <w:tcBorders>
              <w:top w:val="single" w:sz="6" w:space="0" w:color="auto"/>
              <w:left w:val="single" w:sz="6" w:space="0" w:color="auto"/>
              <w:bottom w:val="single" w:sz="6" w:space="0" w:color="auto"/>
              <w:right w:val="single" w:sz="12" w:space="0" w:color="auto"/>
            </w:tcBorders>
            <w:vAlign w:val="center"/>
          </w:tcPr>
          <w:p w14:paraId="355D1FC4"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2AE6148D"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1E65BE"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0631CB38"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71" w:type="dxa"/>
            <w:tcBorders>
              <w:top w:val="single" w:sz="6" w:space="0" w:color="auto"/>
              <w:left w:val="single" w:sz="6" w:space="0" w:color="auto"/>
              <w:bottom w:val="single" w:sz="6" w:space="0" w:color="auto"/>
              <w:right w:val="single" w:sz="12" w:space="0" w:color="auto"/>
            </w:tcBorders>
            <w:vAlign w:val="center"/>
          </w:tcPr>
          <w:p w14:paraId="3F4DE8BB"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607172CD"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AF2BCE"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76305BB8"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71" w:type="dxa"/>
            <w:tcBorders>
              <w:top w:val="single" w:sz="6" w:space="0" w:color="auto"/>
              <w:left w:val="single" w:sz="6" w:space="0" w:color="auto"/>
              <w:bottom w:val="single" w:sz="6" w:space="0" w:color="auto"/>
              <w:right w:val="single" w:sz="12" w:space="0" w:color="auto"/>
            </w:tcBorders>
            <w:vAlign w:val="center"/>
          </w:tcPr>
          <w:p w14:paraId="383B9289"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5D0C906D"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4E04ED"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7B1FEBDC"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71" w:type="dxa"/>
            <w:tcBorders>
              <w:top w:val="single" w:sz="6" w:space="0" w:color="auto"/>
              <w:left w:val="single" w:sz="6" w:space="0" w:color="auto"/>
              <w:bottom w:val="single" w:sz="6" w:space="0" w:color="auto"/>
              <w:right w:val="single" w:sz="12" w:space="0" w:color="auto"/>
            </w:tcBorders>
            <w:vAlign w:val="center"/>
          </w:tcPr>
          <w:p w14:paraId="12A84931"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07445868"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60D8535"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0FBC1368"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71" w:type="dxa"/>
            <w:tcBorders>
              <w:top w:val="single" w:sz="6" w:space="0" w:color="auto"/>
              <w:left w:val="single" w:sz="6" w:space="0" w:color="auto"/>
              <w:bottom w:val="single" w:sz="6" w:space="0" w:color="auto"/>
              <w:right w:val="single" w:sz="12" w:space="0" w:color="auto"/>
            </w:tcBorders>
            <w:vAlign w:val="center"/>
          </w:tcPr>
          <w:p w14:paraId="3D412565"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7F1634D2"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00308C"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76534F7C"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71" w:type="dxa"/>
            <w:tcBorders>
              <w:top w:val="single" w:sz="6" w:space="0" w:color="auto"/>
              <w:left w:val="single" w:sz="6" w:space="0" w:color="auto"/>
              <w:bottom w:val="single" w:sz="6" w:space="0" w:color="auto"/>
              <w:right w:val="single" w:sz="12" w:space="0" w:color="auto"/>
            </w:tcBorders>
            <w:vAlign w:val="center"/>
          </w:tcPr>
          <w:p w14:paraId="751D4613"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7145ACCC"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F5481D"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09DC42B3"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71" w:type="dxa"/>
            <w:tcBorders>
              <w:top w:val="single" w:sz="6" w:space="0" w:color="auto"/>
              <w:left w:val="single" w:sz="6" w:space="0" w:color="auto"/>
              <w:bottom w:val="single" w:sz="6" w:space="0" w:color="auto"/>
              <w:right w:val="single" w:sz="12" w:space="0" w:color="auto"/>
            </w:tcBorders>
            <w:vAlign w:val="center"/>
          </w:tcPr>
          <w:p w14:paraId="61F78F69"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3208AAD0"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02FF67"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230CDE79"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71" w:type="dxa"/>
            <w:tcBorders>
              <w:top w:val="single" w:sz="6" w:space="0" w:color="auto"/>
              <w:left w:val="single" w:sz="6" w:space="0" w:color="auto"/>
              <w:bottom w:val="single" w:sz="6" w:space="0" w:color="auto"/>
              <w:right w:val="single" w:sz="12" w:space="0" w:color="auto"/>
            </w:tcBorders>
            <w:vAlign w:val="center"/>
          </w:tcPr>
          <w:p w14:paraId="3FBF8972"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776B9E45"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18DC395"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0694F2B0"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71" w:type="dxa"/>
            <w:tcBorders>
              <w:top w:val="single" w:sz="6" w:space="0" w:color="auto"/>
              <w:left w:val="single" w:sz="6" w:space="0" w:color="auto"/>
              <w:bottom w:val="single" w:sz="6" w:space="0" w:color="auto"/>
              <w:right w:val="single" w:sz="12" w:space="0" w:color="auto"/>
            </w:tcBorders>
            <w:vAlign w:val="center"/>
          </w:tcPr>
          <w:p w14:paraId="1B2F0F53"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497DBEB9"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6A3A2F7"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7EAFDF21"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71" w:type="dxa"/>
            <w:tcBorders>
              <w:top w:val="single" w:sz="6" w:space="0" w:color="auto"/>
              <w:left w:val="single" w:sz="6" w:space="0" w:color="auto"/>
              <w:bottom w:val="single" w:sz="6" w:space="0" w:color="auto"/>
              <w:right w:val="single" w:sz="12" w:space="0" w:color="auto"/>
            </w:tcBorders>
            <w:vAlign w:val="center"/>
          </w:tcPr>
          <w:p w14:paraId="3C0FE981"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30D2E134" w14:textId="77777777" w:rsidTr="00B20F54">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80A9645"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774" w:type="dxa"/>
            <w:tcBorders>
              <w:top w:val="single" w:sz="6" w:space="0" w:color="auto"/>
              <w:left w:val="single" w:sz="6" w:space="0" w:color="auto"/>
              <w:bottom w:val="single" w:sz="6" w:space="0" w:color="auto"/>
              <w:right w:val="single" w:sz="6" w:space="0" w:color="auto"/>
            </w:tcBorders>
            <w:shd w:val="clear" w:color="auto" w:fill="FFFFFF" w:themeFill="background1"/>
          </w:tcPr>
          <w:p w14:paraId="4933D7D1"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71" w:type="dxa"/>
            <w:tcBorders>
              <w:top w:val="single" w:sz="6" w:space="0" w:color="auto"/>
              <w:left w:val="single" w:sz="6" w:space="0" w:color="auto"/>
              <w:bottom w:val="single" w:sz="6" w:space="0" w:color="auto"/>
              <w:right w:val="single" w:sz="12" w:space="0" w:color="auto"/>
            </w:tcBorders>
            <w:vAlign w:val="center"/>
          </w:tcPr>
          <w:p w14:paraId="64EB456A"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592BB424" w14:textId="77777777" w:rsidTr="00B20F54">
        <w:trPr>
          <w:trHeight w:val="20"/>
        </w:trPr>
        <w:tc>
          <w:tcPr>
            <w:tcW w:w="550"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5165EBC"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774" w:type="dxa"/>
            <w:tcBorders>
              <w:top w:val="single" w:sz="6" w:space="0" w:color="auto"/>
              <w:left w:val="single" w:sz="6" w:space="0" w:color="auto"/>
              <w:bottom w:val="single" w:sz="12" w:space="0" w:color="auto"/>
              <w:right w:val="single" w:sz="6" w:space="0" w:color="auto"/>
            </w:tcBorders>
            <w:shd w:val="clear" w:color="auto" w:fill="FFFFFF" w:themeFill="background1"/>
          </w:tcPr>
          <w:p w14:paraId="663D19C7"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71" w:type="dxa"/>
            <w:tcBorders>
              <w:top w:val="single" w:sz="6" w:space="0" w:color="auto"/>
              <w:left w:val="single" w:sz="6" w:space="0" w:color="auto"/>
              <w:bottom w:val="single" w:sz="12" w:space="0" w:color="auto"/>
              <w:right w:val="single" w:sz="12" w:space="0" w:color="auto"/>
            </w:tcBorders>
            <w:vAlign w:val="center"/>
          </w:tcPr>
          <w:p w14:paraId="5112CC12"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7CAAAE9A" w14:textId="77777777" w:rsidR="009B12E4" w:rsidRPr="004144A0" w:rsidRDefault="009B12E4" w:rsidP="009B12E4">
      <w:pPr>
        <w:spacing w:after="0" w:line="240" w:lineRule="auto"/>
        <w:rPr>
          <w:rFonts w:ascii="Times New Roman" w:hAnsi="Times New Roman" w:cs="Times New Roman"/>
          <w:sz w:val="10"/>
          <w:szCs w:val="10"/>
          <w:lang w:val="en-US"/>
        </w:rPr>
      </w:pPr>
    </w:p>
    <w:p w14:paraId="3AF94EDE"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5103"/>
        <w:gridCol w:w="1276"/>
        <w:gridCol w:w="1559"/>
      </w:tblGrid>
      <w:tr w:rsidR="009B12E4" w:rsidRPr="004144A0" w14:paraId="6301A190" w14:textId="77777777" w:rsidTr="00B20F54">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9537D7C"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DE6C80" w:rsidRPr="004144A0" w14:paraId="364A0B23" w14:textId="77777777" w:rsidTr="00B20F54">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09FEEE6" w14:textId="77777777" w:rsidR="00DE6C80" w:rsidRPr="004144A0" w:rsidRDefault="00DE6C80"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CC260" w14:textId="77777777" w:rsidR="00DE6C80" w:rsidRPr="004144A0" w:rsidRDefault="00DE6C80" w:rsidP="009B12E4">
            <w:pPr>
              <w:jc w:val="center"/>
              <w:rPr>
                <w:rFonts w:ascii="Times New Roman" w:hAnsi="Times New Roman" w:cs="Times New Roman"/>
                <w:sz w:val="20"/>
                <w:szCs w:val="20"/>
              </w:rPr>
            </w:pPr>
            <w:r w:rsidRPr="004144A0">
              <w:rPr>
                <w:rFonts w:ascii="Times New Roman" w:hAnsi="Times New Roman" w:cs="Times New Roman"/>
                <w:sz w:val="20"/>
                <w:szCs w:val="20"/>
              </w:rPr>
              <w:t>Lecturer Dr. Kerem DURUER</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9A806" w14:textId="77777777" w:rsidR="00DE6C80" w:rsidRPr="004144A0" w:rsidRDefault="00DE6C80"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0FF581" w14:textId="77777777" w:rsidR="00DE6C80" w:rsidRPr="004144A0" w:rsidRDefault="00DE6C80" w:rsidP="009B12E4">
            <w:pPr>
              <w:jc w:val="center"/>
              <w:rPr>
                <w:rFonts w:ascii="Times New Roman" w:hAnsi="Times New Roman" w:cs="Times New Roman"/>
                <w:sz w:val="20"/>
                <w:szCs w:val="20"/>
                <w:lang w:val="en-US"/>
              </w:rPr>
            </w:pPr>
          </w:p>
        </w:tc>
      </w:tr>
      <w:tr w:rsidR="00DE6C80" w:rsidRPr="004144A0" w14:paraId="387AC44E" w14:textId="77777777" w:rsidTr="00B20F54">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19A1D2C" w14:textId="77777777" w:rsidR="00DE6C80" w:rsidRPr="004144A0" w:rsidRDefault="00DE6C80"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510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05E0A90" w14:textId="77777777" w:rsidR="00DE6C80" w:rsidRPr="004144A0" w:rsidRDefault="00DE6C80" w:rsidP="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2C7E72A" w14:textId="77777777" w:rsidR="00DE6C80" w:rsidRPr="004144A0" w:rsidRDefault="00DE6C80" w:rsidP="009B12E4">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9FC2094" w14:textId="77777777" w:rsidR="00DE6C80" w:rsidRPr="004144A0" w:rsidRDefault="00DE6C80" w:rsidP="009B12E4">
            <w:pPr>
              <w:jc w:val="center"/>
              <w:rPr>
                <w:rFonts w:ascii="Times New Roman" w:hAnsi="Times New Roman" w:cs="Times New Roman"/>
                <w:color w:val="FF0000"/>
                <w:sz w:val="20"/>
                <w:szCs w:val="20"/>
                <w:lang w:val="en-US"/>
              </w:rPr>
            </w:pPr>
          </w:p>
        </w:tc>
      </w:tr>
    </w:tbl>
    <w:p w14:paraId="58C9A573"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38522A" w:rsidRPr="004144A0">
        <w:rPr>
          <w:rFonts w:ascii="Times New Roman" w:hAnsi="Times New Roman" w:cs="Times New Roman"/>
        </w:rPr>
        <w:t xml:space="preserve"> </w:t>
      </w:r>
      <w:r w:rsidR="0038522A" w:rsidRPr="004144A0">
        <w:rPr>
          <w:rFonts w:ascii="Times New Roman" w:hAnsi="Times New Roman" w:cs="Times New Roman"/>
          <w:b/>
          <w:lang w:val="en-US"/>
        </w:rPr>
        <w:t>2</w:t>
      </w:r>
      <w:r w:rsidR="00DE6C80" w:rsidRPr="004144A0">
        <w:rPr>
          <w:rFonts w:ascii="Times New Roman" w:hAnsi="Times New Roman" w:cs="Times New Roman"/>
          <w:b/>
          <w:lang w:val="en-US"/>
        </w:rPr>
        <w:t>4</w:t>
      </w:r>
      <w:r w:rsidR="0038522A" w:rsidRPr="004144A0">
        <w:rPr>
          <w:rFonts w:ascii="Times New Roman" w:hAnsi="Times New Roman" w:cs="Times New Roman"/>
          <w:b/>
          <w:lang w:val="en-US"/>
        </w:rPr>
        <w:t>.0</w:t>
      </w:r>
      <w:r w:rsidR="00DE6C80" w:rsidRPr="004144A0">
        <w:rPr>
          <w:rFonts w:ascii="Times New Roman" w:hAnsi="Times New Roman" w:cs="Times New Roman"/>
          <w:b/>
          <w:lang w:val="en-US"/>
        </w:rPr>
        <w:t>2</w:t>
      </w:r>
      <w:r w:rsidR="0038522A" w:rsidRPr="004144A0">
        <w:rPr>
          <w:rFonts w:ascii="Times New Roman" w:hAnsi="Times New Roman" w:cs="Times New Roman"/>
          <w:b/>
          <w:lang w:val="en-US"/>
        </w:rPr>
        <w:t>.202</w:t>
      </w:r>
      <w:r w:rsidR="00DE6C80" w:rsidRPr="004144A0">
        <w:rPr>
          <w:rFonts w:ascii="Times New Roman" w:hAnsi="Times New Roman" w:cs="Times New Roman"/>
          <w:b/>
          <w:lang w:val="en-US"/>
        </w:rPr>
        <w:t>6</w:t>
      </w:r>
    </w:p>
    <w:p w14:paraId="4ADD00B2"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70974A"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68B791"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570CAB"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8DD18B"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AC77AB"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77C178"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461D72"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E453D6"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712623"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C3F1E2"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B0A559"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393B26"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B82382"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C31D48"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02E85F"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490061"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E654DF"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693674"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D8DC48"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58738C"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67CF90"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C440C4"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A360FA"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F851A5"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9AD9F5"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D0EE0D" w14:textId="31611CCE"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69504" behindDoc="0" locked="0" layoutInCell="1" allowOverlap="1" wp14:anchorId="276F2416" wp14:editId="6DC8272C">
            <wp:simplePos x="0" y="0"/>
            <wp:positionH relativeFrom="page">
              <wp:posOffset>6124575</wp:posOffset>
            </wp:positionH>
            <wp:positionV relativeFrom="paragraph">
              <wp:posOffset>26035</wp:posOffset>
            </wp:positionV>
            <wp:extent cx="719455" cy="719455"/>
            <wp:effectExtent l="0" t="0" r="4445" b="4445"/>
            <wp:wrapNone/>
            <wp:docPr id="8" name="Resi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51491A53"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7C83C56E"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663A00A6"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5A37CB87"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2987D11D"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049B5784"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6DFB8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858755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78A89399"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679178D" w14:textId="3285054F" w:rsidR="009B12E4" w:rsidRPr="004144A0" w:rsidRDefault="00901CF2"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RADIATION MEASUREMENTS METHODS</w:t>
            </w:r>
          </w:p>
        </w:tc>
        <w:tc>
          <w:tcPr>
            <w:tcW w:w="3118" w:type="dxa"/>
            <w:tcBorders>
              <w:top w:val="single" w:sz="4" w:space="0" w:color="auto"/>
              <w:left w:val="single" w:sz="4" w:space="0" w:color="auto"/>
              <w:bottom w:val="single" w:sz="12" w:space="0" w:color="auto"/>
              <w:right w:val="single" w:sz="12" w:space="0" w:color="auto"/>
            </w:tcBorders>
            <w:vAlign w:val="center"/>
          </w:tcPr>
          <w:p w14:paraId="7E8969B0" w14:textId="77777777" w:rsidR="009B12E4" w:rsidRPr="004144A0" w:rsidRDefault="0038522A" w:rsidP="009B12E4">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523205206</w:t>
            </w:r>
          </w:p>
        </w:tc>
      </w:tr>
    </w:tbl>
    <w:p w14:paraId="76334EC9"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881"/>
        <w:gridCol w:w="1981"/>
        <w:gridCol w:w="1909"/>
        <w:gridCol w:w="1910"/>
      </w:tblGrid>
      <w:tr w:rsidR="009B12E4" w:rsidRPr="004144A0" w14:paraId="10BB4E39" w14:textId="77777777" w:rsidTr="0038522A">
        <w:trPr>
          <w:trHeight w:val="217"/>
        </w:trPr>
        <w:tc>
          <w:tcPr>
            <w:tcW w:w="1924"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9627F1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2"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2B34C6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09"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386251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0"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C48D25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41F8EE4E" w14:textId="77777777" w:rsidTr="0038522A">
        <w:trPr>
          <w:trHeight w:val="217"/>
        </w:trPr>
        <w:tc>
          <w:tcPr>
            <w:tcW w:w="1924" w:type="dxa"/>
            <w:vMerge/>
            <w:tcBorders>
              <w:top w:val="single" w:sz="12" w:space="0" w:color="auto"/>
              <w:left w:val="single" w:sz="12" w:space="0" w:color="auto"/>
              <w:bottom w:val="single" w:sz="4" w:space="0" w:color="auto"/>
              <w:right w:val="single" w:sz="4" w:space="0" w:color="auto"/>
            </w:tcBorders>
            <w:vAlign w:val="center"/>
            <w:hideMark/>
          </w:tcPr>
          <w:p w14:paraId="7CB48DBC" w14:textId="77777777" w:rsidR="009B12E4" w:rsidRPr="004144A0" w:rsidRDefault="009B12E4" w:rsidP="009B12E4">
            <w:pPr>
              <w:rPr>
                <w:rFonts w:ascii="Times New Roman" w:hAnsi="Times New Roman" w:cs="Times New Roman"/>
                <w:b/>
                <w:sz w:val="20"/>
                <w:szCs w:val="20"/>
                <w:lang w:val="en-US"/>
              </w:rPr>
            </w:pPr>
          </w:p>
        </w:tc>
        <w:tc>
          <w:tcPr>
            <w:tcW w:w="188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5AE6BD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6D062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09" w:type="dxa"/>
            <w:vMerge/>
            <w:tcBorders>
              <w:top w:val="single" w:sz="12" w:space="0" w:color="auto"/>
              <w:left w:val="single" w:sz="4" w:space="0" w:color="auto"/>
              <w:bottom w:val="single" w:sz="4" w:space="0" w:color="auto"/>
              <w:right w:val="single" w:sz="4" w:space="0" w:color="auto"/>
            </w:tcBorders>
            <w:vAlign w:val="center"/>
            <w:hideMark/>
          </w:tcPr>
          <w:p w14:paraId="1492E715" w14:textId="77777777" w:rsidR="009B12E4" w:rsidRPr="004144A0" w:rsidRDefault="009B12E4" w:rsidP="009B12E4">
            <w:pPr>
              <w:rPr>
                <w:rFonts w:ascii="Times New Roman" w:hAnsi="Times New Roman" w:cs="Times New Roman"/>
                <w:b/>
                <w:sz w:val="20"/>
                <w:szCs w:val="20"/>
                <w:lang w:val="en-US"/>
              </w:rPr>
            </w:pPr>
          </w:p>
        </w:tc>
        <w:tc>
          <w:tcPr>
            <w:tcW w:w="1910" w:type="dxa"/>
            <w:vMerge/>
            <w:tcBorders>
              <w:top w:val="single" w:sz="12" w:space="0" w:color="auto"/>
              <w:left w:val="single" w:sz="4" w:space="0" w:color="auto"/>
              <w:bottom w:val="single" w:sz="4" w:space="0" w:color="auto"/>
              <w:right w:val="single" w:sz="12" w:space="0" w:color="auto"/>
            </w:tcBorders>
            <w:vAlign w:val="center"/>
            <w:hideMark/>
          </w:tcPr>
          <w:p w14:paraId="62B7D87C" w14:textId="77777777" w:rsidR="009B12E4" w:rsidRPr="004144A0" w:rsidRDefault="009B12E4" w:rsidP="009B12E4">
            <w:pPr>
              <w:rPr>
                <w:rFonts w:ascii="Times New Roman" w:hAnsi="Times New Roman" w:cs="Times New Roman"/>
                <w:b/>
                <w:sz w:val="20"/>
                <w:szCs w:val="20"/>
                <w:lang w:val="en-US"/>
              </w:rPr>
            </w:pPr>
          </w:p>
        </w:tc>
      </w:tr>
      <w:tr w:rsidR="009B12E4" w:rsidRPr="004144A0" w14:paraId="662B0A6A" w14:textId="77777777" w:rsidTr="0038522A">
        <w:trPr>
          <w:trHeight w:val="277"/>
        </w:trPr>
        <w:tc>
          <w:tcPr>
            <w:tcW w:w="1924" w:type="dxa"/>
            <w:tcBorders>
              <w:top w:val="single" w:sz="4" w:space="0" w:color="auto"/>
              <w:left w:val="single" w:sz="12" w:space="0" w:color="auto"/>
              <w:bottom w:val="single" w:sz="12" w:space="0" w:color="auto"/>
              <w:right w:val="single" w:sz="4" w:space="0" w:color="auto"/>
            </w:tcBorders>
            <w:vAlign w:val="center"/>
            <w:hideMark/>
          </w:tcPr>
          <w:p w14:paraId="05DAF756"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38522A" w:rsidRPr="004144A0">
              <w:rPr>
                <w:rFonts w:ascii="Times New Roman" w:hAnsi="Times New Roman" w:cs="Times New Roman"/>
                <w:b/>
                <w:sz w:val="20"/>
                <w:szCs w:val="20"/>
              </w:rPr>
              <w:t>X</w:t>
            </w:r>
          </w:p>
          <w:p w14:paraId="3C4F5F48"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1" w:type="dxa"/>
            <w:tcBorders>
              <w:top w:val="single" w:sz="4" w:space="0" w:color="auto"/>
              <w:left w:val="single" w:sz="4" w:space="0" w:color="auto"/>
              <w:bottom w:val="single" w:sz="12" w:space="0" w:color="auto"/>
              <w:right w:val="single" w:sz="4" w:space="0" w:color="auto"/>
            </w:tcBorders>
            <w:vAlign w:val="center"/>
          </w:tcPr>
          <w:p w14:paraId="4C071A1B"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0" w:type="dxa"/>
            <w:tcBorders>
              <w:top w:val="single" w:sz="4" w:space="0" w:color="auto"/>
              <w:left w:val="single" w:sz="4" w:space="0" w:color="auto"/>
              <w:bottom w:val="single" w:sz="12" w:space="0" w:color="auto"/>
              <w:right w:val="single" w:sz="4" w:space="0" w:color="auto"/>
            </w:tcBorders>
            <w:vAlign w:val="center"/>
          </w:tcPr>
          <w:p w14:paraId="47816C8D"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09" w:type="dxa"/>
            <w:tcBorders>
              <w:top w:val="single" w:sz="4" w:space="0" w:color="auto"/>
              <w:left w:val="single" w:sz="4" w:space="0" w:color="auto"/>
              <w:bottom w:val="single" w:sz="12" w:space="0" w:color="auto"/>
              <w:right w:val="single" w:sz="4" w:space="0" w:color="auto"/>
            </w:tcBorders>
            <w:vAlign w:val="center"/>
          </w:tcPr>
          <w:p w14:paraId="4B2E48E5"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0" w:type="dxa"/>
            <w:tcBorders>
              <w:top w:val="single" w:sz="4" w:space="0" w:color="auto"/>
              <w:left w:val="single" w:sz="4" w:space="0" w:color="auto"/>
              <w:bottom w:val="single" w:sz="12" w:space="0" w:color="auto"/>
              <w:right w:val="single" w:sz="12" w:space="0" w:color="auto"/>
            </w:tcBorders>
            <w:vAlign w:val="center"/>
          </w:tcPr>
          <w:p w14:paraId="49AF53B4"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5</w:t>
            </w:r>
          </w:p>
        </w:tc>
      </w:tr>
    </w:tbl>
    <w:p w14:paraId="1C3B5F2C"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9B12E4" w:rsidRPr="004144A0" w14:paraId="3386E28D" w14:textId="77777777" w:rsidTr="009B12E4">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CBEEC9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6325075C" w14:textId="77777777" w:rsidTr="009B12E4">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8AE0D9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84B656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F7E895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468D0A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418CFD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6EB122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419CF8DF" w14:textId="77777777" w:rsidTr="009B12E4">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1E984B69" w14:textId="77777777" w:rsidR="009B12E4" w:rsidRPr="004144A0" w:rsidRDefault="009B12E4"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5391BFB4" w14:textId="77777777" w:rsidR="009B12E4" w:rsidRPr="004144A0" w:rsidRDefault="009B12E4" w:rsidP="009B12E4">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19743DF3" w14:textId="77777777" w:rsidR="009B12E4" w:rsidRPr="004144A0" w:rsidRDefault="009B12E4" w:rsidP="009B12E4">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1B7959CA" w14:textId="77777777" w:rsidR="009B12E4" w:rsidRPr="004144A0" w:rsidRDefault="009B12E4" w:rsidP="009B12E4">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19764AF0" w14:textId="77777777" w:rsidR="009B12E4" w:rsidRPr="004144A0" w:rsidRDefault="009B12E4" w:rsidP="009B12E4">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6A25A7A3"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3E0468FD"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2D481C74"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3C93E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103685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AC61CB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69568023"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427859AB"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1E14D28F"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FDE7ED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38522A" w:rsidRPr="004144A0">
              <w:rPr>
                <w:rFonts w:ascii="Times New Roman" w:hAnsi="Times New Roman" w:cs="Times New Roman"/>
                <w:b/>
                <w:sz w:val="20"/>
                <w:szCs w:val="20"/>
                <w:lang w:val="en-US"/>
              </w:rPr>
              <w:t xml:space="preserve"> X</w:t>
            </w:r>
          </w:p>
          <w:p w14:paraId="35B484C6"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367EA13F"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12E4" w:rsidRPr="004144A0" w14:paraId="31737DE5" w14:textId="77777777" w:rsidTr="0038522A">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2FCC242"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5B525AF" w14:textId="77777777" w:rsidR="009B12E4" w:rsidRPr="004144A0" w:rsidRDefault="009B12E4" w:rsidP="009B12E4">
            <w:pPr>
              <w:rPr>
                <w:rFonts w:ascii="Times New Roman" w:hAnsi="Times New Roman" w:cs="Times New Roman"/>
                <w:sz w:val="20"/>
                <w:szCs w:val="20"/>
                <w:lang w:val="en-US"/>
              </w:rPr>
            </w:pPr>
          </w:p>
        </w:tc>
      </w:tr>
      <w:tr w:rsidR="009B12E4" w:rsidRPr="004144A0" w14:paraId="09506009" w14:textId="77777777" w:rsidTr="0038522A">
        <w:trPr>
          <w:trHeight w:val="335"/>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6B1936F"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71C99D" w14:textId="77777777" w:rsidR="009B12E4" w:rsidRPr="004144A0" w:rsidRDefault="0038522A"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learn the general working principles of detectors used in ionizing radiation measurement and spectroscopy.</w:t>
            </w:r>
          </w:p>
        </w:tc>
      </w:tr>
      <w:tr w:rsidR="009B12E4" w:rsidRPr="004144A0" w14:paraId="4AB5C93C" w14:textId="77777777" w:rsidTr="0038522A">
        <w:trPr>
          <w:trHeight w:val="326"/>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B80DE22"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9D6A647" w14:textId="77777777" w:rsidR="009B12E4" w:rsidRPr="004144A0" w:rsidRDefault="0038522A"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General dosimetric properties, working principles and usage areas of different types of ionizing radiation detectors constitute the contents of this course.</w:t>
            </w:r>
          </w:p>
        </w:tc>
      </w:tr>
    </w:tbl>
    <w:p w14:paraId="3AF5DBA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53"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0"/>
        <w:gridCol w:w="4709"/>
        <w:gridCol w:w="1748"/>
        <w:gridCol w:w="1392"/>
        <w:gridCol w:w="1394"/>
      </w:tblGrid>
      <w:tr w:rsidR="009B12E4" w:rsidRPr="004144A0" w14:paraId="2D998620" w14:textId="77777777" w:rsidTr="0038522A">
        <w:trPr>
          <w:trHeight w:val="257"/>
        </w:trPr>
        <w:tc>
          <w:tcPr>
            <w:tcW w:w="5119"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4F8CC9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7CCBF4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92"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4D2D02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4"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68814F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B20CDD" w:rsidRPr="004144A0" w14:paraId="0DFB8EFE" w14:textId="77777777" w:rsidTr="0038522A">
        <w:trPr>
          <w:trHeight w:val="383"/>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5BB4227" w14:textId="77777777" w:rsidR="00B20CDD" w:rsidRPr="004144A0" w:rsidRDefault="00B20CDD" w:rsidP="00B20CD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709" w:type="dxa"/>
            <w:tcBorders>
              <w:top w:val="single" w:sz="4" w:space="0" w:color="auto"/>
              <w:left w:val="nil"/>
              <w:bottom w:val="single" w:sz="4" w:space="0" w:color="auto"/>
              <w:right w:val="single" w:sz="4" w:space="0" w:color="auto"/>
            </w:tcBorders>
            <w:shd w:val="clear" w:color="auto" w:fill="FFFFFF" w:themeFill="background1"/>
          </w:tcPr>
          <w:p w14:paraId="2BE5CBC7" w14:textId="77777777" w:rsidR="00B20CDD" w:rsidRPr="004144A0" w:rsidRDefault="00B20CDD" w:rsidP="00B20CDD">
            <w:pPr>
              <w:pStyle w:val="NormalWeb"/>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knowledge regarding the operating principles of various radiation detectors and the methodology of radiation measurement.</w:t>
            </w:r>
          </w:p>
        </w:tc>
        <w:tc>
          <w:tcPr>
            <w:tcW w:w="1748" w:type="dxa"/>
            <w:tcBorders>
              <w:top w:val="single" w:sz="4" w:space="0" w:color="auto"/>
              <w:left w:val="nil"/>
              <w:bottom w:val="single" w:sz="4" w:space="0" w:color="auto"/>
              <w:right w:val="single" w:sz="4" w:space="0" w:color="auto"/>
            </w:tcBorders>
            <w:shd w:val="clear" w:color="auto" w:fill="FFFFFF" w:themeFill="background1"/>
            <w:vAlign w:val="center"/>
          </w:tcPr>
          <w:p w14:paraId="29C763A4"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4655F4"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5C6780"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B20CDD" w:rsidRPr="004144A0" w14:paraId="0033F4BE" w14:textId="77777777" w:rsidTr="0038522A">
        <w:trPr>
          <w:trHeight w:val="383"/>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6A9528F" w14:textId="77777777" w:rsidR="00B20CDD" w:rsidRPr="004144A0" w:rsidRDefault="00B20CDD" w:rsidP="00B20CD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709" w:type="dxa"/>
            <w:tcBorders>
              <w:top w:val="single" w:sz="4" w:space="0" w:color="auto"/>
              <w:left w:val="nil"/>
              <w:bottom w:val="single" w:sz="4" w:space="0" w:color="auto"/>
              <w:right w:val="single" w:sz="4" w:space="0" w:color="auto"/>
            </w:tcBorders>
            <w:shd w:val="clear" w:color="auto" w:fill="FFFFFF" w:themeFill="background1"/>
          </w:tcPr>
          <w:p w14:paraId="28D0F8D7" w14:textId="77777777" w:rsidR="00B20CDD" w:rsidRPr="004144A0" w:rsidRDefault="00B20CDD" w:rsidP="00B20CDD">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acquire knowledge regarding the operating principles of gas-filled detectors and the methodology of radiation measurement.</w:t>
            </w:r>
          </w:p>
        </w:tc>
        <w:tc>
          <w:tcPr>
            <w:tcW w:w="1748" w:type="dxa"/>
            <w:tcBorders>
              <w:top w:val="single" w:sz="4" w:space="0" w:color="auto"/>
              <w:left w:val="nil"/>
              <w:bottom w:val="single" w:sz="4" w:space="0" w:color="auto"/>
              <w:right w:val="single" w:sz="4" w:space="0" w:color="auto"/>
            </w:tcBorders>
            <w:shd w:val="clear" w:color="auto" w:fill="FFFFFF" w:themeFill="background1"/>
            <w:vAlign w:val="center"/>
          </w:tcPr>
          <w:p w14:paraId="73E70F1E"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5-7,9-11</w:t>
            </w: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BE8E3"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F621106"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B20CDD" w:rsidRPr="004144A0" w14:paraId="5249F0DA" w14:textId="77777777" w:rsidTr="0038522A">
        <w:trPr>
          <w:trHeight w:val="383"/>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40D42B" w14:textId="77777777" w:rsidR="00B20CDD" w:rsidRPr="004144A0" w:rsidRDefault="00B20CDD" w:rsidP="00B20CD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709" w:type="dxa"/>
            <w:tcBorders>
              <w:top w:val="single" w:sz="4" w:space="0" w:color="auto"/>
              <w:left w:val="nil"/>
              <w:bottom w:val="single" w:sz="4" w:space="0" w:color="auto"/>
              <w:right w:val="single" w:sz="4" w:space="0" w:color="auto"/>
            </w:tcBorders>
            <w:shd w:val="clear" w:color="auto" w:fill="FFFFFF" w:themeFill="background1"/>
          </w:tcPr>
          <w:p w14:paraId="261869D7" w14:textId="77777777" w:rsidR="00B20CDD" w:rsidRPr="004144A0" w:rsidRDefault="00B20CDD" w:rsidP="00B20CDD">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acquire knowledge regarding the operating principles of scintillation detectors and the methodology of radiation measurement.</w:t>
            </w:r>
          </w:p>
        </w:tc>
        <w:tc>
          <w:tcPr>
            <w:tcW w:w="1748" w:type="dxa"/>
            <w:tcBorders>
              <w:top w:val="single" w:sz="4" w:space="0" w:color="auto"/>
              <w:left w:val="nil"/>
              <w:bottom w:val="single" w:sz="4" w:space="0" w:color="auto"/>
              <w:right w:val="single" w:sz="4" w:space="0" w:color="auto"/>
            </w:tcBorders>
            <w:vAlign w:val="center"/>
          </w:tcPr>
          <w:p w14:paraId="11A11468"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12-13</w:t>
            </w:r>
          </w:p>
        </w:tc>
        <w:tc>
          <w:tcPr>
            <w:tcW w:w="1392" w:type="dxa"/>
            <w:tcBorders>
              <w:top w:val="single" w:sz="4" w:space="0" w:color="auto"/>
              <w:left w:val="single" w:sz="4" w:space="0" w:color="auto"/>
              <w:bottom w:val="single" w:sz="4" w:space="0" w:color="auto"/>
              <w:right w:val="single" w:sz="4" w:space="0" w:color="auto"/>
            </w:tcBorders>
            <w:vAlign w:val="center"/>
          </w:tcPr>
          <w:p w14:paraId="6B988F34"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BAAB49"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B20CDD" w:rsidRPr="004144A0" w14:paraId="551F5BC5" w14:textId="77777777" w:rsidTr="0038522A">
        <w:trPr>
          <w:trHeight w:val="383"/>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A9B328" w14:textId="77777777" w:rsidR="00B20CDD" w:rsidRPr="004144A0" w:rsidRDefault="00B20CDD" w:rsidP="00B20CD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4709" w:type="dxa"/>
            <w:tcBorders>
              <w:top w:val="single" w:sz="4" w:space="0" w:color="auto"/>
              <w:left w:val="nil"/>
              <w:bottom w:val="single" w:sz="4" w:space="0" w:color="auto"/>
              <w:right w:val="single" w:sz="4" w:space="0" w:color="auto"/>
            </w:tcBorders>
            <w:shd w:val="clear" w:color="auto" w:fill="FFFFFF" w:themeFill="background1"/>
          </w:tcPr>
          <w:p w14:paraId="7E4B0F2C" w14:textId="77777777" w:rsidR="00B20CDD" w:rsidRPr="004144A0" w:rsidRDefault="00B20CDD" w:rsidP="00B20CDD">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acquire knowledge regarding the operating principles of semiconductor detectors and the methodology of radiation measurement.</w:t>
            </w:r>
          </w:p>
        </w:tc>
        <w:tc>
          <w:tcPr>
            <w:tcW w:w="1748" w:type="dxa"/>
            <w:tcBorders>
              <w:top w:val="single" w:sz="4" w:space="0" w:color="auto"/>
              <w:left w:val="nil"/>
              <w:bottom w:val="single" w:sz="4" w:space="0" w:color="auto"/>
              <w:right w:val="single" w:sz="4" w:space="0" w:color="auto"/>
            </w:tcBorders>
            <w:vAlign w:val="center"/>
          </w:tcPr>
          <w:p w14:paraId="2091FEC0"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392" w:type="dxa"/>
            <w:tcBorders>
              <w:top w:val="single" w:sz="4" w:space="0" w:color="auto"/>
              <w:left w:val="single" w:sz="4" w:space="0" w:color="auto"/>
              <w:bottom w:val="single" w:sz="4" w:space="0" w:color="auto"/>
              <w:right w:val="single" w:sz="4" w:space="0" w:color="auto"/>
            </w:tcBorders>
            <w:vAlign w:val="center"/>
          </w:tcPr>
          <w:p w14:paraId="1BE6D7A8"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EBFB96"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r w:rsidR="00B20CDD" w:rsidRPr="004144A0" w14:paraId="25DAE05A" w14:textId="77777777" w:rsidTr="0038522A">
        <w:trPr>
          <w:trHeight w:val="383"/>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1069D7" w14:textId="77777777" w:rsidR="00B20CDD" w:rsidRPr="004144A0" w:rsidRDefault="00B20CDD" w:rsidP="00B20CD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4709" w:type="dxa"/>
            <w:tcBorders>
              <w:top w:val="single" w:sz="4" w:space="0" w:color="auto"/>
              <w:left w:val="nil"/>
              <w:bottom w:val="single" w:sz="4" w:space="0" w:color="auto"/>
              <w:right w:val="single" w:sz="4" w:space="0" w:color="auto"/>
            </w:tcBorders>
            <w:shd w:val="clear" w:color="auto" w:fill="FFFFFF" w:themeFill="background1"/>
          </w:tcPr>
          <w:p w14:paraId="23B91C59" w14:textId="77777777" w:rsidR="00B20CDD" w:rsidRPr="004144A0" w:rsidRDefault="00B20CDD" w:rsidP="00B20CDD">
            <w:pPr>
              <w:pStyle w:val="NormalWeb"/>
              <w:jc w:val="both"/>
              <w:rPr>
                <w:rFonts w:ascii="Times New Roman" w:hAnsi="Times New Roman" w:cs="Times New Roman"/>
                <w:sz w:val="20"/>
                <w:szCs w:val="20"/>
              </w:rPr>
            </w:pPr>
            <w:r w:rsidRPr="004144A0">
              <w:rPr>
                <w:rFonts w:ascii="Times New Roman" w:hAnsi="Times New Roman" w:cs="Times New Roman"/>
                <w:sz w:val="20"/>
                <w:szCs w:val="20"/>
              </w:rPr>
              <w:t>The student shall acquire knowledge regarding the operating principles of personal dosimeters and the methodology of radiation measurement.</w:t>
            </w:r>
          </w:p>
        </w:tc>
        <w:tc>
          <w:tcPr>
            <w:tcW w:w="1748" w:type="dxa"/>
            <w:tcBorders>
              <w:top w:val="single" w:sz="4" w:space="0" w:color="auto"/>
              <w:left w:val="nil"/>
              <w:bottom w:val="single" w:sz="4" w:space="0" w:color="auto"/>
              <w:right w:val="single" w:sz="4" w:space="0" w:color="auto"/>
            </w:tcBorders>
            <w:vAlign w:val="center"/>
          </w:tcPr>
          <w:p w14:paraId="0F814180"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15</w:t>
            </w:r>
          </w:p>
        </w:tc>
        <w:tc>
          <w:tcPr>
            <w:tcW w:w="1392" w:type="dxa"/>
            <w:tcBorders>
              <w:top w:val="single" w:sz="4" w:space="0" w:color="auto"/>
              <w:left w:val="single" w:sz="4" w:space="0" w:color="auto"/>
              <w:bottom w:val="single" w:sz="4" w:space="0" w:color="auto"/>
              <w:right w:val="single" w:sz="4" w:space="0" w:color="auto"/>
            </w:tcBorders>
            <w:vAlign w:val="center"/>
          </w:tcPr>
          <w:p w14:paraId="6CBA83B2"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5B2658" w14:textId="77777777" w:rsidR="00B20CDD" w:rsidRPr="004144A0" w:rsidRDefault="00B20CDD" w:rsidP="00B20CDD">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bl>
    <w:p w14:paraId="70C3DB7B"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24C7EAB5"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2483E052"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9B12E4" w:rsidRPr="004144A0" w14:paraId="7715DBD5" w14:textId="77777777" w:rsidTr="0038522A">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24176F6"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47DBF04" w14:textId="77777777" w:rsidR="009B12E4" w:rsidRPr="004144A0" w:rsidRDefault="0038522A" w:rsidP="0038522A">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Knoll G. F. 2010. Radiation Detection and Measurement, Fourth Edition, Wiley, 830p., New Jersey</w:t>
            </w:r>
          </w:p>
        </w:tc>
      </w:tr>
      <w:tr w:rsidR="009B12E4" w:rsidRPr="004144A0" w14:paraId="50E53212" w14:textId="77777777" w:rsidTr="0038522A">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C9F835A"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7EC8AC" w14:textId="77777777" w:rsidR="009B12E4" w:rsidRPr="004144A0" w:rsidRDefault="0038522A"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9B12E4" w:rsidRPr="004144A0" w14:paraId="38087100" w14:textId="77777777" w:rsidTr="0038522A">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3BEB03D"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57BC384" w14:textId="77777777" w:rsidR="009B12E4" w:rsidRPr="004144A0" w:rsidRDefault="009B12E4" w:rsidP="009B12E4">
            <w:pPr>
              <w:jc w:val="both"/>
              <w:rPr>
                <w:rFonts w:ascii="Times New Roman" w:hAnsi="Times New Roman" w:cs="Times New Roman"/>
                <w:sz w:val="20"/>
                <w:szCs w:val="20"/>
                <w:lang w:val="en-US"/>
              </w:rPr>
            </w:pPr>
          </w:p>
        </w:tc>
      </w:tr>
    </w:tbl>
    <w:p w14:paraId="36E3E2DE" w14:textId="50A88503" w:rsidR="009B12E4" w:rsidRPr="004144A0" w:rsidRDefault="009B12E4" w:rsidP="009B12E4">
      <w:pPr>
        <w:spacing w:after="0" w:line="240" w:lineRule="auto"/>
        <w:rPr>
          <w:rFonts w:ascii="Times New Roman" w:hAnsi="Times New Roman" w:cs="Times New Roman"/>
          <w:sz w:val="14"/>
          <w:szCs w:val="14"/>
          <w:lang w:val="en-US"/>
        </w:rPr>
      </w:pPr>
    </w:p>
    <w:p w14:paraId="6C03AB6A" w14:textId="77777777" w:rsidR="00B20F54" w:rsidRPr="004144A0" w:rsidRDefault="00B20F5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12E4" w:rsidRPr="004144A0" w14:paraId="49069A7A" w14:textId="77777777" w:rsidTr="009B12E4">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F833EA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Course Schedule</w:t>
            </w:r>
          </w:p>
        </w:tc>
      </w:tr>
      <w:tr w:rsidR="0038522A" w:rsidRPr="004144A0" w14:paraId="0BD4B402"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D611B0E"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157AEAB"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sources</w:t>
            </w:r>
          </w:p>
        </w:tc>
      </w:tr>
      <w:tr w:rsidR="0038522A" w:rsidRPr="004144A0" w14:paraId="7CA7C66D"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0A7B0D"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F1FA91D"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interactions</w:t>
            </w:r>
          </w:p>
        </w:tc>
      </w:tr>
      <w:tr w:rsidR="0038522A" w:rsidRPr="004144A0" w14:paraId="7D543992"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743E68"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58AEA88"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Counting statistics</w:t>
            </w:r>
          </w:p>
        </w:tc>
      </w:tr>
      <w:tr w:rsidR="0038522A" w:rsidRPr="004144A0" w14:paraId="66002BC4"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3191E6"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FB6E1C5"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of radiation detectors</w:t>
            </w:r>
          </w:p>
        </w:tc>
      </w:tr>
      <w:tr w:rsidR="0038522A" w:rsidRPr="004144A0" w14:paraId="58334333"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9BD8F1"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8DE6E1F"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and operating principles of ionization chambers</w:t>
            </w:r>
          </w:p>
        </w:tc>
      </w:tr>
      <w:tr w:rsidR="0038522A" w:rsidRPr="004144A0" w14:paraId="6A902E10"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1A5CE40"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E6351C"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dose measurement with ionization chambers</w:t>
            </w:r>
          </w:p>
        </w:tc>
      </w:tr>
      <w:tr w:rsidR="0038522A" w:rsidRPr="004144A0" w14:paraId="7284B0EA"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844132D"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6A06663"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and operating principles of proportional counters</w:t>
            </w:r>
          </w:p>
        </w:tc>
      </w:tr>
      <w:tr w:rsidR="009B12E4" w:rsidRPr="004144A0" w14:paraId="2897BD7E"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6783EFC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4B918492"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38522A" w:rsidRPr="004144A0" w14:paraId="54578589"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4D4631"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F8AA137"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dose measurement with proportional counters</w:t>
            </w:r>
          </w:p>
        </w:tc>
      </w:tr>
      <w:tr w:rsidR="0038522A" w:rsidRPr="004144A0" w14:paraId="486D4A56"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AAA858"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A090E0F"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and operating principles of Geiger-Mueller Counters</w:t>
            </w:r>
          </w:p>
        </w:tc>
      </w:tr>
      <w:tr w:rsidR="0038522A" w:rsidRPr="004144A0" w14:paraId="25DC113F"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C9ACDF"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AF9A282"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Pulse profile and dead time in Geiger-Mueller detectors</w:t>
            </w:r>
          </w:p>
        </w:tc>
      </w:tr>
      <w:tr w:rsidR="0038522A" w:rsidRPr="004144A0" w14:paraId="0E9DBE3C"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68E6453"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FAB6DBD"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and operating principles of Scintillation Detectors (Inorganic Scintillators)</w:t>
            </w:r>
          </w:p>
        </w:tc>
      </w:tr>
      <w:tr w:rsidR="0038522A" w:rsidRPr="004144A0" w14:paraId="6A23B36E"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497BDB7"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C55FEFA"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and operating principles of Scintillation Detectors (Organic Scintillators)</w:t>
            </w:r>
          </w:p>
        </w:tc>
      </w:tr>
      <w:tr w:rsidR="0038522A" w:rsidRPr="004144A0" w14:paraId="425682D7"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A77167"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B67295"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General properties and operating principles of Semiconductor Diode Detectors</w:t>
            </w:r>
          </w:p>
        </w:tc>
      </w:tr>
      <w:tr w:rsidR="0038522A" w:rsidRPr="004144A0" w14:paraId="07EF9A44"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E63B3D"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A7B516E"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Personal dosimeter types</w:t>
            </w:r>
          </w:p>
        </w:tc>
      </w:tr>
      <w:tr w:rsidR="009B12E4" w:rsidRPr="004144A0" w14:paraId="00BDB3E9" w14:textId="77777777" w:rsidTr="009B12E4">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DFDEA1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10B11FB"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08ABB070"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06"/>
        <w:gridCol w:w="1276"/>
        <w:gridCol w:w="1278"/>
        <w:gridCol w:w="1280"/>
      </w:tblGrid>
      <w:tr w:rsidR="009B12E4" w:rsidRPr="004144A0" w14:paraId="362A9635" w14:textId="77777777" w:rsidTr="0038522A">
        <w:trPr>
          <w:trHeight w:val="248"/>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D9C746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3AB8FBCB"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AD137F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75BAD0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08EFC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8E2AAA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DE7B13" w:rsidRPr="004144A0" w14:paraId="441F5C87"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A066A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EC83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3E4F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946CD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DE7B13" w:rsidRPr="004144A0" w14:paraId="616239C9"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2D6F47"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2AE2B"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0640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F9C75E"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DE7B13" w:rsidRPr="004144A0" w14:paraId="77302EB9"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04FCFA8"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E084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0074C"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354CC5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7D3A63B5"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E7D587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B84876"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C0D8A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43FC7E"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33B5DF79"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4101336"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DCD3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6A59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BAD62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5D92A712"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4AE804"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B3D119"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97849"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3857F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13C70DC3"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20344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37B37"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AAF85"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CC402F"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7DF665CB"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667BEA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9916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B6DD0"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509F27"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0A4B6BF2"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0AC19A6"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0EDB8"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8C5B6C"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9C2530"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2CAF2D35"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78DDA9"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C5F74"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6D4C8"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5DEF39"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2E653788"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661961"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870E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F755B"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85E313" w14:textId="77777777" w:rsidR="00DE7B13" w:rsidRPr="004144A0" w:rsidRDefault="00DE7B13" w:rsidP="00DE7B13">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DE7B13" w:rsidRPr="004144A0" w14:paraId="3095A295"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1017E5"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71B4F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721B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14809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6BCED3B5"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78AE86C"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35D37"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BC2B3"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091DF4"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DE7B13" w:rsidRPr="004144A0" w14:paraId="6ADBEBD7" w14:textId="77777777" w:rsidTr="00DE7B13">
        <w:trPr>
          <w:trHeight w:val="248"/>
        </w:trPr>
        <w:tc>
          <w:tcPr>
            <w:tcW w:w="580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89CBE30"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3925F5"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1FED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4A924F"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DE7B13" w:rsidRPr="004144A0" w14:paraId="1C561EC6" w14:textId="77777777" w:rsidTr="00DE7B13">
        <w:trPr>
          <w:trHeight w:val="248"/>
        </w:trPr>
        <w:tc>
          <w:tcPr>
            <w:tcW w:w="580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1F37CC9"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6F13A"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11F7A"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016A41"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DE7B13" w:rsidRPr="004144A0" w14:paraId="28FA23B3" w14:textId="77777777" w:rsidTr="00DE7B13">
        <w:trPr>
          <w:trHeight w:val="248"/>
        </w:trPr>
        <w:tc>
          <w:tcPr>
            <w:tcW w:w="580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EE75FA2"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C8B30"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49942"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F87DAE"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DE7B13" w:rsidRPr="004144A0" w14:paraId="61B589E9" w14:textId="77777777" w:rsidTr="00DE7B13">
        <w:trPr>
          <w:trHeight w:val="248"/>
        </w:trPr>
        <w:tc>
          <w:tcPr>
            <w:tcW w:w="580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F38594E" w14:textId="77777777" w:rsidR="00DE7B13" w:rsidRPr="004144A0" w:rsidRDefault="00DE7B13" w:rsidP="00DE7B13">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6BF8E"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F8999"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3E7258" w14:textId="77777777" w:rsidR="00DE7B13" w:rsidRPr="004144A0" w:rsidRDefault="00DE7B13" w:rsidP="00DE7B13">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DE7B13" w:rsidRPr="004144A0" w14:paraId="53C8518C" w14:textId="77777777" w:rsidTr="00DE7B13">
        <w:trPr>
          <w:trHeight w:val="248"/>
        </w:trPr>
        <w:tc>
          <w:tcPr>
            <w:tcW w:w="5806" w:type="dxa"/>
            <w:tcBorders>
              <w:top w:val="single" w:sz="12" w:space="0" w:color="auto"/>
              <w:left w:val="nil"/>
              <w:bottom w:val="nil"/>
              <w:right w:val="single" w:sz="12" w:space="0" w:color="auto"/>
            </w:tcBorders>
            <w:shd w:val="clear" w:color="auto" w:fill="FFFFFF" w:themeFill="background1"/>
            <w:vAlign w:val="center"/>
          </w:tcPr>
          <w:p w14:paraId="0C7897B9" w14:textId="77777777" w:rsidR="00DE7B13" w:rsidRPr="004144A0" w:rsidRDefault="00DE7B13" w:rsidP="00DE7B13">
            <w:pPr>
              <w:jc w:val="right"/>
              <w:rPr>
                <w:rFonts w:ascii="Times New Roman" w:hAnsi="Times New Roman" w:cs="Times New Roman"/>
                <w:sz w:val="20"/>
                <w:szCs w:val="20"/>
                <w:lang w:val="en-US"/>
              </w:rPr>
            </w:pPr>
          </w:p>
        </w:tc>
        <w:tc>
          <w:tcPr>
            <w:tcW w:w="2554"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9615327"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BFA275"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
                <w:sz w:val="20"/>
                <w:szCs w:val="20"/>
              </w:rPr>
              <w:t>150</w:t>
            </w:r>
          </w:p>
        </w:tc>
      </w:tr>
      <w:tr w:rsidR="00DE7B13" w:rsidRPr="004144A0" w14:paraId="687BB05F" w14:textId="77777777" w:rsidTr="00DE7B13">
        <w:trPr>
          <w:trHeight w:val="275"/>
        </w:trPr>
        <w:tc>
          <w:tcPr>
            <w:tcW w:w="5806" w:type="dxa"/>
            <w:tcBorders>
              <w:top w:val="nil"/>
              <w:left w:val="nil"/>
              <w:bottom w:val="nil"/>
              <w:right w:val="single" w:sz="12" w:space="0" w:color="auto"/>
            </w:tcBorders>
            <w:shd w:val="clear" w:color="auto" w:fill="FFFFFF" w:themeFill="background1"/>
            <w:vAlign w:val="center"/>
          </w:tcPr>
          <w:p w14:paraId="46ED4931" w14:textId="77777777" w:rsidR="00DE7B13" w:rsidRPr="004144A0" w:rsidRDefault="00DE7B13" w:rsidP="00DE7B13">
            <w:pPr>
              <w:jc w:val="right"/>
              <w:rPr>
                <w:rFonts w:ascii="Times New Roman" w:hAnsi="Times New Roman" w:cs="Times New Roman"/>
                <w:sz w:val="20"/>
                <w:szCs w:val="20"/>
                <w:lang w:val="en-US"/>
              </w:rPr>
            </w:pPr>
          </w:p>
        </w:tc>
        <w:tc>
          <w:tcPr>
            <w:tcW w:w="2554"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1DB4C5"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ACA67C"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Cs/>
                <w:sz w:val="20"/>
                <w:szCs w:val="20"/>
              </w:rPr>
              <w:t>150/30</w:t>
            </w:r>
          </w:p>
        </w:tc>
      </w:tr>
      <w:tr w:rsidR="00DE7B13" w:rsidRPr="004144A0" w14:paraId="39521A24" w14:textId="77777777" w:rsidTr="00DE7B13">
        <w:trPr>
          <w:trHeight w:val="248"/>
        </w:trPr>
        <w:tc>
          <w:tcPr>
            <w:tcW w:w="5806" w:type="dxa"/>
            <w:tcBorders>
              <w:top w:val="nil"/>
              <w:left w:val="nil"/>
              <w:bottom w:val="nil"/>
              <w:right w:val="single" w:sz="12" w:space="0" w:color="auto"/>
            </w:tcBorders>
            <w:vAlign w:val="center"/>
          </w:tcPr>
          <w:p w14:paraId="6C2A17BB" w14:textId="77777777" w:rsidR="00DE7B13" w:rsidRPr="004144A0" w:rsidRDefault="00DE7B13" w:rsidP="00DE7B13">
            <w:pPr>
              <w:jc w:val="right"/>
              <w:rPr>
                <w:rFonts w:ascii="Times New Roman" w:hAnsi="Times New Roman" w:cs="Times New Roman"/>
                <w:sz w:val="20"/>
                <w:szCs w:val="20"/>
                <w:lang w:val="en-US"/>
              </w:rPr>
            </w:pPr>
          </w:p>
        </w:tc>
        <w:tc>
          <w:tcPr>
            <w:tcW w:w="2554" w:type="dxa"/>
            <w:gridSpan w:val="2"/>
            <w:tcBorders>
              <w:top w:val="single" w:sz="4" w:space="0" w:color="auto"/>
              <w:left w:val="single" w:sz="12" w:space="0" w:color="auto"/>
              <w:bottom w:val="single" w:sz="12" w:space="0" w:color="auto"/>
              <w:right w:val="single" w:sz="4" w:space="0" w:color="auto"/>
            </w:tcBorders>
            <w:vAlign w:val="center"/>
            <w:hideMark/>
          </w:tcPr>
          <w:p w14:paraId="25DD5E5E" w14:textId="77777777" w:rsidR="00DE7B13" w:rsidRPr="004144A0" w:rsidRDefault="00DE7B13" w:rsidP="00DE7B13">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80" w:type="dxa"/>
            <w:tcBorders>
              <w:top w:val="single" w:sz="4" w:space="0" w:color="auto"/>
              <w:left w:val="single" w:sz="4" w:space="0" w:color="auto"/>
              <w:bottom w:val="single" w:sz="12" w:space="0" w:color="auto"/>
              <w:right w:val="single" w:sz="12" w:space="0" w:color="auto"/>
            </w:tcBorders>
            <w:vAlign w:val="center"/>
          </w:tcPr>
          <w:p w14:paraId="3879F253" w14:textId="77777777" w:rsidR="00DE7B13" w:rsidRPr="004144A0" w:rsidRDefault="00DE7B13" w:rsidP="00DE7B13">
            <w:pPr>
              <w:jc w:val="center"/>
              <w:rPr>
                <w:rFonts w:ascii="Times New Roman" w:hAnsi="Times New Roman" w:cs="Times New Roman"/>
                <w:b/>
                <w:sz w:val="20"/>
                <w:szCs w:val="20"/>
              </w:rPr>
            </w:pPr>
            <w:r w:rsidRPr="004144A0">
              <w:rPr>
                <w:rFonts w:ascii="Times New Roman" w:hAnsi="Times New Roman" w:cs="Times New Roman"/>
                <w:b/>
                <w:sz w:val="20"/>
                <w:szCs w:val="20"/>
              </w:rPr>
              <w:t>5,0</w:t>
            </w:r>
          </w:p>
        </w:tc>
      </w:tr>
    </w:tbl>
    <w:p w14:paraId="1DC1B591" w14:textId="77777777" w:rsidR="009B12E4" w:rsidRPr="004144A0" w:rsidRDefault="009B12E4" w:rsidP="009B12E4">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9B12E4" w:rsidRPr="004144A0" w14:paraId="7DE8999A" w14:textId="77777777" w:rsidTr="00B20F54">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B5F310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1B1D4682" w14:textId="77777777" w:rsidTr="00B20F54">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F59B4C3"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0F78749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7C95A66B" w14:textId="77777777" w:rsidTr="00B20F54">
        <w:trPr>
          <w:trHeight w:val="369"/>
        </w:trPr>
        <w:sdt>
          <w:sdtPr>
            <w:rPr>
              <w:rFonts w:ascii="Times New Roman" w:hAnsi="Times New Roman" w:cs="Times New Roman"/>
              <w:sz w:val="20"/>
              <w:szCs w:val="20"/>
              <w:lang w:val="en-US"/>
            </w:rPr>
            <w:id w:val="1224713577"/>
            <w:placeholder>
              <w:docPart w:val="7A4FF399BD504984A00F7A890C0998B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D269C8D" w14:textId="77777777" w:rsidR="009B12E4" w:rsidRPr="004144A0" w:rsidRDefault="009B12E4"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5D50B752"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38522A" w:rsidRPr="004144A0" w14:paraId="4AC07193" w14:textId="77777777" w:rsidTr="00B20F54">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141E4AB7" w14:textId="77777777" w:rsidR="0038522A" w:rsidRPr="004144A0" w:rsidRDefault="0038522A"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3544" w:type="dxa"/>
            <w:tcBorders>
              <w:top w:val="single" w:sz="4" w:space="0" w:color="auto"/>
              <w:left w:val="single" w:sz="4" w:space="0" w:color="auto"/>
              <w:bottom w:val="single" w:sz="4" w:space="0" w:color="auto"/>
              <w:right w:val="single" w:sz="12" w:space="0" w:color="auto"/>
            </w:tcBorders>
            <w:vAlign w:val="center"/>
          </w:tcPr>
          <w:p w14:paraId="6924FB10" w14:textId="77777777" w:rsidR="0038522A"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9B12E4" w:rsidRPr="004144A0" w14:paraId="2AA714C5" w14:textId="77777777" w:rsidTr="00B20F54">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3D1E94C"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36EFDABB"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2371CC94" w14:textId="77777777" w:rsidTr="00B20F54">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66D4A56D"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06DB3AF7"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5FC2221B" w14:textId="77777777" w:rsidR="009B12E4" w:rsidRPr="004144A0" w:rsidRDefault="009B12E4" w:rsidP="009B12E4">
      <w:pPr>
        <w:spacing w:after="0" w:line="240" w:lineRule="auto"/>
        <w:rPr>
          <w:rFonts w:ascii="Times New Roman" w:hAnsi="Times New Roman" w:cs="Times New Roman"/>
          <w:sz w:val="10"/>
          <w:szCs w:val="10"/>
          <w:lang w:val="en-US"/>
        </w:rPr>
      </w:pPr>
    </w:p>
    <w:tbl>
      <w:tblPr>
        <w:tblW w:w="969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5"/>
        <w:gridCol w:w="7856"/>
        <w:gridCol w:w="1286"/>
      </w:tblGrid>
      <w:tr w:rsidR="009B12E4" w:rsidRPr="004144A0" w14:paraId="3B93C193" w14:textId="77777777" w:rsidTr="00B20F54">
        <w:trPr>
          <w:trHeight w:val="20"/>
        </w:trPr>
        <w:tc>
          <w:tcPr>
            <w:tcW w:w="9697"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5A34591"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 xml:space="preserve">RELATIONSHIP BETWEEN THE COURSE LEARNING OUTCOMES AND THE PROGRAM OUTCOMES (PO) </w:t>
            </w:r>
          </w:p>
          <w:p w14:paraId="53B0AAC2"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61206BBB" w14:textId="77777777" w:rsidTr="00B20F54">
        <w:trPr>
          <w:trHeight w:val="20"/>
        </w:trPr>
        <w:tc>
          <w:tcPr>
            <w:tcW w:w="555" w:type="dxa"/>
            <w:tcBorders>
              <w:top w:val="single" w:sz="6" w:space="0" w:color="auto"/>
              <w:left w:val="single" w:sz="12" w:space="0" w:color="auto"/>
              <w:bottom w:val="single" w:sz="6" w:space="0" w:color="auto"/>
              <w:right w:val="single" w:sz="4" w:space="0" w:color="auto"/>
            </w:tcBorders>
            <w:vAlign w:val="center"/>
            <w:hideMark/>
          </w:tcPr>
          <w:p w14:paraId="2E75E9DD"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6" w:type="dxa"/>
            <w:tcBorders>
              <w:top w:val="single" w:sz="4" w:space="0" w:color="auto"/>
              <w:left w:val="single" w:sz="4" w:space="0" w:color="auto"/>
              <w:bottom w:val="single" w:sz="4" w:space="0" w:color="auto"/>
              <w:right w:val="single" w:sz="4" w:space="0" w:color="auto"/>
            </w:tcBorders>
            <w:vAlign w:val="center"/>
            <w:hideMark/>
          </w:tcPr>
          <w:p w14:paraId="7C99855E"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6" w:type="dxa"/>
            <w:tcBorders>
              <w:top w:val="single" w:sz="4" w:space="0" w:color="auto"/>
              <w:left w:val="single" w:sz="4" w:space="0" w:color="auto"/>
              <w:bottom w:val="single" w:sz="4" w:space="0" w:color="auto"/>
              <w:right w:val="single" w:sz="12" w:space="0" w:color="auto"/>
            </w:tcBorders>
            <w:vAlign w:val="center"/>
            <w:hideMark/>
          </w:tcPr>
          <w:p w14:paraId="289E6F4B"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38522A" w:rsidRPr="004144A0" w14:paraId="660C46C6"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D1DCD2"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15112FBF"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6" w:type="dxa"/>
            <w:tcBorders>
              <w:top w:val="single" w:sz="6" w:space="0" w:color="auto"/>
              <w:left w:val="single" w:sz="6" w:space="0" w:color="auto"/>
              <w:bottom w:val="single" w:sz="6" w:space="0" w:color="auto"/>
              <w:right w:val="single" w:sz="12" w:space="0" w:color="auto"/>
            </w:tcBorders>
            <w:vAlign w:val="center"/>
          </w:tcPr>
          <w:p w14:paraId="4F61627D"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0091D9AE"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041351"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3765C7CB"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6" w:type="dxa"/>
            <w:tcBorders>
              <w:top w:val="single" w:sz="6" w:space="0" w:color="auto"/>
              <w:left w:val="single" w:sz="6" w:space="0" w:color="auto"/>
              <w:bottom w:val="single" w:sz="6" w:space="0" w:color="auto"/>
              <w:right w:val="single" w:sz="12" w:space="0" w:color="auto"/>
            </w:tcBorders>
            <w:vAlign w:val="center"/>
          </w:tcPr>
          <w:p w14:paraId="56AE8785"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3EBAA78A"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6588BF3"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3DFDDBC5"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6" w:type="dxa"/>
            <w:tcBorders>
              <w:top w:val="single" w:sz="6" w:space="0" w:color="auto"/>
              <w:left w:val="single" w:sz="6" w:space="0" w:color="auto"/>
              <w:bottom w:val="single" w:sz="6" w:space="0" w:color="auto"/>
              <w:right w:val="single" w:sz="12" w:space="0" w:color="auto"/>
            </w:tcBorders>
            <w:vAlign w:val="center"/>
          </w:tcPr>
          <w:p w14:paraId="4EE4E88F"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69E8A895"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BA4110"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195EB3D1"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6" w:type="dxa"/>
            <w:tcBorders>
              <w:top w:val="single" w:sz="6" w:space="0" w:color="auto"/>
              <w:left w:val="single" w:sz="6" w:space="0" w:color="auto"/>
              <w:bottom w:val="single" w:sz="6" w:space="0" w:color="auto"/>
              <w:right w:val="single" w:sz="12" w:space="0" w:color="auto"/>
            </w:tcBorders>
            <w:vAlign w:val="center"/>
          </w:tcPr>
          <w:p w14:paraId="61252AD2"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68F43073"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98445B"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758323EF"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6" w:type="dxa"/>
            <w:tcBorders>
              <w:top w:val="single" w:sz="6" w:space="0" w:color="auto"/>
              <w:left w:val="single" w:sz="6" w:space="0" w:color="auto"/>
              <w:bottom w:val="single" w:sz="6" w:space="0" w:color="auto"/>
              <w:right w:val="single" w:sz="12" w:space="0" w:color="auto"/>
            </w:tcBorders>
            <w:vAlign w:val="center"/>
          </w:tcPr>
          <w:p w14:paraId="43066F9A"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46798B4D"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AF38CE2"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6C70A386"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6" w:type="dxa"/>
            <w:tcBorders>
              <w:top w:val="single" w:sz="6" w:space="0" w:color="auto"/>
              <w:left w:val="single" w:sz="6" w:space="0" w:color="auto"/>
              <w:bottom w:val="single" w:sz="6" w:space="0" w:color="auto"/>
              <w:right w:val="single" w:sz="12" w:space="0" w:color="auto"/>
            </w:tcBorders>
            <w:vAlign w:val="center"/>
          </w:tcPr>
          <w:p w14:paraId="383E3B66"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731D852E"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E1DB3F"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56A4C44C"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6" w:type="dxa"/>
            <w:tcBorders>
              <w:top w:val="single" w:sz="6" w:space="0" w:color="auto"/>
              <w:left w:val="single" w:sz="6" w:space="0" w:color="auto"/>
              <w:bottom w:val="single" w:sz="6" w:space="0" w:color="auto"/>
              <w:right w:val="single" w:sz="12" w:space="0" w:color="auto"/>
            </w:tcBorders>
            <w:vAlign w:val="center"/>
          </w:tcPr>
          <w:p w14:paraId="0A0B6B3C"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43D39304"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8B323E"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4D134A2A"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6" w:type="dxa"/>
            <w:tcBorders>
              <w:top w:val="single" w:sz="6" w:space="0" w:color="auto"/>
              <w:left w:val="single" w:sz="6" w:space="0" w:color="auto"/>
              <w:bottom w:val="single" w:sz="6" w:space="0" w:color="auto"/>
              <w:right w:val="single" w:sz="12" w:space="0" w:color="auto"/>
            </w:tcBorders>
            <w:vAlign w:val="center"/>
          </w:tcPr>
          <w:p w14:paraId="78111EB2"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4B7486E1"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BBE023"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109276D5"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6" w:type="dxa"/>
            <w:tcBorders>
              <w:top w:val="single" w:sz="6" w:space="0" w:color="auto"/>
              <w:left w:val="single" w:sz="6" w:space="0" w:color="auto"/>
              <w:bottom w:val="single" w:sz="6" w:space="0" w:color="auto"/>
              <w:right w:val="single" w:sz="12" w:space="0" w:color="auto"/>
            </w:tcBorders>
            <w:vAlign w:val="center"/>
          </w:tcPr>
          <w:p w14:paraId="5DE5943B"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06FCEA90"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6751B6"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26B68324"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6" w:type="dxa"/>
            <w:tcBorders>
              <w:top w:val="single" w:sz="6" w:space="0" w:color="auto"/>
              <w:left w:val="single" w:sz="6" w:space="0" w:color="auto"/>
              <w:bottom w:val="single" w:sz="6" w:space="0" w:color="auto"/>
              <w:right w:val="single" w:sz="12" w:space="0" w:color="auto"/>
            </w:tcBorders>
            <w:vAlign w:val="center"/>
          </w:tcPr>
          <w:p w14:paraId="42D1D59E"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41D887F0"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FBF59D3"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5AE5C061"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6" w:type="dxa"/>
            <w:tcBorders>
              <w:top w:val="single" w:sz="6" w:space="0" w:color="auto"/>
              <w:left w:val="single" w:sz="6" w:space="0" w:color="auto"/>
              <w:bottom w:val="single" w:sz="6" w:space="0" w:color="auto"/>
              <w:right w:val="single" w:sz="12" w:space="0" w:color="auto"/>
            </w:tcBorders>
            <w:vAlign w:val="center"/>
          </w:tcPr>
          <w:p w14:paraId="3B122314"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4A811E86"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AE3DB94"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026B8AFF"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6" w:type="dxa"/>
            <w:tcBorders>
              <w:top w:val="single" w:sz="6" w:space="0" w:color="auto"/>
              <w:left w:val="single" w:sz="6" w:space="0" w:color="auto"/>
              <w:bottom w:val="single" w:sz="6" w:space="0" w:color="auto"/>
              <w:right w:val="single" w:sz="12" w:space="0" w:color="auto"/>
            </w:tcBorders>
            <w:vAlign w:val="center"/>
          </w:tcPr>
          <w:p w14:paraId="72BFFE06"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0779D3E6" w14:textId="77777777" w:rsidTr="00B20F54">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67CCC47"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6" w:type="dxa"/>
            <w:tcBorders>
              <w:top w:val="single" w:sz="6" w:space="0" w:color="auto"/>
              <w:left w:val="single" w:sz="6" w:space="0" w:color="auto"/>
              <w:bottom w:val="single" w:sz="6" w:space="0" w:color="auto"/>
              <w:right w:val="single" w:sz="6" w:space="0" w:color="auto"/>
            </w:tcBorders>
            <w:shd w:val="clear" w:color="auto" w:fill="FFFFFF" w:themeFill="background1"/>
          </w:tcPr>
          <w:p w14:paraId="0CB59238"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6" w:type="dxa"/>
            <w:tcBorders>
              <w:top w:val="single" w:sz="6" w:space="0" w:color="auto"/>
              <w:left w:val="single" w:sz="6" w:space="0" w:color="auto"/>
              <w:bottom w:val="single" w:sz="6" w:space="0" w:color="auto"/>
              <w:right w:val="single" w:sz="12" w:space="0" w:color="auto"/>
            </w:tcBorders>
            <w:vAlign w:val="center"/>
          </w:tcPr>
          <w:p w14:paraId="2CB71A54"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468659C6" w14:textId="77777777" w:rsidTr="00B20F54">
        <w:trPr>
          <w:trHeight w:val="20"/>
        </w:trPr>
        <w:tc>
          <w:tcPr>
            <w:tcW w:w="555"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7C2C7B0"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6" w:type="dxa"/>
            <w:tcBorders>
              <w:top w:val="single" w:sz="6" w:space="0" w:color="auto"/>
              <w:left w:val="single" w:sz="6" w:space="0" w:color="auto"/>
              <w:bottom w:val="single" w:sz="12" w:space="0" w:color="auto"/>
              <w:right w:val="single" w:sz="6" w:space="0" w:color="auto"/>
            </w:tcBorders>
            <w:shd w:val="clear" w:color="auto" w:fill="FFFFFF" w:themeFill="background1"/>
          </w:tcPr>
          <w:p w14:paraId="3673A06D"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6" w:type="dxa"/>
            <w:tcBorders>
              <w:top w:val="single" w:sz="6" w:space="0" w:color="auto"/>
              <w:left w:val="single" w:sz="6" w:space="0" w:color="auto"/>
              <w:bottom w:val="single" w:sz="12" w:space="0" w:color="auto"/>
              <w:right w:val="single" w:sz="12" w:space="0" w:color="auto"/>
            </w:tcBorders>
            <w:vAlign w:val="center"/>
          </w:tcPr>
          <w:p w14:paraId="0CDE483F"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2B2EE64F" w14:textId="77777777" w:rsidR="009B12E4" w:rsidRPr="004144A0" w:rsidRDefault="009B12E4" w:rsidP="009B12E4">
      <w:pPr>
        <w:spacing w:after="0" w:line="240" w:lineRule="auto"/>
        <w:rPr>
          <w:rFonts w:ascii="Times New Roman" w:hAnsi="Times New Roman" w:cs="Times New Roman"/>
          <w:sz w:val="10"/>
          <w:szCs w:val="10"/>
          <w:lang w:val="en-US"/>
        </w:rPr>
      </w:pPr>
    </w:p>
    <w:p w14:paraId="41463553"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5103"/>
        <w:gridCol w:w="1276"/>
        <w:gridCol w:w="1559"/>
      </w:tblGrid>
      <w:tr w:rsidR="009B12E4" w:rsidRPr="004144A0" w14:paraId="5148A8AC" w14:textId="77777777" w:rsidTr="00B20F54">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D7875B6"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F9579F" w:rsidRPr="004144A0" w14:paraId="3077CF30" w14:textId="77777777" w:rsidTr="00B20F54">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7BBB5A" w14:textId="77777777" w:rsidR="00F9579F" w:rsidRPr="004144A0" w:rsidRDefault="00F9579F"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F68FB" w14:textId="77777777" w:rsidR="00F9579F" w:rsidRPr="004144A0" w:rsidRDefault="00F9579F" w:rsidP="009B12E4">
            <w:pPr>
              <w:jc w:val="center"/>
              <w:rPr>
                <w:rFonts w:ascii="Times New Roman" w:hAnsi="Times New Roman" w:cs="Times New Roman"/>
                <w:sz w:val="20"/>
                <w:szCs w:val="20"/>
              </w:rPr>
            </w:pPr>
            <w:r w:rsidRPr="004144A0">
              <w:rPr>
                <w:rFonts w:ascii="Times New Roman" w:hAnsi="Times New Roman" w:cs="Times New Roman"/>
                <w:sz w:val="20"/>
                <w:szCs w:val="20"/>
              </w:rPr>
              <w:t>Lecturer Dr. Kerem DURUER</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B0D46" w14:textId="77777777" w:rsidR="00F9579F" w:rsidRPr="004144A0" w:rsidRDefault="00F9579F"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38F0B9" w14:textId="77777777" w:rsidR="00F9579F" w:rsidRPr="004144A0" w:rsidRDefault="00F9579F" w:rsidP="009B12E4">
            <w:pPr>
              <w:jc w:val="center"/>
              <w:rPr>
                <w:rFonts w:ascii="Times New Roman" w:hAnsi="Times New Roman" w:cs="Times New Roman"/>
                <w:sz w:val="20"/>
                <w:szCs w:val="20"/>
                <w:lang w:val="en-US"/>
              </w:rPr>
            </w:pPr>
          </w:p>
        </w:tc>
      </w:tr>
      <w:tr w:rsidR="00F9579F" w:rsidRPr="004144A0" w14:paraId="24F78554" w14:textId="77777777" w:rsidTr="00B20F54">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F542027" w14:textId="77777777" w:rsidR="00F9579F" w:rsidRPr="004144A0" w:rsidRDefault="00F9579F"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510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9626F74" w14:textId="77777777" w:rsidR="00F9579F" w:rsidRPr="004144A0" w:rsidRDefault="00F9579F" w:rsidP="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05A9593" w14:textId="77777777" w:rsidR="00F9579F" w:rsidRPr="004144A0" w:rsidRDefault="00F9579F" w:rsidP="009B12E4">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E28F97A" w14:textId="77777777" w:rsidR="00F9579F" w:rsidRPr="004144A0" w:rsidRDefault="00F9579F" w:rsidP="009B12E4">
            <w:pPr>
              <w:jc w:val="center"/>
              <w:rPr>
                <w:rFonts w:ascii="Times New Roman" w:hAnsi="Times New Roman" w:cs="Times New Roman"/>
                <w:color w:val="FF0000"/>
                <w:sz w:val="20"/>
                <w:szCs w:val="20"/>
                <w:lang w:val="en-US"/>
              </w:rPr>
            </w:pPr>
          </w:p>
        </w:tc>
      </w:tr>
    </w:tbl>
    <w:p w14:paraId="46C2B059"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38522A" w:rsidRPr="004144A0">
        <w:rPr>
          <w:rFonts w:ascii="Times New Roman" w:hAnsi="Times New Roman" w:cs="Times New Roman"/>
        </w:rPr>
        <w:t xml:space="preserve"> </w:t>
      </w:r>
      <w:r w:rsidR="0038522A" w:rsidRPr="004144A0">
        <w:rPr>
          <w:rFonts w:ascii="Times New Roman" w:hAnsi="Times New Roman" w:cs="Times New Roman"/>
          <w:b/>
          <w:lang w:val="en-US"/>
        </w:rPr>
        <w:t>2</w:t>
      </w:r>
      <w:r w:rsidR="00F9579F" w:rsidRPr="004144A0">
        <w:rPr>
          <w:rFonts w:ascii="Times New Roman" w:hAnsi="Times New Roman" w:cs="Times New Roman"/>
          <w:b/>
          <w:lang w:val="en-US"/>
        </w:rPr>
        <w:t>4</w:t>
      </w:r>
      <w:r w:rsidR="0038522A" w:rsidRPr="004144A0">
        <w:rPr>
          <w:rFonts w:ascii="Times New Roman" w:hAnsi="Times New Roman" w:cs="Times New Roman"/>
          <w:b/>
          <w:lang w:val="en-US"/>
        </w:rPr>
        <w:t>.0</w:t>
      </w:r>
      <w:r w:rsidR="00F9579F" w:rsidRPr="004144A0">
        <w:rPr>
          <w:rFonts w:ascii="Times New Roman" w:hAnsi="Times New Roman" w:cs="Times New Roman"/>
          <w:b/>
          <w:lang w:val="en-US"/>
        </w:rPr>
        <w:t>2</w:t>
      </w:r>
      <w:r w:rsidR="0038522A" w:rsidRPr="004144A0">
        <w:rPr>
          <w:rFonts w:ascii="Times New Roman" w:hAnsi="Times New Roman" w:cs="Times New Roman"/>
          <w:b/>
          <w:lang w:val="en-US"/>
        </w:rPr>
        <w:t>.202</w:t>
      </w:r>
      <w:r w:rsidR="00F9579F" w:rsidRPr="004144A0">
        <w:rPr>
          <w:rFonts w:ascii="Times New Roman" w:hAnsi="Times New Roman" w:cs="Times New Roman"/>
          <w:b/>
          <w:lang w:val="en-US"/>
        </w:rPr>
        <w:t>6</w:t>
      </w:r>
    </w:p>
    <w:p w14:paraId="35F40F17"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F3A724"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5FFC5A"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60CE4E"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9D7565C"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18E0F7"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1892E5"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BC12B7"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132DFD"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ADB711"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C5B40E6"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0F37AB"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8A79C8"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75557E"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6AEEEC"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3632A7"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3098BE"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9C1C83"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08BF8F"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E423B7" w14:textId="77777777" w:rsidR="00467292" w:rsidRPr="004144A0" w:rsidRDefault="0046729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CAFB2C"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B92FF0"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FD2854"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529511"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C7827C"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988921" w14:textId="77777777" w:rsidR="00B20F54" w:rsidRPr="004144A0" w:rsidRDefault="00B20F5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7B1987" w14:textId="08E5A285"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71552" behindDoc="0" locked="0" layoutInCell="1" allowOverlap="1" wp14:anchorId="3293B241" wp14:editId="672A3769">
            <wp:simplePos x="0" y="0"/>
            <wp:positionH relativeFrom="page">
              <wp:posOffset>6124575</wp:posOffset>
            </wp:positionH>
            <wp:positionV relativeFrom="paragraph">
              <wp:posOffset>26035</wp:posOffset>
            </wp:positionV>
            <wp:extent cx="719455" cy="719455"/>
            <wp:effectExtent l="0" t="0" r="4445" b="444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6B8F39EA"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70ADB92C"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53A5ADDE"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160BF23F"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63591122"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06D1C313"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AF332A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EEBCAD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1E1A6573"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8355405" w14:textId="77777777" w:rsidR="009B12E4" w:rsidRPr="004144A0" w:rsidRDefault="0038522A"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RADIATION PHYSICS I</w:t>
            </w:r>
          </w:p>
        </w:tc>
        <w:tc>
          <w:tcPr>
            <w:tcW w:w="3118" w:type="dxa"/>
            <w:tcBorders>
              <w:top w:val="single" w:sz="4" w:space="0" w:color="auto"/>
              <w:left w:val="single" w:sz="4" w:space="0" w:color="auto"/>
              <w:bottom w:val="single" w:sz="12" w:space="0" w:color="auto"/>
              <w:right w:val="single" w:sz="12" w:space="0" w:color="auto"/>
            </w:tcBorders>
            <w:vAlign w:val="center"/>
          </w:tcPr>
          <w:p w14:paraId="70E50C6B" w14:textId="77777777" w:rsidR="009B12E4" w:rsidRPr="004144A0" w:rsidRDefault="0038522A" w:rsidP="009B12E4">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523203207</w:t>
            </w:r>
          </w:p>
        </w:tc>
      </w:tr>
    </w:tbl>
    <w:p w14:paraId="75B2BAED"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B12E4" w:rsidRPr="004144A0" w14:paraId="2365B848" w14:textId="77777777" w:rsidTr="009B12E4">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4BA013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ECE9E2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7956CC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A7B9DE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59346DA4" w14:textId="77777777" w:rsidTr="009B12E4">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105B6452" w14:textId="77777777" w:rsidR="009B12E4" w:rsidRPr="004144A0" w:rsidRDefault="009B12E4" w:rsidP="009B12E4">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D24602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78A75A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5CFDF82" w14:textId="77777777" w:rsidR="009B12E4" w:rsidRPr="004144A0" w:rsidRDefault="009B12E4" w:rsidP="009B12E4">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2BE4A48" w14:textId="77777777" w:rsidR="009B12E4" w:rsidRPr="004144A0" w:rsidRDefault="009B12E4" w:rsidP="009B12E4">
            <w:pPr>
              <w:rPr>
                <w:rFonts w:ascii="Times New Roman" w:hAnsi="Times New Roman" w:cs="Times New Roman"/>
                <w:b/>
                <w:sz w:val="20"/>
                <w:szCs w:val="20"/>
                <w:lang w:val="en-US"/>
              </w:rPr>
            </w:pPr>
          </w:p>
        </w:tc>
      </w:tr>
      <w:tr w:rsidR="009B12E4" w:rsidRPr="004144A0" w14:paraId="3ED49098" w14:textId="77777777" w:rsidTr="009B12E4">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4B5F2357"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38522A" w:rsidRPr="004144A0">
              <w:rPr>
                <w:rFonts w:ascii="Times New Roman" w:hAnsi="Times New Roman" w:cs="Times New Roman"/>
                <w:b/>
                <w:sz w:val="20"/>
                <w:szCs w:val="20"/>
              </w:rPr>
              <w:t xml:space="preserve"> X</w:t>
            </w:r>
          </w:p>
          <w:p w14:paraId="1BDBADA1"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55A0B7FA"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11BEDE65"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626683BC"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11D8A23C"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7BBBE4EB"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9B12E4" w:rsidRPr="004144A0" w14:paraId="19FEE25E" w14:textId="77777777" w:rsidTr="009B12E4">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249F31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77E64C49" w14:textId="77777777" w:rsidTr="009B12E4">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23EE81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25BBB0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42336F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5FF79E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F3FE7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F75DE8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50F4C342" w14:textId="77777777" w:rsidTr="009B12E4">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590980A8" w14:textId="77777777" w:rsidR="009B12E4" w:rsidRPr="004144A0" w:rsidRDefault="009B12E4"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5C999BD9" w14:textId="77777777" w:rsidR="009B12E4" w:rsidRPr="004144A0" w:rsidRDefault="009B12E4" w:rsidP="009B12E4">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0BFCC67A" w14:textId="77777777" w:rsidR="009B12E4" w:rsidRPr="004144A0" w:rsidRDefault="009B12E4" w:rsidP="009B12E4">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B56E659" w14:textId="77777777" w:rsidR="009B12E4" w:rsidRPr="004144A0" w:rsidRDefault="009B12E4" w:rsidP="009B12E4">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4FCFCEBB" w14:textId="77777777" w:rsidR="009B12E4" w:rsidRPr="004144A0" w:rsidRDefault="009B12E4" w:rsidP="009B12E4">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723AB313"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58F38F6B"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7D7451C1"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2D1F0E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B13E9D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5FEDD1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2732B5CC"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7271653A"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34555B0"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5F4FEE8"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38522A" w:rsidRPr="004144A0">
              <w:rPr>
                <w:rFonts w:ascii="Times New Roman" w:hAnsi="Times New Roman" w:cs="Times New Roman"/>
                <w:b/>
                <w:sz w:val="20"/>
                <w:szCs w:val="20"/>
                <w:lang w:val="en-US"/>
              </w:rPr>
              <w:t xml:space="preserve"> X</w:t>
            </w:r>
          </w:p>
          <w:p w14:paraId="72E3C613"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5F75265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9B12E4" w:rsidRPr="004144A0" w14:paraId="0CA26282" w14:textId="77777777" w:rsidTr="0038522A">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C4D4355"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B1CD84A" w14:textId="77777777" w:rsidR="009B12E4" w:rsidRPr="004144A0" w:rsidRDefault="009B12E4" w:rsidP="009B12E4">
            <w:pPr>
              <w:rPr>
                <w:rFonts w:ascii="Times New Roman" w:hAnsi="Times New Roman" w:cs="Times New Roman"/>
                <w:sz w:val="20"/>
                <w:szCs w:val="20"/>
                <w:lang w:val="en-US"/>
              </w:rPr>
            </w:pPr>
          </w:p>
        </w:tc>
      </w:tr>
      <w:tr w:rsidR="009B12E4" w:rsidRPr="004144A0" w14:paraId="61E6CE62" w14:textId="77777777" w:rsidTr="0038522A">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A9BD9D"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DC0634" w14:textId="77777777" w:rsidR="009B12E4" w:rsidRPr="004144A0" w:rsidRDefault="0038522A"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have knowledge about the basic concepts and principles of radiation, natural radioactivity and radioactive decay laws.</w:t>
            </w:r>
          </w:p>
        </w:tc>
      </w:tr>
      <w:tr w:rsidR="009B12E4" w:rsidRPr="004144A0" w14:paraId="49284591" w14:textId="77777777" w:rsidTr="0038522A">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E88691B"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235130B" w14:textId="77777777" w:rsidR="009B12E4" w:rsidRPr="004144A0" w:rsidRDefault="0038522A"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Includes knowledge of basic concepts and principles of radiation, laws of natural radioactivity and radioactive decay.</w:t>
            </w:r>
          </w:p>
        </w:tc>
      </w:tr>
    </w:tbl>
    <w:p w14:paraId="2901AAD7"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9B12E4" w:rsidRPr="004144A0" w14:paraId="1465F4DA" w14:textId="77777777" w:rsidTr="0038522A">
        <w:trPr>
          <w:trHeight w:val="252"/>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03B87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9C7CC0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0EBD20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1E474E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B514E2" w:rsidRPr="004144A0" w14:paraId="637755EA" w14:textId="77777777" w:rsidTr="0038522A">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66EF962" w14:textId="77777777" w:rsidR="00B514E2" w:rsidRPr="004144A0" w:rsidRDefault="00B514E2" w:rsidP="00B514E2">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0A61E232" w14:textId="77777777" w:rsidR="00B514E2" w:rsidRPr="004144A0" w:rsidRDefault="00B514E2" w:rsidP="00B514E2">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knowledge regarding the physical characteristics of different types of radiation, the mechanisms of radiation–matter interactions, radiation sources and production methods, as well as the fundamental concepts of radiation dose and associated measurement units.</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682F577A" w14:textId="77777777" w:rsidR="00B514E2" w:rsidRPr="004144A0" w:rsidRDefault="00B514E2" w:rsidP="00B514E2">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3BCFD0" w14:textId="77777777" w:rsidR="00B514E2" w:rsidRPr="004144A0" w:rsidRDefault="00B514E2" w:rsidP="00B514E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A05F5D" w14:textId="77777777" w:rsidR="00B514E2" w:rsidRPr="004144A0" w:rsidRDefault="00B514E2" w:rsidP="00B514E2">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4456ECA0"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55C084BA"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55B0B2CE"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12E4" w:rsidRPr="004144A0" w14:paraId="423692EF" w14:textId="77777777" w:rsidTr="0038522A">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6C85D80"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FB80170" w14:textId="77777777" w:rsidR="0038522A" w:rsidRPr="004144A0" w:rsidRDefault="0038522A" w:rsidP="0038522A">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The Physics of Radiation Therapy (Faiz M. KHAN)</w:t>
            </w:r>
          </w:p>
          <w:p w14:paraId="511C3553" w14:textId="77777777" w:rsidR="009B12E4" w:rsidRPr="004144A0" w:rsidRDefault="0038522A" w:rsidP="0038522A">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Fundamentals of Radiation Oncology (Hasan Murshed)</w:t>
            </w:r>
          </w:p>
        </w:tc>
      </w:tr>
      <w:tr w:rsidR="009B12E4" w:rsidRPr="004144A0" w14:paraId="12C7980F" w14:textId="77777777" w:rsidTr="0038522A">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2AFB63D"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EF0CB6" w14:textId="77777777" w:rsidR="009B12E4" w:rsidRPr="004144A0" w:rsidRDefault="0038522A"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9B12E4" w:rsidRPr="004144A0" w14:paraId="08A28B6D" w14:textId="77777777" w:rsidTr="0038522A">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E21272F"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8E8DE3D" w14:textId="77777777" w:rsidR="009B12E4" w:rsidRPr="004144A0" w:rsidRDefault="009B12E4" w:rsidP="009B12E4">
            <w:pPr>
              <w:jc w:val="both"/>
              <w:rPr>
                <w:rFonts w:ascii="Times New Roman" w:hAnsi="Times New Roman" w:cs="Times New Roman"/>
                <w:sz w:val="20"/>
                <w:szCs w:val="20"/>
                <w:lang w:val="en-US"/>
              </w:rPr>
            </w:pPr>
          </w:p>
        </w:tc>
      </w:tr>
    </w:tbl>
    <w:p w14:paraId="5ECB9017"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B12E4" w:rsidRPr="004144A0" w14:paraId="03B3AD19" w14:textId="77777777" w:rsidTr="009B12E4">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263A4B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38522A" w:rsidRPr="004144A0" w14:paraId="2A5ED996"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F0441AB"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1580FB2"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and basic concepts</w:t>
            </w:r>
          </w:p>
        </w:tc>
      </w:tr>
      <w:tr w:rsidR="0038522A" w:rsidRPr="004144A0" w14:paraId="1303A8E5"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3CE12A2"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3AD863C"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types</w:t>
            </w:r>
          </w:p>
        </w:tc>
      </w:tr>
      <w:tr w:rsidR="0038522A" w:rsidRPr="004144A0" w14:paraId="579D623D"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730301"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D46FE79"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Atomic models</w:t>
            </w:r>
          </w:p>
        </w:tc>
      </w:tr>
      <w:tr w:rsidR="0038522A" w:rsidRPr="004144A0" w14:paraId="46DE8C62"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CEA8C8"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22DECB4"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Structure of the core</w:t>
            </w:r>
          </w:p>
        </w:tc>
      </w:tr>
      <w:tr w:rsidR="0038522A" w:rsidRPr="004144A0" w14:paraId="6CB9380C"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2BC6105"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FE2D95A"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Intra-nuclear interactions</w:t>
            </w:r>
          </w:p>
        </w:tc>
      </w:tr>
      <w:tr w:rsidR="0038522A" w:rsidRPr="004144A0" w14:paraId="711122CA"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A802FF"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087B400"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Nuclear stability</w:t>
            </w:r>
          </w:p>
        </w:tc>
      </w:tr>
      <w:tr w:rsidR="0038522A" w:rsidRPr="004144A0" w14:paraId="6B28DB8E"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708177"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C238EC5"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Radioactivity</w:t>
            </w:r>
          </w:p>
        </w:tc>
      </w:tr>
      <w:tr w:rsidR="009B12E4" w:rsidRPr="004144A0" w14:paraId="2096108D"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197BB51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9DE4F54"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38522A" w:rsidRPr="004144A0" w14:paraId="70E9617B"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805AC31"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CABABC4"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Activity units</w:t>
            </w:r>
          </w:p>
        </w:tc>
      </w:tr>
      <w:tr w:rsidR="0038522A" w:rsidRPr="004144A0" w14:paraId="0C25055E"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4D9F5F"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0E7EABB"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α decay</w:t>
            </w:r>
          </w:p>
        </w:tc>
      </w:tr>
      <w:tr w:rsidR="0038522A" w:rsidRPr="004144A0" w14:paraId="3C9FF891"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4B9D53"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6DF3925"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β decay</w:t>
            </w:r>
          </w:p>
        </w:tc>
      </w:tr>
      <w:tr w:rsidR="0038522A" w:rsidRPr="004144A0" w14:paraId="07B01F03"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0F9F04"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25450E4"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γ decay</w:t>
            </w:r>
          </w:p>
        </w:tc>
      </w:tr>
      <w:tr w:rsidR="0038522A" w:rsidRPr="004144A0" w14:paraId="60D776EC"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AA263F3"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2E11B0D"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Decay series</w:t>
            </w:r>
          </w:p>
        </w:tc>
      </w:tr>
      <w:tr w:rsidR="0038522A" w:rsidRPr="004144A0" w14:paraId="56D69242"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FA143A"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8E6BC67"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Nuclear reactions</w:t>
            </w:r>
          </w:p>
        </w:tc>
      </w:tr>
      <w:tr w:rsidR="0038522A" w:rsidRPr="004144A0" w14:paraId="46732DC8" w14:textId="77777777" w:rsidTr="009B12E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B5DBD3" w14:textId="77777777" w:rsidR="0038522A" w:rsidRPr="004144A0" w:rsidRDefault="0038522A" w:rsidP="0038522A">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BBEEC11" w14:textId="77777777" w:rsidR="0038522A" w:rsidRPr="004144A0" w:rsidRDefault="0038522A" w:rsidP="0038522A">
            <w:pPr>
              <w:rPr>
                <w:rFonts w:ascii="Times New Roman" w:hAnsi="Times New Roman" w:cs="Times New Roman"/>
                <w:sz w:val="20"/>
                <w:szCs w:val="20"/>
              </w:rPr>
            </w:pPr>
            <w:r w:rsidRPr="004144A0">
              <w:rPr>
                <w:rFonts w:ascii="Times New Roman" w:hAnsi="Times New Roman" w:cs="Times New Roman"/>
                <w:sz w:val="20"/>
                <w:szCs w:val="20"/>
              </w:rPr>
              <w:t>Radiation doses</w:t>
            </w:r>
          </w:p>
        </w:tc>
      </w:tr>
      <w:tr w:rsidR="009B12E4" w:rsidRPr="004144A0" w14:paraId="502E7EC9" w14:textId="77777777" w:rsidTr="009B12E4">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4BB01C4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E39F310"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22C2B3EC"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B12E4" w:rsidRPr="004144A0" w14:paraId="35A06F93" w14:textId="77777777" w:rsidTr="0038522A">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27D227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27DF1AAE"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6E5184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DE1D06E"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B060E5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260D52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467292" w:rsidRPr="004144A0" w14:paraId="7EF6B99E"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0F5E4D"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A188B0" w14:textId="2E103D32"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05A42D" w14:textId="204720AD"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781CD4" w14:textId="721F565E"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467292" w:rsidRPr="004144A0" w14:paraId="14C87946"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A3BE2F9"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7F5EF8" w14:textId="5FB2996D"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6B3B3E" w14:textId="6EB5B04C"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FCC899F" w14:textId="6F03DEE5"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467292" w:rsidRPr="004144A0" w14:paraId="7953481E"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E1241B"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30A0E" w14:textId="24A6F907"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15AAA8" w14:textId="52465245"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40B458" w14:textId="14CFEFB7"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467292" w:rsidRPr="004144A0" w14:paraId="68533BA5"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B0290ED"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7E8878" w14:textId="1B9855B6"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466286" w14:textId="738D8FCD"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03E7D22" w14:textId="657858F0"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467292" w:rsidRPr="004144A0" w14:paraId="05A435A2"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C240EEB"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5D2F60" w14:textId="69026F2B"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F6632" w14:textId="6010302A"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6304A6F" w14:textId="7AFBB6FB"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467292" w:rsidRPr="004144A0" w14:paraId="761E95A6"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7AA28E6"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EFB701" w14:textId="2D5F8710"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4C64B9" w14:textId="109672C9"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5C0F25D" w14:textId="7CCFF289"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467292" w:rsidRPr="004144A0" w14:paraId="6141D5F5"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E600688"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E74163" w14:textId="0342303E"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C42C5D" w14:textId="7250E5BB"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EE6A482" w14:textId="654F8D03"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467292" w:rsidRPr="004144A0" w14:paraId="6B3A9099"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BA03D4"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19E1A" w14:textId="647F4EBD"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8B2D3A" w14:textId="306E68E6"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52E57C" w14:textId="23233C5C"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467292" w:rsidRPr="004144A0" w14:paraId="5471FDA6"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CA3385"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274B90" w14:textId="4299554B"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8A896A" w14:textId="6E2303E3"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BC66088" w14:textId="0467CDCE"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467292" w:rsidRPr="004144A0" w14:paraId="250A3649"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41CA4A5"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E51187" w14:textId="7BF0738D"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DE3BBC" w14:textId="2814DB0A"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A69761" w14:textId="523E6B47"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467292" w:rsidRPr="004144A0" w14:paraId="097AEF41"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3D16464"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0509F2" w14:textId="6C28656D"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5B7CE7" w14:textId="673B697E"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7D38AA6" w14:textId="7043AE6A" w:rsidR="00467292" w:rsidRPr="004144A0" w:rsidRDefault="00467292" w:rsidP="0046729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467292" w:rsidRPr="004144A0" w14:paraId="0F094324"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394849"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96F0C9" w14:textId="2C0298EB"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A027CF" w14:textId="7C8C42B8"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C241367" w14:textId="133E59B2"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467292" w:rsidRPr="004144A0" w14:paraId="3F01A1AE"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1618521"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3D4703" w14:textId="5D1D82AB"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A1A07" w14:textId="1406F65B"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C255382" w14:textId="4765B115"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467292" w:rsidRPr="004144A0" w14:paraId="6C8E5725" w14:textId="77777777" w:rsidTr="0038522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CA46900"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D0835" w14:textId="021F3FD4"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109F9D" w14:textId="51FA58BF"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EC81304" w14:textId="7CB1108D"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467292" w:rsidRPr="004144A0" w14:paraId="70A7A65D" w14:textId="77777777" w:rsidTr="0038522A">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BB2065A"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AA715A" w14:textId="159B073B"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CB6E8D" w14:textId="478AC704"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75CDD6E" w14:textId="083311D1"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467292" w:rsidRPr="004144A0" w14:paraId="51233A8B" w14:textId="77777777" w:rsidTr="0038522A">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AA64315"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85BDE" w14:textId="57D90FEE"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901F4" w14:textId="1C487A32"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ECD139" w14:textId="2FC624B7"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467292" w:rsidRPr="004144A0" w14:paraId="1179E736" w14:textId="77777777" w:rsidTr="0038522A">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F89C13C" w14:textId="77777777" w:rsidR="00467292" w:rsidRPr="004144A0" w:rsidRDefault="00467292" w:rsidP="0046729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C6F35C" w14:textId="1708F2B6"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730516" w14:textId="25E1D4CF"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896EFCA" w14:textId="1B9385DE" w:rsidR="00467292" w:rsidRPr="004144A0" w:rsidRDefault="00467292" w:rsidP="0046729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9B12E4" w:rsidRPr="004144A0" w14:paraId="629C52FD" w14:textId="77777777" w:rsidTr="0038522A">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0CA7B965" w14:textId="77777777" w:rsidR="009B12E4" w:rsidRPr="004144A0" w:rsidRDefault="009B12E4" w:rsidP="009B12E4">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98002B4"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EF470E8"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9B12E4" w:rsidRPr="004144A0" w14:paraId="6F953DFD" w14:textId="77777777" w:rsidTr="0038522A">
        <w:trPr>
          <w:trHeight w:val="278"/>
        </w:trPr>
        <w:tc>
          <w:tcPr>
            <w:tcW w:w="5797" w:type="dxa"/>
            <w:tcBorders>
              <w:top w:val="nil"/>
              <w:left w:val="nil"/>
              <w:bottom w:val="nil"/>
              <w:right w:val="single" w:sz="12" w:space="0" w:color="auto"/>
            </w:tcBorders>
            <w:shd w:val="clear" w:color="auto" w:fill="FFFFFF" w:themeFill="background1"/>
            <w:vAlign w:val="center"/>
          </w:tcPr>
          <w:p w14:paraId="2228A488" w14:textId="77777777" w:rsidR="009B12E4" w:rsidRPr="004144A0" w:rsidRDefault="009B12E4" w:rsidP="009B12E4">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C3CA91C"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E305764"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9B12E4" w:rsidRPr="004144A0" w14:paraId="5BE5D0AB" w14:textId="77777777" w:rsidTr="0038522A">
        <w:trPr>
          <w:trHeight w:val="250"/>
        </w:trPr>
        <w:tc>
          <w:tcPr>
            <w:tcW w:w="5797" w:type="dxa"/>
            <w:tcBorders>
              <w:top w:val="nil"/>
              <w:left w:val="nil"/>
              <w:bottom w:val="nil"/>
              <w:right w:val="single" w:sz="12" w:space="0" w:color="auto"/>
            </w:tcBorders>
            <w:vAlign w:val="center"/>
          </w:tcPr>
          <w:p w14:paraId="4B78089F" w14:textId="77777777" w:rsidR="009B12E4" w:rsidRPr="004144A0" w:rsidRDefault="009B12E4" w:rsidP="009B12E4">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56EFA363" w14:textId="77777777" w:rsidR="009B12E4" w:rsidRPr="004144A0" w:rsidRDefault="009B12E4" w:rsidP="009B12E4">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425BEED2"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1A831CEB" w14:textId="77777777" w:rsidR="009B12E4" w:rsidRPr="004144A0" w:rsidRDefault="009B12E4" w:rsidP="009B12E4">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9B12E4" w:rsidRPr="004144A0" w14:paraId="1D32A35D" w14:textId="77777777" w:rsidTr="00B20F54">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2F9335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6C40F513" w14:textId="77777777" w:rsidTr="00B20F54">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AB1E0B5"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550642E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7F3672B9" w14:textId="77777777" w:rsidTr="00B20F54">
        <w:trPr>
          <w:trHeight w:val="369"/>
        </w:trPr>
        <w:sdt>
          <w:sdtPr>
            <w:rPr>
              <w:rFonts w:ascii="Times New Roman" w:hAnsi="Times New Roman" w:cs="Times New Roman"/>
              <w:sz w:val="20"/>
              <w:szCs w:val="20"/>
              <w:lang w:val="en-US"/>
            </w:rPr>
            <w:id w:val="-1403440659"/>
            <w:placeholder>
              <w:docPart w:val="15FF2E3079394C59BC8715FE3B44C5B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1306C85A" w14:textId="77777777" w:rsidR="009B12E4" w:rsidRPr="004144A0" w:rsidRDefault="009B12E4"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0640CE49"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22D251C9" w14:textId="77777777" w:rsidTr="00B20F54">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66DC29DA"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273E79C5"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54832AAF" w14:textId="77777777" w:rsidTr="00B20F54">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79984FFA"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6341205B"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47095D6E" w14:textId="5852A043" w:rsidR="009B12E4" w:rsidRPr="004144A0" w:rsidRDefault="009B12E4" w:rsidP="009B12E4">
      <w:pPr>
        <w:spacing w:after="0" w:line="240" w:lineRule="auto"/>
        <w:rPr>
          <w:rFonts w:ascii="Times New Roman" w:hAnsi="Times New Roman" w:cs="Times New Roman"/>
          <w:sz w:val="10"/>
          <w:szCs w:val="10"/>
          <w:lang w:val="en-US"/>
        </w:rPr>
      </w:pPr>
    </w:p>
    <w:p w14:paraId="74DAFF4E" w14:textId="77777777" w:rsidR="00B20F54" w:rsidRPr="004144A0" w:rsidRDefault="00B20F54" w:rsidP="009B12E4">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9B12E4" w:rsidRPr="004144A0" w14:paraId="435A3C5E" w14:textId="77777777" w:rsidTr="00B20F54">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D522757"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63BC2166"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1DA00BBF" w14:textId="77777777" w:rsidTr="00B20F54">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77CAB4B7"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3683D721"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7AE0D032" w14:textId="77777777" w:rsidR="009B12E4" w:rsidRPr="004144A0" w:rsidRDefault="009B12E4"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38522A" w:rsidRPr="004144A0" w14:paraId="188A6987"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EF6259"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D9CC081"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4191FC57"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27CDB29F"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0FF244E"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7208A05"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265BB8CF"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331A2118"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4A33F0"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EB73E2D"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66D922D5"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43EC5BA4"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7455C9"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60BBF1B"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6BAF6CC3"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1F5A1797"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848482"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FDC5893"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033EE815"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29C15751"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47CAE8"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34008F7"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4AA4A7AC"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715BFBBF"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93F8322"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4969ED9"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7158A918"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37C214D6"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D5BC4E"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2A5E828"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41C82F0E"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4944EA9E"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A62D09"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11A7D33"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1041D995"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66AC183E"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E97FCB"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FD88B20"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115E388C"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8522A" w:rsidRPr="004144A0" w14:paraId="5F3B2619"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32AE401"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F79E044"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119D6BBF"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8522A" w:rsidRPr="004144A0" w14:paraId="0233DA32"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B317142"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2D2EB8F"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60A3AD15"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6FA62273" w14:textId="77777777" w:rsidTr="00B20F54">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A46624B"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9359E95"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3911819C"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8522A" w:rsidRPr="004144A0" w14:paraId="5BFE0985" w14:textId="77777777" w:rsidTr="00B20F54">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3847B61" w14:textId="77777777" w:rsidR="0038522A" w:rsidRPr="004144A0" w:rsidRDefault="0038522A" w:rsidP="00B20F54">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1C7E1DC5" w14:textId="77777777" w:rsidR="0038522A" w:rsidRPr="004144A0" w:rsidRDefault="0038522A" w:rsidP="00B20F54">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2D48C6C4" w14:textId="77777777" w:rsidR="0038522A" w:rsidRPr="004144A0" w:rsidRDefault="0038522A" w:rsidP="00B20F54">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3BC0159F" w14:textId="77777777" w:rsidR="009B12E4" w:rsidRPr="004144A0" w:rsidRDefault="009B12E4" w:rsidP="009B12E4">
      <w:pPr>
        <w:spacing w:after="0" w:line="240" w:lineRule="auto"/>
        <w:rPr>
          <w:rFonts w:ascii="Times New Roman" w:hAnsi="Times New Roman" w:cs="Times New Roman"/>
          <w:sz w:val="10"/>
          <w:szCs w:val="10"/>
          <w:lang w:val="en-US"/>
        </w:rPr>
      </w:pPr>
    </w:p>
    <w:p w14:paraId="530A5A97"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5103"/>
        <w:gridCol w:w="1276"/>
        <w:gridCol w:w="1559"/>
      </w:tblGrid>
      <w:tr w:rsidR="009B12E4" w:rsidRPr="004144A0" w14:paraId="37DC244B" w14:textId="77777777" w:rsidTr="00B20F54">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F4226ED"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B514E2" w:rsidRPr="004144A0" w14:paraId="38D639BC" w14:textId="77777777" w:rsidTr="00B20F54">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369350E" w14:textId="77777777" w:rsidR="00B514E2" w:rsidRPr="004144A0" w:rsidRDefault="00B514E2"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50B77" w14:textId="77777777" w:rsidR="00B514E2" w:rsidRPr="004144A0" w:rsidRDefault="00B514E2" w:rsidP="009B12E4">
            <w:pPr>
              <w:jc w:val="center"/>
              <w:rPr>
                <w:rFonts w:ascii="Times New Roman" w:hAnsi="Times New Roman" w:cs="Times New Roman"/>
                <w:sz w:val="20"/>
                <w:szCs w:val="20"/>
              </w:rPr>
            </w:pPr>
            <w:r w:rsidRPr="004144A0">
              <w:rPr>
                <w:rFonts w:ascii="Times New Roman" w:hAnsi="Times New Roman" w:cs="Times New Roman"/>
                <w:sz w:val="20"/>
                <w:szCs w:val="20"/>
              </w:rPr>
              <w:t>Lecturer Dr. Kerem DURUER</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5A29C" w14:textId="77777777" w:rsidR="00B514E2" w:rsidRPr="004144A0" w:rsidRDefault="00B514E2"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ABEE00" w14:textId="77777777" w:rsidR="00B514E2" w:rsidRPr="004144A0" w:rsidRDefault="00B514E2" w:rsidP="009B12E4">
            <w:pPr>
              <w:jc w:val="center"/>
              <w:rPr>
                <w:rFonts w:ascii="Times New Roman" w:hAnsi="Times New Roman" w:cs="Times New Roman"/>
                <w:sz w:val="20"/>
                <w:szCs w:val="20"/>
                <w:lang w:val="en-US"/>
              </w:rPr>
            </w:pPr>
          </w:p>
        </w:tc>
      </w:tr>
      <w:tr w:rsidR="00B514E2" w:rsidRPr="004144A0" w14:paraId="4BB0A9A6" w14:textId="77777777" w:rsidTr="00B20F54">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D71C2EF" w14:textId="77777777" w:rsidR="00B514E2" w:rsidRPr="004144A0" w:rsidRDefault="00B514E2"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510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04FF1EF" w14:textId="77777777" w:rsidR="00B514E2" w:rsidRPr="004144A0" w:rsidRDefault="00B514E2" w:rsidP="009B12E4">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60156FB" w14:textId="77777777" w:rsidR="00B514E2" w:rsidRPr="004144A0" w:rsidRDefault="00B514E2" w:rsidP="009B12E4">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C72D05F" w14:textId="77777777" w:rsidR="00B514E2" w:rsidRPr="004144A0" w:rsidRDefault="00B514E2" w:rsidP="009B12E4">
            <w:pPr>
              <w:jc w:val="center"/>
              <w:rPr>
                <w:rFonts w:ascii="Times New Roman" w:hAnsi="Times New Roman" w:cs="Times New Roman"/>
                <w:color w:val="FF0000"/>
                <w:sz w:val="20"/>
                <w:szCs w:val="20"/>
                <w:lang w:val="en-US"/>
              </w:rPr>
            </w:pPr>
          </w:p>
        </w:tc>
      </w:tr>
    </w:tbl>
    <w:p w14:paraId="536916AD"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38522A" w:rsidRPr="004144A0">
        <w:rPr>
          <w:rFonts w:ascii="Times New Roman" w:hAnsi="Times New Roman" w:cs="Times New Roman"/>
        </w:rPr>
        <w:t xml:space="preserve"> </w:t>
      </w:r>
      <w:r w:rsidR="0038522A" w:rsidRPr="004144A0">
        <w:rPr>
          <w:rFonts w:ascii="Times New Roman" w:hAnsi="Times New Roman" w:cs="Times New Roman"/>
          <w:b/>
          <w:lang w:val="en-US"/>
        </w:rPr>
        <w:t>2</w:t>
      </w:r>
      <w:r w:rsidR="00B514E2" w:rsidRPr="004144A0">
        <w:rPr>
          <w:rFonts w:ascii="Times New Roman" w:hAnsi="Times New Roman" w:cs="Times New Roman"/>
          <w:b/>
          <w:lang w:val="en-US"/>
        </w:rPr>
        <w:t>4</w:t>
      </w:r>
      <w:r w:rsidR="0038522A" w:rsidRPr="004144A0">
        <w:rPr>
          <w:rFonts w:ascii="Times New Roman" w:hAnsi="Times New Roman" w:cs="Times New Roman"/>
          <w:b/>
          <w:lang w:val="en-US"/>
        </w:rPr>
        <w:t xml:space="preserve">th </w:t>
      </w:r>
      <w:r w:rsidR="00B514E2" w:rsidRPr="004144A0">
        <w:rPr>
          <w:rFonts w:ascii="Times New Roman" w:hAnsi="Times New Roman" w:cs="Times New Roman"/>
          <w:b/>
          <w:lang w:val="en-US"/>
        </w:rPr>
        <w:t>February</w:t>
      </w:r>
      <w:r w:rsidR="0038522A" w:rsidRPr="004144A0">
        <w:rPr>
          <w:rFonts w:ascii="Times New Roman" w:hAnsi="Times New Roman" w:cs="Times New Roman"/>
          <w:b/>
          <w:lang w:val="en-US"/>
        </w:rPr>
        <w:t>, 202</w:t>
      </w:r>
      <w:r w:rsidR="00B514E2" w:rsidRPr="004144A0">
        <w:rPr>
          <w:rFonts w:ascii="Times New Roman" w:hAnsi="Times New Roman" w:cs="Times New Roman"/>
          <w:b/>
          <w:lang w:val="en-US"/>
        </w:rPr>
        <w:t>6</w:t>
      </w:r>
    </w:p>
    <w:p w14:paraId="0197CEBB"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E29448"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5F586A"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CF99AD"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473A0B"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88A9AAC"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85CC127"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6ADB00"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603CC8"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089DD3" w14:textId="77777777" w:rsidR="0038522A" w:rsidRPr="004144A0" w:rsidRDefault="0038522A"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9B60F8"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E40893"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29BA41"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DB3B0F" w14:textId="77777777" w:rsidR="00901CF2" w:rsidRPr="004144A0" w:rsidRDefault="00901CF2"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793B01"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B5DD21"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9F52E0"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25ADD3"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3D0DC4"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B0FE2D"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C1034B"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230B88"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D1FA82"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9049AF"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21C7CD"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379833"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1A4B24"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8A4EC2"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D7BC2E"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BB527C"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D528E1"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6B2506"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156284"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244E0B"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E989D8"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377057" w14:textId="77777777" w:rsidR="00E30C17" w:rsidRPr="004144A0" w:rsidRDefault="00E30C17"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759A6C" w14:textId="3D5A107D"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73600" behindDoc="0" locked="0" layoutInCell="1" allowOverlap="1" wp14:anchorId="599CA224" wp14:editId="6905279A">
            <wp:simplePos x="0" y="0"/>
            <wp:positionH relativeFrom="page">
              <wp:posOffset>6124575</wp:posOffset>
            </wp:positionH>
            <wp:positionV relativeFrom="paragraph">
              <wp:posOffset>26035</wp:posOffset>
            </wp:positionV>
            <wp:extent cx="719455" cy="719455"/>
            <wp:effectExtent l="0" t="0" r="4445" b="4445"/>
            <wp:wrapNone/>
            <wp:docPr id="10" name="Resi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43B1F142"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1C814A85" w14:textId="77777777" w:rsidR="009B12E4" w:rsidRPr="004144A0" w:rsidRDefault="009B12E4"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2714861E" w14:textId="77777777" w:rsidR="009B12E4" w:rsidRPr="004144A0" w:rsidRDefault="00E378DF" w:rsidP="009B12E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5969F068" w14:textId="77777777" w:rsidR="009B12E4" w:rsidRPr="004144A0" w:rsidRDefault="009B12E4" w:rsidP="009B12E4">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5038B8DF" w14:textId="77777777" w:rsidR="009B12E4" w:rsidRPr="004144A0" w:rsidRDefault="009B12E4" w:rsidP="009B12E4">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B12E4" w:rsidRPr="004144A0" w14:paraId="7F7F2609" w14:textId="77777777" w:rsidTr="009B12E4">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B191CD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D74A8D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9B12E4" w:rsidRPr="004144A0" w14:paraId="19410C97" w14:textId="77777777" w:rsidTr="009B12E4">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4BE31BEF" w14:textId="77777777" w:rsidR="009B12E4" w:rsidRPr="004144A0" w:rsidRDefault="002368E4" w:rsidP="009B12E4">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RADIOLOGY PHYSICS AND ANATOMY</w:t>
            </w:r>
          </w:p>
        </w:tc>
        <w:tc>
          <w:tcPr>
            <w:tcW w:w="3118" w:type="dxa"/>
            <w:tcBorders>
              <w:top w:val="single" w:sz="4" w:space="0" w:color="auto"/>
              <w:left w:val="single" w:sz="4" w:space="0" w:color="auto"/>
              <w:bottom w:val="single" w:sz="12" w:space="0" w:color="auto"/>
              <w:right w:val="single" w:sz="12" w:space="0" w:color="auto"/>
            </w:tcBorders>
            <w:vAlign w:val="center"/>
          </w:tcPr>
          <w:p w14:paraId="62B3729E" w14:textId="77777777" w:rsidR="009B12E4" w:rsidRPr="004144A0" w:rsidRDefault="0038522A" w:rsidP="009B12E4">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523205208</w:t>
            </w:r>
          </w:p>
        </w:tc>
      </w:tr>
    </w:tbl>
    <w:p w14:paraId="6F8CB3A0"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B12E4" w:rsidRPr="004144A0" w14:paraId="5B117FBA" w14:textId="77777777" w:rsidTr="000F561D">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3D3F8D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5FEF3F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0E19DEC"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A744F4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9B12E4" w:rsidRPr="004144A0" w14:paraId="22B3C135" w14:textId="77777777" w:rsidTr="000F561D">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495DDA03" w14:textId="77777777" w:rsidR="009B12E4" w:rsidRPr="004144A0" w:rsidRDefault="009B12E4" w:rsidP="009B12E4">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0817DF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2C9E3D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6358B2A" w14:textId="77777777" w:rsidR="009B12E4" w:rsidRPr="004144A0" w:rsidRDefault="009B12E4" w:rsidP="009B12E4">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F28939E" w14:textId="77777777" w:rsidR="009B12E4" w:rsidRPr="004144A0" w:rsidRDefault="009B12E4" w:rsidP="009B12E4">
            <w:pPr>
              <w:rPr>
                <w:rFonts w:ascii="Times New Roman" w:hAnsi="Times New Roman" w:cs="Times New Roman"/>
                <w:b/>
                <w:sz w:val="20"/>
                <w:szCs w:val="20"/>
                <w:lang w:val="en-US"/>
              </w:rPr>
            </w:pPr>
          </w:p>
        </w:tc>
      </w:tr>
      <w:tr w:rsidR="009B12E4" w:rsidRPr="004144A0" w14:paraId="6836E4D3" w14:textId="77777777" w:rsidTr="000F561D">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6507D98E" w14:textId="77777777" w:rsidR="009B12E4" w:rsidRPr="004144A0" w:rsidRDefault="009B12E4" w:rsidP="009B12E4">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38522A" w:rsidRPr="004144A0">
              <w:rPr>
                <w:rFonts w:ascii="Times New Roman" w:hAnsi="Times New Roman" w:cs="Times New Roman"/>
                <w:b/>
                <w:sz w:val="20"/>
                <w:szCs w:val="20"/>
              </w:rPr>
              <w:t>X</w:t>
            </w:r>
          </w:p>
          <w:p w14:paraId="79320B7A" w14:textId="77777777" w:rsidR="009B12E4" w:rsidRPr="004144A0" w:rsidRDefault="009B12E4" w:rsidP="009B12E4">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0FEF40EF"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689ABCCE"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134A1C95"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tcPr>
          <w:p w14:paraId="1D372944" w14:textId="77777777" w:rsidR="009B12E4" w:rsidRPr="004144A0" w:rsidRDefault="0038522A" w:rsidP="009B12E4">
            <w:pPr>
              <w:jc w:val="center"/>
              <w:rPr>
                <w:rFonts w:ascii="Times New Roman" w:hAnsi="Times New Roman" w:cs="Times New Roman"/>
                <w:sz w:val="20"/>
                <w:szCs w:val="20"/>
              </w:rPr>
            </w:pPr>
            <w:r w:rsidRPr="004144A0">
              <w:rPr>
                <w:rFonts w:ascii="Times New Roman" w:hAnsi="Times New Roman" w:cs="Times New Roman"/>
                <w:sz w:val="20"/>
                <w:szCs w:val="20"/>
              </w:rPr>
              <w:t>5</w:t>
            </w:r>
          </w:p>
        </w:tc>
      </w:tr>
    </w:tbl>
    <w:p w14:paraId="1CF56BAA"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9B12E4" w:rsidRPr="004144A0" w14:paraId="6654B451" w14:textId="77777777" w:rsidTr="009B12E4">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E3019A6"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9B12E4" w:rsidRPr="004144A0" w14:paraId="60AF0DBB" w14:textId="77777777" w:rsidTr="009B12E4">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967E69"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A7C6D1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27106B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51C20CD"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32355D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DA07B8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9B12E4" w:rsidRPr="004144A0" w14:paraId="5EF5C4D3" w14:textId="77777777" w:rsidTr="009B12E4">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36AEA12A" w14:textId="77777777" w:rsidR="009B12E4" w:rsidRPr="004144A0" w:rsidRDefault="009B12E4" w:rsidP="009B12E4">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6469A71D" w14:textId="77777777" w:rsidR="009B12E4" w:rsidRPr="004144A0" w:rsidRDefault="009B12E4" w:rsidP="009B12E4">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443D0217" w14:textId="77777777" w:rsidR="009B12E4" w:rsidRPr="004144A0" w:rsidRDefault="009B12E4" w:rsidP="009B12E4">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385FE2D" w14:textId="77777777" w:rsidR="009B12E4" w:rsidRPr="004144A0" w:rsidRDefault="009B12E4" w:rsidP="009B12E4">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7674EBAC" w14:textId="77777777" w:rsidR="009B12E4" w:rsidRPr="004144A0" w:rsidRDefault="009B12E4" w:rsidP="009B12E4">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7E8211E7" w14:textId="77777777" w:rsidR="009B12E4" w:rsidRPr="004144A0" w:rsidRDefault="009B12E4" w:rsidP="009B12E4">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158CC0E0"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B12E4" w:rsidRPr="004144A0" w14:paraId="7B38A7EE" w14:textId="77777777" w:rsidTr="009B12E4">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3D00C4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F738410"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D9E4137"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9B12E4" w:rsidRPr="004144A0" w14:paraId="30453FEB" w14:textId="77777777" w:rsidTr="009B12E4">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478F4434"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5E386AB6"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3562B09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38522A" w:rsidRPr="004144A0">
              <w:rPr>
                <w:rFonts w:ascii="Times New Roman" w:hAnsi="Times New Roman" w:cs="Times New Roman"/>
                <w:b/>
                <w:sz w:val="20"/>
                <w:szCs w:val="20"/>
                <w:lang w:val="en-US"/>
              </w:rPr>
              <w:t xml:space="preserve"> X</w:t>
            </w:r>
          </w:p>
          <w:p w14:paraId="261C8C76"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6BB1E4EC"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9B12E4" w:rsidRPr="004144A0" w14:paraId="27290709" w14:textId="77777777" w:rsidTr="000F561D">
        <w:trPr>
          <w:trHeight w:val="13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2A827AC"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806C7BB" w14:textId="77777777" w:rsidR="009B12E4" w:rsidRPr="004144A0" w:rsidRDefault="009B12E4" w:rsidP="009B12E4">
            <w:pPr>
              <w:rPr>
                <w:rFonts w:ascii="Times New Roman" w:hAnsi="Times New Roman" w:cs="Times New Roman"/>
                <w:sz w:val="20"/>
                <w:szCs w:val="20"/>
                <w:lang w:val="en-US"/>
              </w:rPr>
            </w:pPr>
          </w:p>
        </w:tc>
      </w:tr>
      <w:tr w:rsidR="009B12E4" w:rsidRPr="004144A0" w14:paraId="276650C0" w14:textId="77777777" w:rsidTr="000F561D">
        <w:trPr>
          <w:trHeight w:val="334"/>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FF9D4A"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42027D" w14:textId="77777777" w:rsidR="009B12E4" w:rsidRPr="004144A0" w:rsidRDefault="000F561D"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Learning the corss-sectional and radiological anatomy of the parts of the human body</w:t>
            </w:r>
          </w:p>
        </w:tc>
      </w:tr>
      <w:tr w:rsidR="009B12E4" w:rsidRPr="004144A0" w14:paraId="1CCD0BE8" w14:textId="77777777" w:rsidTr="000F561D">
        <w:trPr>
          <w:trHeight w:val="325"/>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B349957"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BEB4BF0" w14:textId="77777777" w:rsidR="009B12E4" w:rsidRPr="004144A0" w:rsidRDefault="000F561D" w:rsidP="009B12E4">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Radiological anatomy, X-ray and radiographic image</w:t>
            </w:r>
          </w:p>
        </w:tc>
      </w:tr>
    </w:tbl>
    <w:p w14:paraId="014E9555"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56"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0"/>
        <w:gridCol w:w="5104"/>
        <w:gridCol w:w="1356"/>
        <w:gridCol w:w="1392"/>
        <w:gridCol w:w="1394"/>
      </w:tblGrid>
      <w:tr w:rsidR="009B12E4" w:rsidRPr="004144A0" w14:paraId="77252993" w14:textId="77777777" w:rsidTr="00E30C17">
        <w:trPr>
          <w:trHeight w:val="261"/>
        </w:trPr>
        <w:tc>
          <w:tcPr>
            <w:tcW w:w="5514"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EC38D62"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356"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F13C895"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92"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502FB9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4"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E7A5BE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EA26EF" w:rsidRPr="004144A0" w14:paraId="5C6FB832"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B8D91F"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396E69AE"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identify the fundamental radiological anatomical structures of the central nervous system.</w:t>
            </w:r>
          </w:p>
        </w:tc>
        <w:tc>
          <w:tcPr>
            <w:tcW w:w="1356" w:type="dxa"/>
            <w:tcBorders>
              <w:top w:val="single" w:sz="4" w:space="0" w:color="auto"/>
              <w:left w:val="nil"/>
              <w:bottom w:val="single" w:sz="4" w:space="0" w:color="auto"/>
              <w:right w:val="single" w:sz="4" w:space="0" w:color="auto"/>
            </w:tcBorders>
            <w:shd w:val="clear" w:color="auto" w:fill="FFFFFF" w:themeFill="background1"/>
            <w:vAlign w:val="center"/>
          </w:tcPr>
          <w:p w14:paraId="5BD915DF"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8E7CD"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516A81"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43EC996B"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FA2E21"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4CC88B45"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identify the fundamental radiological anatomical structures in thoracic cross-sectional images.</w:t>
            </w:r>
          </w:p>
        </w:tc>
        <w:tc>
          <w:tcPr>
            <w:tcW w:w="1356" w:type="dxa"/>
            <w:tcBorders>
              <w:top w:val="single" w:sz="4" w:space="0" w:color="auto"/>
              <w:left w:val="nil"/>
              <w:bottom w:val="single" w:sz="4" w:space="0" w:color="auto"/>
              <w:right w:val="single" w:sz="4" w:space="0" w:color="auto"/>
            </w:tcBorders>
            <w:shd w:val="clear" w:color="auto" w:fill="FFFFFF" w:themeFill="background1"/>
            <w:vAlign w:val="center"/>
          </w:tcPr>
          <w:p w14:paraId="4493A364"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01E8C"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D0DE4B"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116C15E0"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6C68439"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68CB5D30"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identify the fundamental radiological anatomical structures in abdominal cross-sectional images.</w:t>
            </w:r>
          </w:p>
        </w:tc>
        <w:tc>
          <w:tcPr>
            <w:tcW w:w="1356" w:type="dxa"/>
            <w:tcBorders>
              <w:top w:val="single" w:sz="4" w:space="0" w:color="auto"/>
              <w:left w:val="nil"/>
              <w:bottom w:val="single" w:sz="4" w:space="0" w:color="auto"/>
              <w:right w:val="single" w:sz="4" w:space="0" w:color="auto"/>
            </w:tcBorders>
            <w:vAlign w:val="center"/>
          </w:tcPr>
          <w:p w14:paraId="5CC2FC83"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3F5E1404"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32C2E9"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7439C8BB"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8FF2CF"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7F62F77E"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identify the fundamental radiological anatomical structures in pelvic cross-sectional images.</w:t>
            </w:r>
          </w:p>
        </w:tc>
        <w:tc>
          <w:tcPr>
            <w:tcW w:w="1356" w:type="dxa"/>
            <w:tcBorders>
              <w:top w:val="single" w:sz="4" w:space="0" w:color="auto"/>
              <w:left w:val="nil"/>
              <w:bottom w:val="single" w:sz="4" w:space="0" w:color="auto"/>
              <w:right w:val="single" w:sz="4" w:space="0" w:color="auto"/>
            </w:tcBorders>
            <w:vAlign w:val="center"/>
          </w:tcPr>
          <w:p w14:paraId="12BD8633"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0BD21BE3"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848046"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11835FE5"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D69CD3"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2F4B4443"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identify the fundamental radiological anatomical structures in upper and lower extremity cross-sectional images.</w:t>
            </w:r>
          </w:p>
        </w:tc>
        <w:tc>
          <w:tcPr>
            <w:tcW w:w="1356" w:type="dxa"/>
            <w:tcBorders>
              <w:top w:val="single" w:sz="4" w:space="0" w:color="auto"/>
              <w:left w:val="nil"/>
              <w:bottom w:val="single" w:sz="4" w:space="0" w:color="auto"/>
              <w:right w:val="single" w:sz="4" w:space="0" w:color="auto"/>
            </w:tcBorders>
            <w:vAlign w:val="center"/>
          </w:tcPr>
          <w:p w14:paraId="7586909C"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46669B72"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66381B"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119C9474"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027FDF"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12F08A3F"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recognize power supply circuits in devices used for diagnostic and therapeutic purposes.</w:t>
            </w:r>
          </w:p>
        </w:tc>
        <w:tc>
          <w:tcPr>
            <w:tcW w:w="1356" w:type="dxa"/>
            <w:tcBorders>
              <w:top w:val="single" w:sz="4" w:space="0" w:color="auto"/>
              <w:left w:val="nil"/>
              <w:bottom w:val="single" w:sz="4" w:space="0" w:color="auto"/>
              <w:right w:val="single" w:sz="4" w:space="0" w:color="auto"/>
            </w:tcBorders>
            <w:vAlign w:val="center"/>
          </w:tcPr>
          <w:p w14:paraId="30F44CA8"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272DA498"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1033B6"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640A0018"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F7D69F"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44F1593E"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define X-rays in the context of radiographic image acquisition.</w:t>
            </w:r>
          </w:p>
        </w:tc>
        <w:tc>
          <w:tcPr>
            <w:tcW w:w="1356" w:type="dxa"/>
            <w:tcBorders>
              <w:top w:val="single" w:sz="4" w:space="0" w:color="auto"/>
              <w:left w:val="nil"/>
              <w:bottom w:val="single" w:sz="4" w:space="0" w:color="auto"/>
              <w:right w:val="single" w:sz="4" w:space="0" w:color="auto"/>
            </w:tcBorders>
            <w:vAlign w:val="center"/>
          </w:tcPr>
          <w:p w14:paraId="79F9844C"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74556393"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D9E3EF"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40787CDA"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EB2825D"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51402E55"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determine the factors contributing to radiographic image formation.</w:t>
            </w:r>
          </w:p>
        </w:tc>
        <w:tc>
          <w:tcPr>
            <w:tcW w:w="1356" w:type="dxa"/>
            <w:tcBorders>
              <w:top w:val="single" w:sz="4" w:space="0" w:color="auto"/>
              <w:left w:val="nil"/>
              <w:bottom w:val="single" w:sz="4" w:space="0" w:color="auto"/>
              <w:right w:val="single" w:sz="4" w:space="0" w:color="auto"/>
            </w:tcBorders>
            <w:vAlign w:val="center"/>
          </w:tcPr>
          <w:p w14:paraId="263E5928"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40EF2B0C"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534B32"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6685A170"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5AA02B"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54BF7DD1"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describe conventional and digital radiography systems.</w:t>
            </w:r>
          </w:p>
        </w:tc>
        <w:tc>
          <w:tcPr>
            <w:tcW w:w="1356" w:type="dxa"/>
            <w:tcBorders>
              <w:top w:val="single" w:sz="4" w:space="0" w:color="auto"/>
              <w:left w:val="nil"/>
              <w:bottom w:val="single" w:sz="4" w:space="0" w:color="auto"/>
              <w:right w:val="single" w:sz="4" w:space="0" w:color="auto"/>
            </w:tcBorders>
            <w:vAlign w:val="center"/>
          </w:tcPr>
          <w:p w14:paraId="514A9FDA"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36E361BC"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294695"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7E5B8EBC"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8F2153"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20FE4C9D"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perform acceptance testing, calibration, and quality control procedures for conventional X-ray systems.</w:t>
            </w:r>
          </w:p>
        </w:tc>
        <w:tc>
          <w:tcPr>
            <w:tcW w:w="1356" w:type="dxa"/>
            <w:tcBorders>
              <w:top w:val="single" w:sz="4" w:space="0" w:color="auto"/>
              <w:left w:val="nil"/>
              <w:bottom w:val="single" w:sz="4" w:space="0" w:color="auto"/>
              <w:right w:val="single" w:sz="4" w:space="0" w:color="auto"/>
            </w:tcBorders>
            <w:vAlign w:val="center"/>
          </w:tcPr>
          <w:p w14:paraId="56CDE63F"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3406D61B"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508DC6"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7DCD6DD8"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97FD024"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5760A2B5"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evaluate image recording systems and perform quality assessment in conventional radiography.</w:t>
            </w:r>
          </w:p>
        </w:tc>
        <w:tc>
          <w:tcPr>
            <w:tcW w:w="1356" w:type="dxa"/>
            <w:tcBorders>
              <w:top w:val="single" w:sz="4" w:space="0" w:color="auto"/>
              <w:left w:val="nil"/>
              <w:bottom w:val="single" w:sz="4" w:space="0" w:color="auto"/>
              <w:right w:val="single" w:sz="4" w:space="0" w:color="auto"/>
            </w:tcBorders>
            <w:vAlign w:val="center"/>
          </w:tcPr>
          <w:p w14:paraId="314EEB59"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3BA776E5"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89068F"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7481CC40"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FBE5C3"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5104" w:type="dxa"/>
            <w:tcBorders>
              <w:top w:val="single" w:sz="4" w:space="0" w:color="auto"/>
              <w:left w:val="nil"/>
              <w:bottom w:val="single" w:sz="4" w:space="0" w:color="auto"/>
              <w:right w:val="single" w:sz="4" w:space="0" w:color="auto"/>
            </w:tcBorders>
            <w:shd w:val="clear" w:color="auto" w:fill="FFFFFF" w:themeFill="background1"/>
          </w:tcPr>
          <w:p w14:paraId="76AA5210"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perform acceptance testing and quality control procedures for digital X-ray systems.</w:t>
            </w:r>
          </w:p>
        </w:tc>
        <w:tc>
          <w:tcPr>
            <w:tcW w:w="1356" w:type="dxa"/>
            <w:tcBorders>
              <w:top w:val="single" w:sz="4" w:space="0" w:color="auto"/>
              <w:left w:val="nil"/>
              <w:bottom w:val="single" w:sz="4" w:space="0" w:color="auto"/>
              <w:right w:val="single" w:sz="4" w:space="0" w:color="auto"/>
            </w:tcBorders>
            <w:vAlign w:val="center"/>
          </w:tcPr>
          <w:p w14:paraId="7F1B230C"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4" w:space="0" w:color="auto"/>
              <w:right w:val="single" w:sz="4" w:space="0" w:color="auto"/>
            </w:tcBorders>
            <w:vAlign w:val="center"/>
          </w:tcPr>
          <w:p w14:paraId="4F1C91A6"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0C64C0"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EA26EF" w:rsidRPr="004144A0" w14:paraId="20F44846" w14:textId="77777777" w:rsidTr="00E30C17">
        <w:trPr>
          <w:trHeight w:val="390"/>
        </w:trPr>
        <w:tc>
          <w:tcPr>
            <w:tcW w:w="410"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859D6D" w14:textId="77777777" w:rsidR="00EA26EF" w:rsidRPr="004144A0" w:rsidRDefault="00EA26EF" w:rsidP="00EA26E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5104" w:type="dxa"/>
            <w:tcBorders>
              <w:top w:val="single" w:sz="4" w:space="0" w:color="auto"/>
              <w:left w:val="nil"/>
              <w:bottom w:val="single" w:sz="12" w:space="0" w:color="auto"/>
              <w:right w:val="single" w:sz="4" w:space="0" w:color="auto"/>
            </w:tcBorders>
            <w:shd w:val="clear" w:color="auto" w:fill="FFFFFF" w:themeFill="background1"/>
          </w:tcPr>
          <w:p w14:paraId="4AF520E9" w14:textId="77777777" w:rsidR="00EA26EF" w:rsidRPr="004144A0" w:rsidRDefault="00EA26EF" w:rsidP="00EA26EF">
            <w:pPr>
              <w:pStyle w:val="NormalWeb"/>
              <w:jc w:val="both"/>
              <w:rPr>
                <w:rFonts w:ascii="Times New Roman" w:hAnsi="Times New Roman" w:cs="Times New Roman"/>
                <w:sz w:val="20"/>
                <w:szCs w:val="20"/>
              </w:rPr>
            </w:pPr>
            <w:r w:rsidRPr="004144A0">
              <w:rPr>
                <w:rFonts w:ascii="Times New Roman" w:hAnsi="Times New Roman" w:cs="Times New Roman"/>
                <w:sz w:val="20"/>
                <w:szCs w:val="20"/>
              </w:rPr>
              <w:t>Ability to assess the relationship between radiation dose and image quality in conventional and digital radiography systems.</w:t>
            </w:r>
          </w:p>
        </w:tc>
        <w:tc>
          <w:tcPr>
            <w:tcW w:w="1356" w:type="dxa"/>
            <w:tcBorders>
              <w:top w:val="single" w:sz="4" w:space="0" w:color="auto"/>
              <w:left w:val="nil"/>
              <w:bottom w:val="single" w:sz="12" w:space="0" w:color="auto"/>
              <w:right w:val="single" w:sz="4" w:space="0" w:color="auto"/>
            </w:tcBorders>
            <w:vAlign w:val="center"/>
          </w:tcPr>
          <w:p w14:paraId="38FC5AF8"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92" w:type="dxa"/>
            <w:tcBorders>
              <w:top w:val="single" w:sz="4" w:space="0" w:color="auto"/>
              <w:left w:val="single" w:sz="4" w:space="0" w:color="auto"/>
              <w:bottom w:val="single" w:sz="12" w:space="0" w:color="auto"/>
              <w:right w:val="single" w:sz="4" w:space="0" w:color="auto"/>
            </w:tcBorders>
            <w:vAlign w:val="center"/>
          </w:tcPr>
          <w:p w14:paraId="443AAB25"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4"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9C4761F" w14:textId="77777777" w:rsidR="00EA26EF" w:rsidRPr="004144A0" w:rsidRDefault="00EA26EF" w:rsidP="00EA26EF">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56856412" w14:textId="77777777" w:rsidR="009B12E4" w:rsidRPr="004144A0" w:rsidRDefault="009B12E4" w:rsidP="009B12E4">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565CDAAF"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lastRenderedPageBreak/>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433E44BD" w14:textId="77777777" w:rsidR="009B12E4" w:rsidRPr="004144A0" w:rsidRDefault="009B12E4" w:rsidP="009B12E4">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28"/>
        <w:gridCol w:w="8096"/>
      </w:tblGrid>
      <w:tr w:rsidR="009B12E4" w:rsidRPr="004144A0" w14:paraId="20EA80CC" w14:textId="77777777" w:rsidTr="00673142">
        <w:trPr>
          <w:trHeight w:val="258"/>
        </w:trPr>
        <w:tc>
          <w:tcPr>
            <w:tcW w:w="152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6DFE658"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809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6949616" w14:textId="77777777" w:rsidR="000F561D" w:rsidRPr="004144A0" w:rsidRDefault="000F561D" w:rsidP="000F561D">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Snell RS. Clinical Anatomy Little, Brown Company;1995</w:t>
            </w:r>
          </w:p>
          <w:p w14:paraId="5D4E94D8" w14:textId="77777777" w:rsidR="000F561D" w:rsidRPr="004144A0" w:rsidRDefault="000F561D" w:rsidP="000F561D">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Moore KL, Dalley AF. Clinically Oriented Anatomy: Baltimore Meryland:Lippincott Williams&amp; Wilkins;1999</w:t>
            </w:r>
          </w:p>
          <w:p w14:paraId="2AB10DEB" w14:textId="77777777" w:rsidR="000F561D" w:rsidRPr="004144A0" w:rsidRDefault="000F561D" w:rsidP="000F561D">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 xml:space="preserve">Rohen JW,Yokochi C,Lütjen-Drecoll E.Color Atlas </w:t>
            </w:r>
            <w:r w:rsidR="00A91456" w:rsidRPr="004144A0">
              <w:rPr>
                <w:rFonts w:ascii="Times New Roman" w:hAnsi="Times New Roman" w:cs="Times New Roman"/>
                <w:sz w:val="20"/>
                <w:lang w:val="en-US"/>
              </w:rPr>
              <w:t xml:space="preserve">of Anatomy.Williams and Wilkins </w:t>
            </w:r>
            <w:r w:rsidRPr="004144A0">
              <w:rPr>
                <w:rFonts w:ascii="Times New Roman" w:hAnsi="Times New Roman" w:cs="Times New Roman"/>
                <w:sz w:val="20"/>
                <w:lang w:val="en-US"/>
              </w:rPr>
              <w:t>USA4.Edition 1998</w:t>
            </w:r>
          </w:p>
          <w:p w14:paraId="656FB5FA" w14:textId="77777777" w:rsidR="000F561D" w:rsidRPr="004144A0" w:rsidRDefault="000F561D" w:rsidP="000F561D">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Netter Interactive Atlas of Human Anatomy CD</w:t>
            </w:r>
            <w:r w:rsidR="00A91456" w:rsidRPr="004144A0">
              <w:rPr>
                <w:rFonts w:ascii="Times New Roman" w:hAnsi="Times New Roman" w:cs="Times New Roman"/>
                <w:sz w:val="20"/>
                <w:lang w:val="en-US"/>
              </w:rPr>
              <w:t xml:space="preserve"> ,</w:t>
            </w:r>
            <w:r w:rsidRPr="004144A0">
              <w:rPr>
                <w:rFonts w:ascii="Times New Roman" w:hAnsi="Times New Roman" w:cs="Times New Roman"/>
                <w:sz w:val="20"/>
                <w:lang w:val="en-US"/>
              </w:rPr>
              <w:t>Bor D Diagnostik Radyoloji Fiziği, Ankara</w:t>
            </w:r>
          </w:p>
          <w:p w14:paraId="09A52E36" w14:textId="77777777" w:rsidR="009B12E4" w:rsidRPr="004144A0" w:rsidRDefault="000F561D" w:rsidP="000F561D">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Hendee WR, Ritenour ER. Medical Imaging Physics, USA</w:t>
            </w:r>
          </w:p>
        </w:tc>
      </w:tr>
      <w:tr w:rsidR="009B12E4" w:rsidRPr="004144A0" w14:paraId="29334042" w14:textId="77777777" w:rsidTr="00673142">
        <w:trPr>
          <w:trHeight w:val="384"/>
        </w:trPr>
        <w:tc>
          <w:tcPr>
            <w:tcW w:w="152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F5BC7E8"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80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10F927" w14:textId="77777777" w:rsidR="009B12E4" w:rsidRPr="004144A0" w:rsidRDefault="000F561D"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9B12E4" w:rsidRPr="004144A0" w14:paraId="30C222F9" w14:textId="77777777" w:rsidTr="00673142">
        <w:trPr>
          <w:trHeight w:val="258"/>
        </w:trPr>
        <w:tc>
          <w:tcPr>
            <w:tcW w:w="152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E34FDD1"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809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1FA0C99" w14:textId="77777777" w:rsidR="009B12E4" w:rsidRPr="004144A0" w:rsidRDefault="009B12E4" w:rsidP="009B12E4">
            <w:pPr>
              <w:jc w:val="both"/>
              <w:rPr>
                <w:rFonts w:ascii="Times New Roman" w:hAnsi="Times New Roman" w:cs="Times New Roman"/>
                <w:sz w:val="20"/>
                <w:szCs w:val="20"/>
                <w:lang w:val="en-US"/>
              </w:rPr>
            </w:pPr>
          </w:p>
        </w:tc>
      </w:tr>
    </w:tbl>
    <w:p w14:paraId="22C478AF"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5"/>
        <w:gridCol w:w="8509"/>
      </w:tblGrid>
      <w:tr w:rsidR="009B12E4" w:rsidRPr="004144A0" w14:paraId="23DE6B7F" w14:textId="77777777" w:rsidTr="00673142">
        <w:trPr>
          <w:trHeight w:val="287"/>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6569D53"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0C3B64" w:rsidRPr="004144A0" w14:paraId="402FBCDE"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6CEA1A8"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601C7E8C"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Fundamental concepts in radiology and topographic and cross-sectional anatomy of the head and neck (Part 1)</w:t>
            </w:r>
          </w:p>
        </w:tc>
      </w:tr>
      <w:tr w:rsidR="000C3B64" w:rsidRPr="004144A0" w14:paraId="0D6EF590"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26D5BBB"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3864C88F"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Structure of the X-ray system; transformers and high-voltage generators; automatic exposure control (AEC) circuits and their operating principles; topographic and cross-sectional anatomy of the head and neck (Part 2)</w:t>
            </w:r>
          </w:p>
        </w:tc>
      </w:tr>
      <w:tr w:rsidR="000C3B64" w:rsidRPr="004144A0" w14:paraId="1C90D6AB"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4CF5719"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514D465A"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Structure and characteristics of X-ray tubes; components of the X-ray tube including the cathode and anode; radiological anatomy of the central nervous system (Part 1)</w:t>
            </w:r>
          </w:p>
        </w:tc>
      </w:tr>
      <w:tr w:rsidR="000C3B64" w:rsidRPr="004144A0" w14:paraId="059AEB6D"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B882E24"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325F1AFB"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Characteristics of the X-ray tube housing; causes of X-ray tube heating and utilization of tube rating charts; radiological anatomy of the central nervous system (Part 2)</w:t>
            </w:r>
          </w:p>
        </w:tc>
      </w:tr>
      <w:tr w:rsidR="000C3B64" w:rsidRPr="004144A0" w14:paraId="39BC7F35"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4658B7"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5CC62D16"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Production of X-rays; X-ray spectrum; parameters affecting X-ray quality and quantity; topographic and cross-sectional anatomy of the dorsum (back)</w:t>
            </w:r>
          </w:p>
        </w:tc>
      </w:tr>
      <w:tr w:rsidR="000C3B64" w:rsidRPr="004144A0" w14:paraId="4FFEAEC6"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68E268"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45C27491"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Interaction of X-rays with matter; image formation in radiography; effects of scattered radiation on radiographic image quality; collimation and grid systems</w:t>
            </w:r>
          </w:p>
        </w:tc>
      </w:tr>
      <w:tr w:rsidR="000C3B64" w:rsidRPr="004144A0" w14:paraId="7E593BE4"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83C26F"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71C71ABA"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Topographic and radiological cross-sectional anatomy of the thorax</w:t>
            </w:r>
          </w:p>
        </w:tc>
      </w:tr>
      <w:tr w:rsidR="009B12E4" w:rsidRPr="004144A0" w14:paraId="6F3E5305"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05B907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509"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13C10736"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0C3B64" w:rsidRPr="004144A0" w14:paraId="4439B1A0"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503CDB1"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3DF6E847"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Parameters affecting image quality in radiology; principles for adjustment of user-controlled parameters; topographic, cross-sectional, and radiological anatomy of the abdomen and pelvis (Part 1)</w:t>
            </w:r>
          </w:p>
        </w:tc>
      </w:tr>
      <w:tr w:rsidR="000C3B64" w:rsidRPr="004144A0" w14:paraId="59A301C6"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4602C0D"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2886E244"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Film, screen, and processing conditions and acquisition of optimal image quality; quality control procedures; topographic, cross-sectional, and radiological anatomy of the abdomen and pelvis (Part 2)</w:t>
            </w:r>
          </w:p>
        </w:tc>
      </w:tr>
      <w:tr w:rsidR="000C3B64" w:rsidRPr="004144A0" w14:paraId="33292C3C"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D87F62C"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43FBEFBE"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Evaluation of radiographic image quality; radiological, topographic, and cross-sectional anatomy of the upper extremity (Part 1)</w:t>
            </w:r>
          </w:p>
        </w:tc>
      </w:tr>
      <w:tr w:rsidR="000C3B64" w:rsidRPr="004144A0" w14:paraId="250D4227"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92B5F7"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105B991A"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Digital radiography; radiological, topographic, and cross-sectional anatomy of the upper extremity (Part 2)</w:t>
            </w:r>
          </w:p>
        </w:tc>
      </w:tr>
      <w:tr w:rsidR="000C3B64" w:rsidRPr="004144A0" w14:paraId="3F5017F5"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AFA57E"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556C85A6"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Factors affecting image quality in digital radiography; radiological, topographic, and cross-sectional anatomy of the lower extremity (Part 1)</w:t>
            </w:r>
          </w:p>
        </w:tc>
      </w:tr>
      <w:tr w:rsidR="000C3B64" w:rsidRPr="004144A0" w14:paraId="3AEAEDFF"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B3E5FF"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568B593A"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Quality control procedures in conventional and digital radiography; radiological, topographic, and cross-sectional anatomy of the lower extremity (Part 2)</w:t>
            </w:r>
          </w:p>
        </w:tc>
      </w:tr>
      <w:tr w:rsidR="000C3B64" w:rsidRPr="004144A0" w14:paraId="60C78945" w14:textId="77777777" w:rsidTr="00673142">
        <w:trPr>
          <w:trHeight w:val="260"/>
        </w:trPr>
        <w:tc>
          <w:tcPr>
            <w:tcW w:w="111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1B92700" w14:textId="77777777" w:rsidR="000C3B64" w:rsidRPr="004144A0" w:rsidRDefault="000C3B64" w:rsidP="000C3B6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509" w:type="dxa"/>
            <w:tcBorders>
              <w:top w:val="single" w:sz="4" w:space="0" w:color="auto"/>
              <w:left w:val="nil"/>
              <w:bottom w:val="single" w:sz="4" w:space="0" w:color="auto"/>
              <w:right w:val="single" w:sz="12" w:space="0" w:color="auto"/>
            </w:tcBorders>
            <w:shd w:val="clear" w:color="auto" w:fill="FFFFFF" w:themeFill="background1"/>
          </w:tcPr>
          <w:p w14:paraId="171A2343" w14:textId="77777777" w:rsidR="000C3B64" w:rsidRPr="004144A0" w:rsidRDefault="000C3B64" w:rsidP="000C3B64">
            <w:pPr>
              <w:pStyle w:val="NormalWeb"/>
              <w:jc w:val="both"/>
              <w:rPr>
                <w:rFonts w:ascii="Times New Roman" w:hAnsi="Times New Roman" w:cs="Times New Roman"/>
                <w:sz w:val="20"/>
                <w:szCs w:val="20"/>
              </w:rPr>
            </w:pPr>
            <w:r w:rsidRPr="004144A0">
              <w:rPr>
                <w:rFonts w:ascii="Times New Roman" w:hAnsi="Times New Roman" w:cs="Times New Roman"/>
                <w:sz w:val="20"/>
                <w:szCs w:val="20"/>
              </w:rPr>
              <w:t>Signal filtering in image acquisition</w:t>
            </w:r>
          </w:p>
        </w:tc>
      </w:tr>
      <w:tr w:rsidR="009B12E4" w:rsidRPr="004144A0" w14:paraId="25FA530A" w14:textId="77777777" w:rsidTr="00673142">
        <w:trPr>
          <w:trHeight w:val="260"/>
        </w:trPr>
        <w:tc>
          <w:tcPr>
            <w:tcW w:w="111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61EA044A"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509"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9B37E1F" w14:textId="77777777" w:rsidR="009B12E4" w:rsidRPr="004144A0" w:rsidRDefault="009B12E4" w:rsidP="009B12E4">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0F507011" w14:textId="77777777" w:rsidR="009B12E4" w:rsidRPr="004144A0" w:rsidRDefault="009B12E4" w:rsidP="009B12E4">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939"/>
        <w:gridCol w:w="1276"/>
        <w:gridCol w:w="1134"/>
        <w:gridCol w:w="1275"/>
      </w:tblGrid>
      <w:tr w:rsidR="009B12E4" w:rsidRPr="004144A0" w14:paraId="2BED2AD3" w14:textId="77777777" w:rsidTr="00673142">
        <w:trPr>
          <w:trHeight w:val="204"/>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BE7EFF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9B12E4" w:rsidRPr="004144A0" w14:paraId="5A4A000B"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490A98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CC5A2AB"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4FE8484"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32E824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67BA1FA6"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F07CD6"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20B9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35E4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3462A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30CDDD27"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A5D01D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D5DF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AAF0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09D21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204239B2"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4A9F35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A1A9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AEA9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D6BDF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75299C3C"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7AC256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39BB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187C6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69C14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38E1C4E6"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5B8DF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2841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333A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90CBA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431082AC"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84B6F5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C2B63"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93E5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78A2F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623051C"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B71C90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971B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CBB26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86D84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48E2624E"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87F8A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B3E0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7ECE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F77F7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FE1C291"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FE2354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2068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17C4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EE986B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00E7374"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F2155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9440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2CA4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B7FA6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3876DF5"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56FCC6F"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lastRenderedPageBreak/>
              <w:t>Intervention</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2870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2202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99776E"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36CA074C"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D92364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93FA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C895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3CCE7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0C6CE3D4"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86B47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537F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1656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9D37A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6809A6F8" w14:textId="77777777" w:rsidTr="00673142">
        <w:trPr>
          <w:trHeight w:val="204"/>
        </w:trPr>
        <w:tc>
          <w:tcPr>
            <w:tcW w:w="59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86CED8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1C9D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7DBA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28233C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0C1950D8" w14:textId="77777777" w:rsidTr="00673142">
        <w:trPr>
          <w:trHeight w:val="204"/>
        </w:trPr>
        <w:tc>
          <w:tcPr>
            <w:tcW w:w="5939"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5576916"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7478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024B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FE5BE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2A3A0D47" w14:textId="77777777" w:rsidTr="00673142">
        <w:trPr>
          <w:trHeight w:val="204"/>
        </w:trPr>
        <w:tc>
          <w:tcPr>
            <w:tcW w:w="5939"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23F155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3285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E604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C4F534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47C167F9" w14:textId="77777777" w:rsidTr="00673142">
        <w:trPr>
          <w:trHeight w:val="204"/>
        </w:trPr>
        <w:tc>
          <w:tcPr>
            <w:tcW w:w="5939"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01C31C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DDEE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E292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A8E7F9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513617DA" w14:textId="77777777" w:rsidTr="00673142">
        <w:trPr>
          <w:trHeight w:val="204"/>
        </w:trPr>
        <w:tc>
          <w:tcPr>
            <w:tcW w:w="5939" w:type="dxa"/>
            <w:tcBorders>
              <w:top w:val="single" w:sz="12" w:space="0" w:color="auto"/>
              <w:left w:val="nil"/>
              <w:bottom w:val="nil"/>
              <w:right w:val="single" w:sz="12" w:space="0" w:color="auto"/>
            </w:tcBorders>
            <w:shd w:val="clear" w:color="auto" w:fill="FFFFFF" w:themeFill="background1"/>
            <w:vAlign w:val="center"/>
          </w:tcPr>
          <w:p w14:paraId="61BE8436" w14:textId="77777777" w:rsidR="00190C20" w:rsidRPr="004144A0" w:rsidRDefault="00190C20" w:rsidP="00190C20">
            <w:pPr>
              <w:jc w:val="right"/>
              <w:rPr>
                <w:rFonts w:ascii="Times New Roman" w:hAnsi="Times New Roman" w:cs="Times New Roman"/>
                <w:sz w:val="20"/>
                <w:szCs w:val="20"/>
                <w:lang w:val="en-US"/>
              </w:rPr>
            </w:pPr>
          </w:p>
        </w:tc>
        <w:tc>
          <w:tcPr>
            <w:tcW w:w="2410"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4E2F3C4"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AE9279"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150</w:t>
            </w:r>
          </w:p>
        </w:tc>
      </w:tr>
      <w:tr w:rsidR="00190C20" w:rsidRPr="004144A0" w14:paraId="26AEDE2D" w14:textId="77777777" w:rsidTr="00673142">
        <w:trPr>
          <w:trHeight w:val="226"/>
        </w:trPr>
        <w:tc>
          <w:tcPr>
            <w:tcW w:w="5939" w:type="dxa"/>
            <w:tcBorders>
              <w:top w:val="nil"/>
              <w:left w:val="nil"/>
              <w:bottom w:val="nil"/>
              <w:right w:val="single" w:sz="12" w:space="0" w:color="auto"/>
            </w:tcBorders>
            <w:shd w:val="clear" w:color="auto" w:fill="FFFFFF" w:themeFill="background1"/>
            <w:vAlign w:val="center"/>
          </w:tcPr>
          <w:p w14:paraId="233DF59E" w14:textId="77777777" w:rsidR="00190C20" w:rsidRPr="004144A0" w:rsidRDefault="00190C20" w:rsidP="00190C20">
            <w:pPr>
              <w:jc w:val="right"/>
              <w:rPr>
                <w:rFonts w:ascii="Times New Roman" w:hAnsi="Times New Roman" w:cs="Times New Roman"/>
                <w:sz w:val="20"/>
                <w:szCs w:val="20"/>
                <w:lang w:val="en-US"/>
              </w:rPr>
            </w:pPr>
          </w:p>
        </w:tc>
        <w:tc>
          <w:tcPr>
            <w:tcW w:w="2410"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B0465B3"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BE3974"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150/30</w:t>
            </w:r>
          </w:p>
        </w:tc>
      </w:tr>
      <w:tr w:rsidR="00190C20" w:rsidRPr="004144A0" w14:paraId="3D48DF13" w14:textId="77777777" w:rsidTr="00673142">
        <w:trPr>
          <w:trHeight w:val="204"/>
        </w:trPr>
        <w:tc>
          <w:tcPr>
            <w:tcW w:w="5939" w:type="dxa"/>
            <w:tcBorders>
              <w:top w:val="nil"/>
              <w:left w:val="nil"/>
              <w:bottom w:val="nil"/>
              <w:right w:val="single" w:sz="12" w:space="0" w:color="auto"/>
            </w:tcBorders>
            <w:vAlign w:val="center"/>
          </w:tcPr>
          <w:p w14:paraId="1D8E1F52" w14:textId="77777777" w:rsidR="00190C20" w:rsidRPr="004144A0" w:rsidRDefault="00190C20" w:rsidP="00190C20">
            <w:pPr>
              <w:jc w:val="right"/>
              <w:rPr>
                <w:rFonts w:ascii="Times New Roman" w:hAnsi="Times New Roman" w:cs="Times New Roman"/>
                <w:sz w:val="20"/>
                <w:szCs w:val="20"/>
                <w:lang w:val="en-US"/>
              </w:rPr>
            </w:pPr>
          </w:p>
        </w:tc>
        <w:tc>
          <w:tcPr>
            <w:tcW w:w="2410" w:type="dxa"/>
            <w:gridSpan w:val="2"/>
            <w:tcBorders>
              <w:top w:val="single" w:sz="4" w:space="0" w:color="auto"/>
              <w:left w:val="single" w:sz="12" w:space="0" w:color="auto"/>
              <w:bottom w:val="single" w:sz="12" w:space="0" w:color="auto"/>
              <w:right w:val="single" w:sz="4" w:space="0" w:color="auto"/>
            </w:tcBorders>
            <w:vAlign w:val="center"/>
            <w:hideMark/>
          </w:tcPr>
          <w:p w14:paraId="70543E64"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5" w:type="dxa"/>
            <w:tcBorders>
              <w:top w:val="single" w:sz="4" w:space="0" w:color="auto"/>
              <w:left w:val="single" w:sz="4" w:space="0" w:color="auto"/>
              <w:bottom w:val="single" w:sz="12" w:space="0" w:color="auto"/>
              <w:right w:val="single" w:sz="12" w:space="0" w:color="auto"/>
            </w:tcBorders>
            <w:vAlign w:val="center"/>
          </w:tcPr>
          <w:p w14:paraId="6AEA659B"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5,0</w:t>
            </w:r>
          </w:p>
        </w:tc>
      </w:tr>
    </w:tbl>
    <w:p w14:paraId="2FA2A7CE" w14:textId="77777777" w:rsidR="009B12E4" w:rsidRPr="004144A0" w:rsidRDefault="009B12E4" w:rsidP="009B12E4">
      <w:pPr>
        <w:rPr>
          <w:rFonts w:ascii="Times New Roman" w:hAnsi="Times New Roman" w:cs="Times New Roman"/>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9B12E4" w:rsidRPr="004144A0" w14:paraId="0C5B9565" w14:textId="77777777" w:rsidTr="00673142">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E0C63C1"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9B12E4" w:rsidRPr="004144A0" w14:paraId="1F4D214F" w14:textId="77777777" w:rsidTr="00673142">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307EF299"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112DA62F" w14:textId="77777777" w:rsidR="009B12E4" w:rsidRPr="004144A0" w:rsidRDefault="009B12E4" w:rsidP="009B12E4">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9B12E4" w:rsidRPr="004144A0" w14:paraId="2A466AAC" w14:textId="77777777" w:rsidTr="00673142">
        <w:trPr>
          <w:trHeight w:val="369"/>
        </w:trPr>
        <w:sdt>
          <w:sdtPr>
            <w:rPr>
              <w:rFonts w:ascii="Times New Roman" w:hAnsi="Times New Roman" w:cs="Times New Roman"/>
              <w:sz w:val="20"/>
              <w:szCs w:val="20"/>
              <w:lang w:val="en-US"/>
            </w:rPr>
            <w:id w:val="-2061693830"/>
            <w:placeholder>
              <w:docPart w:val="7390BF8A90BF42B0B047D99D29D4E5E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6D038B12" w14:textId="77777777" w:rsidR="009B12E4" w:rsidRPr="004144A0" w:rsidRDefault="009B12E4" w:rsidP="009B12E4">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3BFB144C" w14:textId="77777777" w:rsidR="009B12E4" w:rsidRPr="004144A0" w:rsidRDefault="0024483F" w:rsidP="009B12E4">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9B12E4" w:rsidRPr="004144A0" w14:paraId="69D95D34" w14:textId="77777777" w:rsidTr="00673142">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6A7711C3" w14:textId="77777777" w:rsidR="009B12E4" w:rsidRPr="004144A0" w:rsidRDefault="009B12E4"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670" w:type="dxa"/>
            <w:tcBorders>
              <w:top w:val="single" w:sz="4" w:space="0" w:color="auto"/>
              <w:left w:val="single" w:sz="4" w:space="0" w:color="auto"/>
              <w:bottom w:val="single" w:sz="4" w:space="0" w:color="auto"/>
              <w:right w:val="single" w:sz="12" w:space="0" w:color="auto"/>
            </w:tcBorders>
            <w:vAlign w:val="center"/>
          </w:tcPr>
          <w:p w14:paraId="74F15867" w14:textId="77777777" w:rsidR="009B12E4" w:rsidRPr="004144A0" w:rsidRDefault="0024483F" w:rsidP="009B12E4">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9B12E4" w:rsidRPr="004144A0" w14:paraId="51FDED85" w14:textId="77777777" w:rsidTr="00673142">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52D98269" w14:textId="77777777" w:rsidR="009B12E4" w:rsidRPr="004144A0" w:rsidRDefault="009B12E4" w:rsidP="009B12E4">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670" w:type="dxa"/>
            <w:tcBorders>
              <w:top w:val="single" w:sz="4" w:space="0" w:color="auto"/>
              <w:left w:val="single" w:sz="4" w:space="0" w:color="auto"/>
              <w:bottom w:val="single" w:sz="12" w:space="0" w:color="auto"/>
              <w:right w:val="single" w:sz="12" w:space="0" w:color="auto"/>
            </w:tcBorders>
            <w:vAlign w:val="center"/>
          </w:tcPr>
          <w:p w14:paraId="7D6CCCE8" w14:textId="77777777" w:rsidR="009B12E4" w:rsidRPr="004144A0" w:rsidRDefault="0024483F" w:rsidP="009B12E4">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158DF04B" w14:textId="77777777" w:rsidR="009B12E4" w:rsidRPr="004144A0" w:rsidRDefault="009B12E4" w:rsidP="009B12E4">
      <w:pPr>
        <w:spacing w:after="0" w:line="240" w:lineRule="auto"/>
        <w:rPr>
          <w:rFonts w:ascii="Times New Roman" w:hAnsi="Times New Roman" w:cs="Times New Roman"/>
          <w:sz w:val="10"/>
          <w:szCs w:val="10"/>
          <w:lang w:val="en-US"/>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40"/>
        <w:gridCol w:w="7639"/>
        <w:gridCol w:w="1445"/>
      </w:tblGrid>
      <w:tr w:rsidR="009B12E4" w:rsidRPr="004144A0" w14:paraId="28092A58" w14:textId="77777777" w:rsidTr="00673142">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1483315"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49DC6B32"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9B12E4" w:rsidRPr="004144A0" w14:paraId="1609762F" w14:textId="77777777" w:rsidTr="00673142">
        <w:trPr>
          <w:trHeight w:val="20"/>
        </w:trPr>
        <w:tc>
          <w:tcPr>
            <w:tcW w:w="540" w:type="dxa"/>
            <w:tcBorders>
              <w:top w:val="single" w:sz="6" w:space="0" w:color="auto"/>
              <w:left w:val="single" w:sz="12" w:space="0" w:color="auto"/>
              <w:bottom w:val="single" w:sz="6" w:space="0" w:color="auto"/>
              <w:right w:val="single" w:sz="4" w:space="0" w:color="auto"/>
            </w:tcBorders>
            <w:vAlign w:val="center"/>
            <w:hideMark/>
          </w:tcPr>
          <w:p w14:paraId="02AA345C"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639" w:type="dxa"/>
            <w:tcBorders>
              <w:top w:val="single" w:sz="4" w:space="0" w:color="auto"/>
              <w:left w:val="single" w:sz="4" w:space="0" w:color="auto"/>
              <w:bottom w:val="single" w:sz="4" w:space="0" w:color="auto"/>
              <w:right w:val="single" w:sz="4" w:space="0" w:color="auto"/>
            </w:tcBorders>
            <w:vAlign w:val="center"/>
            <w:hideMark/>
          </w:tcPr>
          <w:p w14:paraId="56A75E59"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445" w:type="dxa"/>
            <w:tcBorders>
              <w:top w:val="single" w:sz="4" w:space="0" w:color="auto"/>
              <w:left w:val="single" w:sz="4" w:space="0" w:color="auto"/>
              <w:bottom w:val="single" w:sz="4" w:space="0" w:color="auto"/>
              <w:right w:val="single" w:sz="12" w:space="0" w:color="auto"/>
            </w:tcBorders>
            <w:vAlign w:val="center"/>
            <w:hideMark/>
          </w:tcPr>
          <w:p w14:paraId="6DDB6DA0"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9B12E4" w:rsidRPr="004144A0" w14:paraId="611DC024"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407A1A6"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D1161A" w14:textId="77777777" w:rsidR="009B12E4" w:rsidRPr="004144A0" w:rsidRDefault="002368E4" w:rsidP="00673142">
            <w:pPr>
              <w:spacing w:after="0" w:line="240" w:lineRule="auto"/>
              <w:jc w:val="both"/>
              <w:rPr>
                <w:rFonts w:ascii="Times New Roman" w:hAnsi="Times New Roman" w:cs="Times New Roman"/>
                <w:sz w:val="20"/>
                <w:szCs w:val="20"/>
              </w:rPr>
            </w:pPr>
            <w:r w:rsidRPr="004144A0">
              <w:rPr>
                <w:rFonts w:ascii="Times New Roman" w:hAnsi="Times New Roman" w:cs="Times New Roman"/>
                <w:sz w:val="20"/>
                <w:szCs w:val="20"/>
              </w:rPr>
              <w:t>Ability to Gather and Apply Information Related to Health Sciences</w:t>
            </w:r>
          </w:p>
        </w:tc>
        <w:tc>
          <w:tcPr>
            <w:tcW w:w="1445" w:type="dxa"/>
            <w:tcBorders>
              <w:top w:val="single" w:sz="6" w:space="0" w:color="auto"/>
              <w:left w:val="single" w:sz="6" w:space="0" w:color="auto"/>
              <w:bottom w:val="single" w:sz="6" w:space="0" w:color="auto"/>
              <w:right w:val="single" w:sz="12" w:space="0" w:color="auto"/>
            </w:tcBorders>
            <w:vAlign w:val="center"/>
          </w:tcPr>
          <w:p w14:paraId="7749B125"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538976BE"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610DE7"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5F352E" w14:textId="77777777" w:rsidR="009B12E4" w:rsidRPr="004144A0" w:rsidRDefault="002368E4" w:rsidP="00673142">
            <w:pPr>
              <w:spacing w:after="0" w:line="240" w:lineRule="auto"/>
              <w:jc w:val="both"/>
              <w:rPr>
                <w:rFonts w:ascii="Times New Roman" w:hAnsi="Times New Roman" w:cs="Times New Roman"/>
                <w:bCs/>
                <w:sz w:val="20"/>
                <w:szCs w:val="20"/>
              </w:rPr>
            </w:pPr>
            <w:r w:rsidRPr="004144A0">
              <w:rPr>
                <w:rFonts w:ascii="Times New Roman" w:hAnsi="Times New Roman" w:cs="Times New Roman"/>
                <w:bCs/>
                <w:sz w:val="20"/>
                <w:szCs w:val="20"/>
              </w:rPr>
              <w:t>Scientific Inquiry and Hypothesis Formulation Skills</w:t>
            </w:r>
          </w:p>
        </w:tc>
        <w:tc>
          <w:tcPr>
            <w:tcW w:w="1445" w:type="dxa"/>
            <w:tcBorders>
              <w:top w:val="single" w:sz="6" w:space="0" w:color="auto"/>
              <w:left w:val="single" w:sz="6" w:space="0" w:color="auto"/>
              <w:bottom w:val="single" w:sz="6" w:space="0" w:color="auto"/>
              <w:right w:val="single" w:sz="12" w:space="0" w:color="auto"/>
            </w:tcBorders>
            <w:vAlign w:val="center"/>
          </w:tcPr>
          <w:p w14:paraId="2287EC85"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5E4EB44D"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9D3B5A"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FACDDA" w14:textId="77777777" w:rsidR="009B12E4" w:rsidRPr="004144A0" w:rsidRDefault="002368E4" w:rsidP="00673142">
            <w:pPr>
              <w:spacing w:after="0" w:line="240" w:lineRule="auto"/>
              <w:jc w:val="both"/>
              <w:rPr>
                <w:rFonts w:ascii="Times New Roman" w:hAnsi="Times New Roman" w:cs="Times New Roman"/>
                <w:bCs/>
                <w:sz w:val="20"/>
                <w:szCs w:val="20"/>
              </w:rPr>
            </w:pPr>
            <w:r w:rsidRPr="004144A0">
              <w:rPr>
                <w:rFonts w:ascii="Times New Roman" w:hAnsi="Times New Roman" w:cs="Times New Roman"/>
                <w:bCs/>
                <w:sz w:val="20"/>
                <w:szCs w:val="20"/>
              </w:rPr>
              <w:t>Literature Review and Evaluation Skills</w:t>
            </w:r>
          </w:p>
        </w:tc>
        <w:tc>
          <w:tcPr>
            <w:tcW w:w="1445" w:type="dxa"/>
            <w:tcBorders>
              <w:top w:val="single" w:sz="6" w:space="0" w:color="auto"/>
              <w:left w:val="single" w:sz="6" w:space="0" w:color="auto"/>
              <w:bottom w:val="single" w:sz="6" w:space="0" w:color="auto"/>
              <w:right w:val="single" w:sz="12" w:space="0" w:color="auto"/>
            </w:tcBorders>
            <w:vAlign w:val="center"/>
          </w:tcPr>
          <w:p w14:paraId="65B7FC16"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3FFBF3C5"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67E5C9"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E71482" w14:textId="77777777" w:rsidR="009B12E4" w:rsidRPr="004144A0" w:rsidRDefault="002368E4" w:rsidP="00673142">
            <w:pPr>
              <w:pStyle w:val="ListeParagraf"/>
              <w:spacing w:after="0" w:line="240" w:lineRule="auto"/>
              <w:ind w:left="0"/>
              <w:jc w:val="both"/>
              <w:rPr>
                <w:rFonts w:ascii="Times New Roman" w:hAnsi="Times New Roman" w:cs="Times New Roman"/>
                <w:sz w:val="20"/>
                <w:szCs w:val="20"/>
              </w:rPr>
            </w:pPr>
            <w:r w:rsidRPr="004144A0">
              <w:rPr>
                <w:rFonts w:ascii="Times New Roman" w:hAnsi="Times New Roman" w:cs="Times New Roman"/>
                <w:sz w:val="20"/>
                <w:szCs w:val="20"/>
              </w:rPr>
              <w:t>The ability to design experiments, conduct them, analyze and evaluate data.</w:t>
            </w:r>
          </w:p>
        </w:tc>
        <w:tc>
          <w:tcPr>
            <w:tcW w:w="1445" w:type="dxa"/>
            <w:tcBorders>
              <w:top w:val="single" w:sz="6" w:space="0" w:color="auto"/>
              <w:left w:val="single" w:sz="6" w:space="0" w:color="auto"/>
              <w:bottom w:val="single" w:sz="6" w:space="0" w:color="auto"/>
              <w:right w:val="single" w:sz="12" w:space="0" w:color="auto"/>
            </w:tcBorders>
            <w:vAlign w:val="center"/>
          </w:tcPr>
          <w:p w14:paraId="240A7374"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659AF2B5"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C3A31C"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553B25" w14:textId="77777777" w:rsidR="009B12E4" w:rsidRPr="004144A0" w:rsidRDefault="002368E4" w:rsidP="00673142">
            <w:pPr>
              <w:pStyle w:val="ListeParagraf"/>
              <w:spacing w:after="0" w:line="240" w:lineRule="auto"/>
              <w:ind w:left="0"/>
              <w:jc w:val="both"/>
              <w:rPr>
                <w:rFonts w:ascii="Times New Roman" w:hAnsi="Times New Roman" w:cs="Times New Roman"/>
                <w:sz w:val="20"/>
                <w:szCs w:val="20"/>
              </w:rPr>
            </w:pPr>
            <w:r w:rsidRPr="004144A0">
              <w:rPr>
                <w:rFonts w:ascii="Times New Roman" w:hAnsi="Times New Roman" w:cs="Times New Roman"/>
                <w:sz w:val="20"/>
                <w:szCs w:val="20"/>
              </w:rPr>
              <w:t>Ability to Recognize and Properly Use Experimental Instruments and Equipment</w:t>
            </w:r>
          </w:p>
        </w:tc>
        <w:tc>
          <w:tcPr>
            <w:tcW w:w="1445" w:type="dxa"/>
            <w:tcBorders>
              <w:top w:val="single" w:sz="6" w:space="0" w:color="auto"/>
              <w:left w:val="single" w:sz="6" w:space="0" w:color="auto"/>
              <w:bottom w:val="single" w:sz="6" w:space="0" w:color="auto"/>
              <w:right w:val="single" w:sz="12" w:space="0" w:color="auto"/>
            </w:tcBorders>
            <w:vAlign w:val="center"/>
          </w:tcPr>
          <w:p w14:paraId="13CAC958"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6AA53351"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45DFD5F"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CDE368" w14:textId="77777777" w:rsidR="009B12E4" w:rsidRPr="004144A0" w:rsidRDefault="002368E4" w:rsidP="00673142">
            <w:pPr>
              <w:pStyle w:val="ListeParagraf"/>
              <w:spacing w:after="0" w:line="240" w:lineRule="auto"/>
              <w:ind w:left="0"/>
              <w:jc w:val="both"/>
              <w:rPr>
                <w:rFonts w:ascii="Times New Roman" w:hAnsi="Times New Roman" w:cs="Times New Roman"/>
                <w:sz w:val="20"/>
                <w:szCs w:val="20"/>
              </w:rPr>
            </w:pPr>
            <w:r w:rsidRPr="004144A0">
              <w:rPr>
                <w:rFonts w:ascii="Times New Roman" w:hAnsi="Times New Roman" w:cs="Times New Roman"/>
                <w:sz w:val="20"/>
                <w:szCs w:val="20"/>
              </w:rPr>
              <w:t>Ability to work in interdisciplinary teams.</w:t>
            </w:r>
          </w:p>
        </w:tc>
        <w:tc>
          <w:tcPr>
            <w:tcW w:w="1445" w:type="dxa"/>
            <w:tcBorders>
              <w:top w:val="single" w:sz="6" w:space="0" w:color="auto"/>
              <w:left w:val="single" w:sz="6" w:space="0" w:color="auto"/>
              <w:bottom w:val="single" w:sz="6" w:space="0" w:color="auto"/>
              <w:right w:val="single" w:sz="12" w:space="0" w:color="auto"/>
            </w:tcBorders>
            <w:vAlign w:val="center"/>
          </w:tcPr>
          <w:p w14:paraId="0999C19C"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2FF01E80"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AEACB9"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253089" w14:textId="77777777" w:rsidR="009B12E4" w:rsidRPr="004144A0" w:rsidRDefault="002368E4" w:rsidP="00673142">
            <w:pPr>
              <w:spacing w:after="0" w:line="240" w:lineRule="auto"/>
              <w:jc w:val="both"/>
              <w:rPr>
                <w:rFonts w:ascii="Times New Roman" w:hAnsi="Times New Roman" w:cs="Times New Roman"/>
                <w:sz w:val="20"/>
                <w:szCs w:val="20"/>
              </w:rPr>
            </w:pPr>
            <w:r w:rsidRPr="004144A0">
              <w:rPr>
                <w:rFonts w:ascii="Times New Roman" w:hAnsi="Times New Roman" w:cs="Times New Roman"/>
                <w:sz w:val="20"/>
                <w:szCs w:val="20"/>
              </w:rPr>
              <w:t>The ability to identify, formulate, and solve medical problems.</w:t>
            </w:r>
          </w:p>
        </w:tc>
        <w:tc>
          <w:tcPr>
            <w:tcW w:w="1445" w:type="dxa"/>
            <w:tcBorders>
              <w:top w:val="single" w:sz="6" w:space="0" w:color="auto"/>
              <w:left w:val="single" w:sz="6" w:space="0" w:color="auto"/>
              <w:bottom w:val="single" w:sz="6" w:space="0" w:color="auto"/>
              <w:right w:val="single" w:sz="12" w:space="0" w:color="auto"/>
            </w:tcBorders>
            <w:vAlign w:val="center"/>
          </w:tcPr>
          <w:p w14:paraId="23C3F739"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5AC39CFA"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CED158"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41E353" w14:textId="77777777" w:rsidR="009B12E4" w:rsidRPr="004144A0" w:rsidRDefault="002368E4" w:rsidP="00673142">
            <w:pPr>
              <w:spacing w:after="0" w:line="240" w:lineRule="auto"/>
              <w:jc w:val="both"/>
              <w:rPr>
                <w:rFonts w:ascii="Times New Roman" w:hAnsi="Times New Roman" w:cs="Times New Roman"/>
                <w:sz w:val="20"/>
                <w:szCs w:val="20"/>
              </w:rPr>
            </w:pPr>
            <w:r w:rsidRPr="004144A0">
              <w:rPr>
                <w:rFonts w:ascii="Times New Roman" w:hAnsi="Times New Roman" w:cs="Times New Roman"/>
                <w:sz w:val="20"/>
                <w:szCs w:val="20"/>
              </w:rPr>
              <w:t>Proficient Computer Skills for Research and Data Analysis</w:t>
            </w:r>
          </w:p>
        </w:tc>
        <w:tc>
          <w:tcPr>
            <w:tcW w:w="1445" w:type="dxa"/>
            <w:tcBorders>
              <w:top w:val="single" w:sz="6" w:space="0" w:color="auto"/>
              <w:left w:val="single" w:sz="6" w:space="0" w:color="auto"/>
              <w:bottom w:val="single" w:sz="6" w:space="0" w:color="auto"/>
              <w:right w:val="single" w:sz="12" w:space="0" w:color="auto"/>
            </w:tcBorders>
            <w:vAlign w:val="center"/>
          </w:tcPr>
          <w:p w14:paraId="40BAD67F"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5285D90A"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6A10AB"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0E2E8A" w14:textId="77777777" w:rsidR="009B12E4" w:rsidRPr="004144A0" w:rsidRDefault="002368E4" w:rsidP="00673142">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The ability to understand the contribution that experimental studies will make to national and international science.</w:t>
            </w:r>
          </w:p>
        </w:tc>
        <w:tc>
          <w:tcPr>
            <w:tcW w:w="1445" w:type="dxa"/>
            <w:tcBorders>
              <w:top w:val="single" w:sz="6" w:space="0" w:color="auto"/>
              <w:left w:val="single" w:sz="6" w:space="0" w:color="auto"/>
              <w:bottom w:val="single" w:sz="6" w:space="0" w:color="auto"/>
              <w:right w:val="single" w:sz="12" w:space="0" w:color="auto"/>
            </w:tcBorders>
            <w:vAlign w:val="center"/>
          </w:tcPr>
          <w:p w14:paraId="001C2360" w14:textId="77777777" w:rsidR="009B12E4" w:rsidRPr="004144A0" w:rsidRDefault="002368E4"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9B12E4" w:rsidRPr="004144A0" w14:paraId="5C45B39D"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E43331" w14:textId="77777777" w:rsidR="009B12E4" w:rsidRPr="004144A0" w:rsidRDefault="009B12E4"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8CCFDF" w14:textId="77777777" w:rsidR="009B12E4" w:rsidRPr="004144A0" w:rsidRDefault="000D49B1" w:rsidP="00673142">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Effective Written and Oral Communication/Presentation Skills</w:t>
            </w:r>
          </w:p>
        </w:tc>
        <w:tc>
          <w:tcPr>
            <w:tcW w:w="1445" w:type="dxa"/>
            <w:tcBorders>
              <w:top w:val="single" w:sz="6" w:space="0" w:color="auto"/>
              <w:left w:val="single" w:sz="6" w:space="0" w:color="auto"/>
              <w:bottom w:val="single" w:sz="6" w:space="0" w:color="auto"/>
              <w:right w:val="single" w:sz="12" w:space="0" w:color="auto"/>
            </w:tcBorders>
            <w:vAlign w:val="center"/>
          </w:tcPr>
          <w:p w14:paraId="790F553B" w14:textId="77777777" w:rsidR="009B12E4" w:rsidRPr="004144A0" w:rsidRDefault="000D49B1"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F561D" w:rsidRPr="004144A0" w14:paraId="745702CA"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9087F8C" w14:textId="77777777" w:rsidR="000F561D" w:rsidRPr="004144A0" w:rsidRDefault="000F561D"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12252E" w14:textId="77777777" w:rsidR="000F561D" w:rsidRPr="004144A0" w:rsidRDefault="000D49B1" w:rsidP="00673142">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Understand and Apply Professional and Ethical Responsibility</w:t>
            </w:r>
          </w:p>
        </w:tc>
        <w:tc>
          <w:tcPr>
            <w:tcW w:w="1445" w:type="dxa"/>
            <w:tcBorders>
              <w:top w:val="single" w:sz="6" w:space="0" w:color="auto"/>
              <w:left w:val="single" w:sz="6" w:space="0" w:color="auto"/>
              <w:bottom w:val="single" w:sz="6" w:space="0" w:color="auto"/>
              <w:right w:val="single" w:sz="12" w:space="0" w:color="auto"/>
            </w:tcBorders>
            <w:vAlign w:val="center"/>
          </w:tcPr>
          <w:p w14:paraId="1129315A" w14:textId="77777777" w:rsidR="000F561D" w:rsidRPr="004144A0" w:rsidRDefault="000D49B1"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F561D" w:rsidRPr="004144A0" w14:paraId="561B362F"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912E8F5" w14:textId="77777777" w:rsidR="000F561D" w:rsidRPr="004144A0" w:rsidRDefault="000F561D"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7FD64B" w14:textId="77777777" w:rsidR="000F561D" w:rsidRPr="004144A0" w:rsidRDefault="000D49B1" w:rsidP="00673142">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The Ability to Understand and Apply the Importance of Lifelong Learning</w:t>
            </w:r>
          </w:p>
        </w:tc>
        <w:tc>
          <w:tcPr>
            <w:tcW w:w="1445" w:type="dxa"/>
            <w:tcBorders>
              <w:top w:val="single" w:sz="6" w:space="0" w:color="auto"/>
              <w:left w:val="single" w:sz="6" w:space="0" w:color="auto"/>
              <w:bottom w:val="single" w:sz="6" w:space="0" w:color="auto"/>
              <w:right w:val="single" w:sz="12" w:space="0" w:color="auto"/>
            </w:tcBorders>
            <w:vAlign w:val="center"/>
          </w:tcPr>
          <w:p w14:paraId="444CEC8A" w14:textId="77777777" w:rsidR="000F561D" w:rsidRPr="004144A0" w:rsidRDefault="000D49B1"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F561D" w:rsidRPr="004144A0" w14:paraId="74F80FF5" w14:textId="77777777" w:rsidTr="00673142">
        <w:trPr>
          <w:trHeight w:val="20"/>
        </w:trPr>
        <w:tc>
          <w:tcPr>
            <w:tcW w:w="540"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CFA90EC" w14:textId="77777777" w:rsidR="000F561D" w:rsidRPr="004144A0" w:rsidRDefault="000F561D"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6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96A47E" w14:textId="77777777" w:rsidR="000F561D" w:rsidRPr="004144A0" w:rsidRDefault="000D49B1" w:rsidP="00673142">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Recognize Fundamental Concepts in Medical Education</w:t>
            </w:r>
          </w:p>
        </w:tc>
        <w:tc>
          <w:tcPr>
            <w:tcW w:w="1445" w:type="dxa"/>
            <w:tcBorders>
              <w:top w:val="single" w:sz="6" w:space="0" w:color="auto"/>
              <w:left w:val="single" w:sz="6" w:space="0" w:color="auto"/>
              <w:bottom w:val="single" w:sz="6" w:space="0" w:color="auto"/>
              <w:right w:val="single" w:sz="12" w:space="0" w:color="auto"/>
            </w:tcBorders>
            <w:vAlign w:val="center"/>
          </w:tcPr>
          <w:p w14:paraId="2531723B" w14:textId="77777777" w:rsidR="000F561D" w:rsidRPr="004144A0" w:rsidRDefault="000D49B1"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F561D" w:rsidRPr="004144A0" w14:paraId="1305FDE4" w14:textId="77777777" w:rsidTr="00673142">
        <w:trPr>
          <w:trHeight w:val="20"/>
        </w:trPr>
        <w:tc>
          <w:tcPr>
            <w:tcW w:w="540"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B8911A1" w14:textId="77777777" w:rsidR="000F561D" w:rsidRPr="004144A0" w:rsidRDefault="000F561D" w:rsidP="00673142">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639"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4762F6C" w14:textId="77777777" w:rsidR="000F561D" w:rsidRPr="004144A0" w:rsidRDefault="000D49B1" w:rsidP="00673142">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The ability to approach ethical problems by focusing on fundamental concepts.</w:t>
            </w:r>
          </w:p>
        </w:tc>
        <w:tc>
          <w:tcPr>
            <w:tcW w:w="1445" w:type="dxa"/>
            <w:tcBorders>
              <w:top w:val="single" w:sz="6" w:space="0" w:color="auto"/>
              <w:left w:val="single" w:sz="6" w:space="0" w:color="auto"/>
              <w:bottom w:val="single" w:sz="12" w:space="0" w:color="auto"/>
              <w:right w:val="single" w:sz="12" w:space="0" w:color="auto"/>
            </w:tcBorders>
            <w:vAlign w:val="center"/>
          </w:tcPr>
          <w:p w14:paraId="4506054C" w14:textId="77777777" w:rsidR="000F561D" w:rsidRPr="004144A0" w:rsidRDefault="000D49B1" w:rsidP="00673142">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67E9E007" w14:textId="77777777" w:rsidR="009B12E4" w:rsidRPr="004144A0" w:rsidRDefault="009B12E4" w:rsidP="009B12E4">
      <w:pPr>
        <w:spacing w:after="0" w:line="240" w:lineRule="auto"/>
        <w:rPr>
          <w:rFonts w:ascii="Times New Roman" w:hAnsi="Times New Roman" w:cs="Times New Roman"/>
          <w:sz w:val="10"/>
          <w:szCs w:val="10"/>
          <w:lang w:val="en-US"/>
        </w:rPr>
      </w:pPr>
    </w:p>
    <w:p w14:paraId="12446255" w14:textId="77777777" w:rsidR="009B12E4" w:rsidRPr="004144A0" w:rsidRDefault="009B12E4" w:rsidP="009B12E4">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8"/>
        <w:gridCol w:w="5129"/>
        <w:gridCol w:w="1282"/>
        <w:gridCol w:w="1645"/>
      </w:tblGrid>
      <w:tr w:rsidR="009B12E4" w:rsidRPr="004144A0" w14:paraId="2F1C730A" w14:textId="77777777" w:rsidTr="00673142">
        <w:trPr>
          <w:trHeight w:val="43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47D1F08" w14:textId="77777777" w:rsidR="009B12E4" w:rsidRPr="004144A0" w:rsidRDefault="009B12E4" w:rsidP="009B12E4">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24483F" w:rsidRPr="004144A0" w14:paraId="2C1925C4" w14:textId="77777777" w:rsidTr="00673142">
        <w:trPr>
          <w:trHeight w:val="544"/>
        </w:trPr>
        <w:tc>
          <w:tcPr>
            <w:tcW w:w="156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1760725" w14:textId="77777777" w:rsidR="0024483F" w:rsidRPr="004144A0" w:rsidRDefault="0024483F"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51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CFF57" w14:textId="77777777" w:rsidR="0024483F" w:rsidRPr="004144A0" w:rsidRDefault="0024483F" w:rsidP="009B12E4">
            <w:pPr>
              <w:jc w:val="center"/>
              <w:rPr>
                <w:rFonts w:ascii="Times New Roman" w:hAnsi="Times New Roman" w:cs="Times New Roman"/>
                <w:sz w:val="20"/>
                <w:szCs w:val="20"/>
              </w:rPr>
            </w:pPr>
            <w:r w:rsidRPr="004144A0">
              <w:rPr>
                <w:rFonts w:ascii="Times New Roman" w:hAnsi="Times New Roman" w:cs="Times New Roman"/>
                <w:sz w:val="20"/>
                <w:szCs w:val="20"/>
              </w:rPr>
              <w:t>Assist. Prof. Dr. Nevin AYDIN</w:t>
            </w:r>
          </w:p>
        </w:tc>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C91D6" w14:textId="77777777" w:rsidR="0024483F" w:rsidRPr="004144A0" w:rsidRDefault="0024483F" w:rsidP="009B12E4">
            <w:pPr>
              <w:jc w:val="center"/>
              <w:rPr>
                <w:rFonts w:ascii="Times New Roman" w:hAnsi="Times New Roman" w:cs="Times New Roman"/>
                <w:sz w:val="20"/>
                <w:szCs w:val="20"/>
                <w:lang w:val="en-US"/>
              </w:rPr>
            </w:pPr>
          </w:p>
        </w:tc>
        <w:tc>
          <w:tcPr>
            <w:tcW w:w="164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D3816D" w14:textId="77777777" w:rsidR="0024483F" w:rsidRPr="004144A0" w:rsidRDefault="0024483F" w:rsidP="009B12E4">
            <w:pPr>
              <w:jc w:val="center"/>
              <w:rPr>
                <w:rFonts w:ascii="Times New Roman" w:hAnsi="Times New Roman" w:cs="Times New Roman"/>
                <w:sz w:val="20"/>
                <w:szCs w:val="20"/>
                <w:lang w:val="en-US"/>
              </w:rPr>
            </w:pPr>
          </w:p>
        </w:tc>
      </w:tr>
      <w:tr w:rsidR="0024483F" w:rsidRPr="004144A0" w14:paraId="1773E671" w14:textId="77777777" w:rsidTr="00673142">
        <w:trPr>
          <w:trHeight w:val="561"/>
        </w:trPr>
        <w:tc>
          <w:tcPr>
            <w:tcW w:w="156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BCA8AB9" w14:textId="77777777" w:rsidR="0024483F" w:rsidRPr="004144A0" w:rsidRDefault="0024483F" w:rsidP="009B12E4">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512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438AFBB" w14:textId="77777777" w:rsidR="0024483F" w:rsidRPr="004144A0" w:rsidRDefault="0024483F" w:rsidP="009B12E4">
            <w:pPr>
              <w:jc w:val="center"/>
              <w:rPr>
                <w:rFonts w:ascii="Times New Roman" w:hAnsi="Times New Roman" w:cs="Times New Roman"/>
                <w:color w:val="FF0000"/>
                <w:sz w:val="20"/>
                <w:szCs w:val="20"/>
                <w:lang w:val="en-US"/>
              </w:rPr>
            </w:pPr>
          </w:p>
        </w:tc>
        <w:tc>
          <w:tcPr>
            <w:tcW w:w="1282"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DBA4837" w14:textId="77777777" w:rsidR="0024483F" w:rsidRPr="004144A0" w:rsidRDefault="0024483F" w:rsidP="009B12E4">
            <w:pPr>
              <w:jc w:val="center"/>
              <w:rPr>
                <w:rFonts w:ascii="Times New Roman" w:hAnsi="Times New Roman" w:cs="Times New Roman"/>
                <w:color w:val="FF0000"/>
                <w:sz w:val="20"/>
                <w:szCs w:val="20"/>
                <w:lang w:val="en-US"/>
              </w:rPr>
            </w:pPr>
          </w:p>
        </w:tc>
        <w:tc>
          <w:tcPr>
            <w:tcW w:w="164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E71310F" w14:textId="77777777" w:rsidR="0024483F" w:rsidRPr="004144A0" w:rsidRDefault="0024483F" w:rsidP="009B12E4">
            <w:pPr>
              <w:jc w:val="center"/>
              <w:rPr>
                <w:rFonts w:ascii="Times New Roman" w:hAnsi="Times New Roman" w:cs="Times New Roman"/>
                <w:color w:val="FF0000"/>
                <w:sz w:val="20"/>
                <w:szCs w:val="20"/>
                <w:lang w:val="en-US"/>
              </w:rPr>
            </w:pPr>
          </w:p>
        </w:tc>
      </w:tr>
    </w:tbl>
    <w:p w14:paraId="545C364C" w14:textId="77777777" w:rsidR="009B12E4" w:rsidRPr="004144A0" w:rsidRDefault="009B12E4" w:rsidP="009B12E4">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24483F" w:rsidRPr="004144A0">
        <w:rPr>
          <w:rFonts w:ascii="Times New Roman" w:hAnsi="Times New Roman" w:cs="Times New Roman"/>
          <w:b/>
          <w:lang w:val="en-US"/>
        </w:rPr>
        <w:t xml:space="preserve"> 24.02.2026</w:t>
      </w:r>
    </w:p>
    <w:p w14:paraId="709BD2C1"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F12B74"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1CC600"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E4C512" w14:textId="77777777" w:rsidR="00A91456" w:rsidRPr="004144A0" w:rsidRDefault="00A91456"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68F991" w14:textId="77777777" w:rsidR="00A91456" w:rsidRPr="004144A0" w:rsidRDefault="00A91456"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3AE1BB" w14:textId="77777777" w:rsidR="007C65F9" w:rsidRPr="004144A0" w:rsidRDefault="007C65F9"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F2834C" w14:textId="77777777" w:rsidR="007C65F9" w:rsidRPr="004144A0" w:rsidRDefault="007C65F9"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A34E19"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75648" behindDoc="0" locked="0" layoutInCell="1" allowOverlap="1" wp14:anchorId="05CD27B3" wp14:editId="2A78AEF5">
            <wp:simplePos x="0" y="0"/>
            <wp:positionH relativeFrom="page">
              <wp:posOffset>6124575</wp:posOffset>
            </wp:positionH>
            <wp:positionV relativeFrom="paragraph">
              <wp:posOffset>26035</wp:posOffset>
            </wp:positionV>
            <wp:extent cx="719455" cy="719455"/>
            <wp:effectExtent l="0" t="0" r="4445" b="4445"/>
            <wp:wrapNone/>
            <wp:docPr id="11" name="Resi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5BF80745"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553BDB60"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745BCEA2" w14:textId="77777777" w:rsidR="000F561D" w:rsidRPr="004144A0" w:rsidRDefault="00E378DF"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0113181D" w14:textId="77777777" w:rsidR="000F561D" w:rsidRPr="004144A0" w:rsidRDefault="000F561D" w:rsidP="000F561D">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5490BC5E" w14:textId="77777777" w:rsidR="000F561D" w:rsidRPr="004144A0" w:rsidRDefault="000F561D" w:rsidP="000F561D">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F561D" w:rsidRPr="004144A0" w14:paraId="79EC3F30"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F9745F4"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96384D8"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0F561D" w:rsidRPr="004144A0" w14:paraId="20ED0E14"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774103DA" w14:textId="77777777" w:rsidR="000F561D" w:rsidRPr="004144A0" w:rsidRDefault="009527F1"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INTRODUCTION TO SYSTEMIC HUMAN ANATOMY</w:t>
            </w:r>
          </w:p>
        </w:tc>
        <w:tc>
          <w:tcPr>
            <w:tcW w:w="3118" w:type="dxa"/>
            <w:tcBorders>
              <w:top w:val="single" w:sz="4" w:space="0" w:color="auto"/>
              <w:left w:val="single" w:sz="4" w:space="0" w:color="auto"/>
              <w:bottom w:val="single" w:sz="12" w:space="0" w:color="auto"/>
              <w:right w:val="single" w:sz="12" w:space="0" w:color="auto"/>
            </w:tcBorders>
            <w:vAlign w:val="center"/>
          </w:tcPr>
          <w:p w14:paraId="143DC64C" w14:textId="77777777" w:rsidR="000F561D" w:rsidRPr="004144A0" w:rsidRDefault="00A91456"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523204209</w:t>
            </w:r>
          </w:p>
        </w:tc>
      </w:tr>
    </w:tbl>
    <w:p w14:paraId="4141DF25" w14:textId="77777777" w:rsidR="000F561D" w:rsidRPr="004144A0" w:rsidRDefault="000F561D" w:rsidP="000F561D">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F561D" w:rsidRPr="004144A0" w14:paraId="554559CC"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71A6C08"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BAF1D5C"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80643F0"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3692F38"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0F561D" w:rsidRPr="004144A0" w14:paraId="2B91E17D"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6092DADF" w14:textId="77777777" w:rsidR="000F561D" w:rsidRPr="004144A0" w:rsidRDefault="000F561D"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CE38F33"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F990D6"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1363E94" w14:textId="77777777" w:rsidR="000F561D" w:rsidRPr="004144A0" w:rsidRDefault="000F561D"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590B8FA0" w14:textId="77777777" w:rsidR="000F561D" w:rsidRPr="004144A0" w:rsidRDefault="000F561D" w:rsidP="00A91456">
            <w:pPr>
              <w:rPr>
                <w:rFonts w:ascii="Times New Roman" w:hAnsi="Times New Roman" w:cs="Times New Roman"/>
                <w:b/>
                <w:sz w:val="20"/>
                <w:szCs w:val="20"/>
                <w:lang w:val="en-US"/>
              </w:rPr>
            </w:pPr>
          </w:p>
        </w:tc>
      </w:tr>
      <w:tr w:rsidR="000F561D" w:rsidRPr="004144A0" w14:paraId="461177DA"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168455A0" w14:textId="77777777" w:rsidR="000F561D" w:rsidRPr="004144A0" w:rsidRDefault="000F561D"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r w:rsidR="00A91456" w:rsidRPr="004144A0">
              <w:rPr>
                <w:rFonts w:ascii="Times New Roman" w:hAnsi="Times New Roman" w:cs="Times New Roman"/>
                <w:b/>
                <w:sz w:val="20"/>
                <w:szCs w:val="20"/>
              </w:rPr>
              <w:t xml:space="preserve"> </w:t>
            </w:r>
            <w:r w:rsidRPr="004144A0">
              <w:rPr>
                <w:rFonts w:ascii="Times New Roman" w:hAnsi="Times New Roman" w:cs="Times New Roman"/>
                <w:b/>
                <w:sz w:val="20"/>
                <w:szCs w:val="20"/>
              </w:rPr>
              <w:t xml:space="preserve"> </w:t>
            </w:r>
            <w:r w:rsidR="00A91456" w:rsidRPr="004144A0">
              <w:rPr>
                <w:rFonts w:ascii="Times New Roman" w:hAnsi="Times New Roman" w:cs="Times New Roman"/>
                <w:b/>
                <w:sz w:val="20"/>
                <w:szCs w:val="20"/>
              </w:rPr>
              <w:t xml:space="preserve"> </w:t>
            </w:r>
          </w:p>
          <w:p w14:paraId="6DD58D1A" w14:textId="77777777" w:rsidR="000F561D" w:rsidRPr="004144A0" w:rsidRDefault="000F561D"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A91456"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3492FE34"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062EF021"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3" w:type="dxa"/>
            <w:tcBorders>
              <w:top w:val="single" w:sz="4" w:space="0" w:color="auto"/>
              <w:left w:val="single" w:sz="4" w:space="0" w:color="auto"/>
              <w:bottom w:val="single" w:sz="12" w:space="0" w:color="auto"/>
              <w:right w:val="single" w:sz="4" w:space="0" w:color="auto"/>
            </w:tcBorders>
            <w:vAlign w:val="center"/>
          </w:tcPr>
          <w:p w14:paraId="51BED04B"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3,5</w:t>
            </w:r>
          </w:p>
        </w:tc>
        <w:tc>
          <w:tcPr>
            <w:tcW w:w="1914" w:type="dxa"/>
            <w:tcBorders>
              <w:top w:val="single" w:sz="4" w:space="0" w:color="auto"/>
              <w:left w:val="single" w:sz="4" w:space="0" w:color="auto"/>
              <w:bottom w:val="single" w:sz="12" w:space="0" w:color="auto"/>
              <w:right w:val="single" w:sz="12" w:space="0" w:color="auto"/>
            </w:tcBorders>
            <w:vAlign w:val="center"/>
          </w:tcPr>
          <w:p w14:paraId="2049B0D4"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272FC0EF" w14:textId="77777777" w:rsidR="000F561D" w:rsidRPr="004144A0" w:rsidRDefault="000F561D" w:rsidP="000F561D">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0F561D" w:rsidRPr="004144A0" w14:paraId="7A1CEFA0"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E096963"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0F561D" w:rsidRPr="004144A0" w14:paraId="22D3E624"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321C649"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1C0AD6C"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7C9C5F9"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2BCD512"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1470ECC"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E0F7A4F"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0F561D" w:rsidRPr="004144A0" w14:paraId="60E7F6DE"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3630CAD2" w14:textId="77777777" w:rsidR="000F561D" w:rsidRPr="004144A0" w:rsidRDefault="000F561D"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08E1A8AB" w14:textId="77777777" w:rsidR="000F561D" w:rsidRPr="004144A0" w:rsidRDefault="000F561D"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54105B72" w14:textId="77777777" w:rsidR="000F561D" w:rsidRPr="004144A0" w:rsidRDefault="000F561D"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12910E84" w14:textId="77777777" w:rsidR="000F561D" w:rsidRPr="004144A0" w:rsidRDefault="000F561D"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61E69938" w14:textId="77777777" w:rsidR="000F561D" w:rsidRPr="004144A0" w:rsidRDefault="000F561D"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6690ED2E" w14:textId="77777777" w:rsidR="000F561D" w:rsidRPr="004144A0" w:rsidRDefault="000F561D"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3DF697D6" w14:textId="77777777" w:rsidR="000F561D" w:rsidRPr="004144A0" w:rsidRDefault="000F561D" w:rsidP="000F561D">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F561D" w:rsidRPr="004144A0" w14:paraId="5C194D6F"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82BC9E1"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2EC8E1D"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814AC0D"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0F561D" w:rsidRPr="004144A0" w14:paraId="68C72584"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51BC7C95" w14:textId="77777777" w:rsidR="000F561D" w:rsidRPr="004144A0" w:rsidRDefault="000F561D"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47043120" w14:textId="77777777" w:rsidR="000F561D" w:rsidRPr="004144A0" w:rsidRDefault="000F561D"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06DD8008"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A91456"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7A85597E" w14:textId="77777777" w:rsidR="000F561D" w:rsidRPr="004144A0" w:rsidRDefault="000F561D"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3AF724C7" w14:textId="77777777" w:rsidR="000F561D" w:rsidRPr="004144A0" w:rsidRDefault="000F561D" w:rsidP="000F561D">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F561D" w:rsidRPr="004144A0" w14:paraId="1C8B623B"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64AA861"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692A7304" w14:textId="77777777" w:rsidR="000F561D" w:rsidRPr="004144A0" w:rsidRDefault="000F561D" w:rsidP="00A91456">
            <w:pPr>
              <w:rPr>
                <w:rFonts w:ascii="Times New Roman" w:hAnsi="Times New Roman" w:cs="Times New Roman"/>
                <w:sz w:val="20"/>
                <w:szCs w:val="20"/>
                <w:lang w:val="en-US"/>
              </w:rPr>
            </w:pPr>
          </w:p>
        </w:tc>
      </w:tr>
      <w:tr w:rsidR="000F561D" w:rsidRPr="004144A0" w14:paraId="36337A9B" w14:textId="77777777" w:rsidTr="00A91456">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443BFD"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BE287D" w14:textId="77777777" w:rsidR="00A91456"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Introducing anatomical terminology and basic medical concepts.</w:t>
            </w:r>
          </w:p>
          <w:p w14:paraId="1823F324" w14:textId="77777777" w:rsidR="000F561D"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To explain the structure, function, neighborhood, and relationships of organ systems.</w:t>
            </w:r>
          </w:p>
        </w:tc>
      </w:tr>
      <w:tr w:rsidR="000F561D" w:rsidRPr="004144A0" w14:paraId="6D4CE793" w14:textId="77777777" w:rsidTr="00A91456">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FF34D92"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3F3BBE5" w14:textId="77777777" w:rsidR="00A91456"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Introducing anatomical terminology and basic medical concepts.</w:t>
            </w:r>
          </w:p>
          <w:p w14:paraId="187C22BA" w14:textId="77777777" w:rsidR="000F561D"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To explain the structure, function, neighborhood, and relationships of organ systems.</w:t>
            </w:r>
          </w:p>
        </w:tc>
      </w:tr>
    </w:tbl>
    <w:p w14:paraId="3A5CE079" w14:textId="77777777" w:rsidR="000F561D" w:rsidRPr="004144A0" w:rsidRDefault="000F561D" w:rsidP="000F561D">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0F561D" w:rsidRPr="004144A0" w14:paraId="7DE1FA82" w14:textId="77777777" w:rsidTr="00A91456">
        <w:trPr>
          <w:trHeight w:val="252"/>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81C555B"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2033DE8"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16AA973"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3F37526"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D73B7D" w:rsidRPr="004144A0" w14:paraId="31D762B5"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15446E9" w14:textId="77777777" w:rsidR="00D73B7D" w:rsidRPr="004144A0" w:rsidRDefault="00D73B7D" w:rsidP="00D73B7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793131E2" w14:textId="07959D42" w:rsidR="00D73B7D" w:rsidRPr="004144A0" w:rsidRDefault="00D73B7D" w:rsidP="00D73B7D">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students shall become familiar with fundamental medical terminology, demonstrate knowledge of basic human anatomy, and understand the topography and anatomical relationships of organs. They shall also be able to identify abnormal anatomical structures.</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6F5391C0" w14:textId="1F457E91" w:rsidR="00D73B7D" w:rsidRPr="004144A0" w:rsidRDefault="00D73B7D" w:rsidP="00D73B7D">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B6D41" w14:textId="48154622" w:rsidR="00D73B7D" w:rsidRPr="004144A0" w:rsidRDefault="00D73B7D" w:rsidP="00D73B7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6B5637" w14:textId="73306ECC" w:rsidR="00D73B7D" w:rsidRPr="004144A0" w:rsidRDefault="00D73B7D" w:rsidP="00D73B7D">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19005797" w14:textId="77777777" w:rsidR="000F561D" w:rsidRPr="004144A0" w:rsidRDefault="000F561D" w:rsidP="000F561D">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3D2CFFAB" w14:textId="77777777" w:rsidR="000F561D" w:rsidRPr="004144A0" w:rsidRDefault="000F561D"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796"/>
      </w:tblGrid>
      <w:tr w:rsidR="000F561D" w:rsidRPr="004144A0" w14:paraId="6B056498" w14:textId="77777777" w:rsidTr="00A91456">
        <w:trPr>
          <w:trHeight w:val="227"/>
        </w:trPr>
        <w:tc>
          <w:tcPr>
            <w:tcW w:w="182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259055D"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79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C2F63C7"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Yıldırım M. “Resimli Sistematik Anatomi”, Nobel Tıp Kitabevleri, 2013.</w:t>
            </w:r>
          </w:p>
          <w:p w14:paraId="31139C78"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Şahin B. “Sağlık Bilimleri İçin Resimli TEMEL ANATOMİ”, İstanbul Tıp Kitabevleri, 2019.</w:t>
            </w:r>
          </w:p>
          <w:p w14:paraId="58666389" w14:textId="77777777" w:rsidR="000F561D"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Yıldırım M. “Resimli Anatomi Sözlüğü”, Nobel Tıp Kitabevleri, 2020.</w:t>
            </w:r>
          </w:p>
        </w:tc>
      </w:tr>
      <w:tr w:rsidR="000F561D" w:rsidRPr="004144A0" w14:paraId="7AEBFEDD" w14:textId="77777777" w:rsidTr="00A91456">
        <w:trPr>
          <w:trHeight w:val="337"/>
        </w:trPr>
        <w:tc>
          <w:tcPr>
            <w:tcW w:w="182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8F115A7"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7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D87A03"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Yıldırım M. “Resimli Sistematik Anatomi”, Nobel Tıp Kitabevleri, 2013.</w:t>
            </w:r>
          </w:p>
          <w:p w14:paraId="02CDB6D6"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Şahin B. “Sağlık Bilimleri İçin Resimli TEMEL ANATOMİ”, İstanbul Tıp Kitabevleri, 2019.</w:t>
            </w:r>
          </w:p>
          <w:p w14:paraId="28EBD8E1" w14:textId="77777777" w:rsidR="000F561D"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Yıldırım M. “Resimli Anatomi Sözlüğü”, Nobel Tıp Kitabevleri, 2020.</w:t>
            </w:r>
          </w:p>
        </w:tc>
      </w:tr>
      <w:tr w:rsidR="000F561D" w:rsidRPr="004144A0" w14:paraId="6016FAAB" w14:textId="77777777" w:rsidTr="00A91456">
        <w:trPr>
          <w:trHeight w:val="227"/>
        </w:trPr>
        <w:tc>
          <w:tcPr>
            <w:tcW w:w="182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A9D4DEF"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79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FC3A82A" w14:textId="77777777" w:rsidR="000F561D" w:rsidRPr="004144A0" w:rsidRDefault="000F561D" w:rsidP="00A91456">
            <w:pPr>
              <w:jc w:val="both"/>
              <w:rPr>
                <w:rFonts w:ascii="Times New Roman" w:hAnsi="Times New Roman" w:cs="Times New Roman"/>
                <w:sz w:val="20"/>
                <w:szCs w:val="20"/>
                <w:lang w:val="en-US"/>
              </w:rPr>
            </w:pPr>
          </w:p>
        </w:tc>
      </w:tr>
    </w:tbl>
    <w:p w14:paraId="6C9B60CA" w14:textId="77777777" w:rsidR="000F561D" w:rsidRPr="004144A0" w:rsidRDefault="000F561D" w:rsidP="000F561D">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F561D" w:rsidRPr="004144A0" w14:paraId="7DD8CCA0"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FDD0A17"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A91456" w:rsidRPr="004144A0" w14:paraId="2B30577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12EFFC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3172D45"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Introduction to human anatomy, terminology, general information about skeleton, joints, and muscles. The bones of the upper and lower limbs, vertebral column, ribs, sternum, individual cranial bones</w:t>
            </w:r>
          </w:p>
        </w:tc>
      </w:tr>
      <w:tr w:rsidR="00A91456" w:rsidRPr="004144A0" w14:paraId="143C5AB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98DD7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75E0C3"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The joints of the upper and lower limbs, general features of the skull, the joints of the vertebral column, thorax, and pelvis. Muscles of the head and neck, muscles of the back, muscles of the thorax and diaphragm, abdominal muscles, muscles of the pelvis and perineum.</w:t>
            </w:r>
          </w:p>
        </w:tc>
      </w:tr>
      <w:tr w:rsidR="00A91456" w:rsidRPr="004144A0" w14:paraId="02F9281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A70784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7C2B07A"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Muscles of the upper and lower limbs. Introduction to the central nervous system, neurons and their types, organization of senses, features of sensory receptors, classification of receptors.</w:t>
            </w:r>
          </w:p>
        </w:tc>
      </w:tr>
      <w:tr w:rsidR="00A91456" w:rsidRPr="004144A0" w14:paraId="255D80D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84BAA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DFA4609"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The spinal cord, bulbus, pons, cerebellum, mesencephalon, diencephalon, rhinencephalon, limbic lobe, and olfactory pathways, basal nuclei, and extrapyramidal system.</w:t>
            </w:r>
          </w:p>
        </w:tc>
      </w:tr>
      <w:tr w:rsidR="00A91456" w:rsidRPr="004144A0" w14:paraId="437839C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23989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3A170FB"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Telencephalon, the main cortical areas, ventricular system, meninges of the brain, cranial vessels. The peripheric nervous system.</w:t>
            </w:r>
          </w:p>
        </w:tc>
      </w:tr>
      <w:tr w:rsidR="00A91456" w:rsidRPr="004144A0" w14:paraId="307B017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4C828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038073F"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The cranial and spinal nerves</w:t>
            </w:r>
          </w:p>
        </w:tc>
      </w:tr>
      <w:tr w:rsidR="00A91456" w:rsidRPr="004144A0" w14:paraId="143818B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F4C6C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E7B1DEE"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The autonomic nervous system. The sensory system.</w:t>
            </w:r>
          </w:p>
        </w:tc>
      </w:tr>
      <w:tr w:rsidR="000F561D" w:rsidRPr="004144A0" w14:paraId="0D7044E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71800FD"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EEAB6B5" w14:textId="77777777" w:rsidR="000F561D" w:rsidRPr="004144A0" w:rsidRDefault="000F561D"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A91456" w:rsidRPr="004144A0" w14:paraId="096DFC3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71105A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3128B11"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Cardiac surfaces, cardiac chambers, localization of the heart, pericardium. Vessels and nerve supply of the heart, lymphatic drainage of heart, conduction system of the heart.</w:t>
            </w:r>
          </w:p>
        </w:tc>
      </w:tr>
      <w:tr w:rsidR="00A91456" w:rsidRPr="004144A0" w14:paraId="50F2F38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B72B40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A718B1E"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Arterial and venous circulation, aorta, pulmonary trunk and their branches, lymphatic circulation. Nose and paranasal sinuses, larynx.</w:t>
            </w:r>
          </w:p>
        </w:tc>
      </w:tr>
      <w:tr w:rsidR="00A91456" w:rsidRPr="004144A0" w14:paraId="17D6558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375AF5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4D4EEB5"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Trachea and bronchi, lungs, cavitas thoracis, pleurae, and mediastinum. Oral cavity and related structures, fauces, salivary glands, pharynx, esophagus.</w:t>
            </w:r>
          </w:p>
        </w:tc>
      </w:tr>
      <w:tr w:rsidR="00A91456" w:rsidRPr="004144A0" w14:paraId="7317230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9B98E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0457145"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Stomach, small and large intestines. Pancreas, liver, biliary ducts, and gallbladder.</w:t>
            </w:r>
          </w:p>
        </w:tc>
      </w:tr>
      <w:tr w:rsidR="00A91456" w:rsidRPr="004144A0" w14:paraId="0435183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9A6CD6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F21F15B"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Peritoneum, abdominal regions, localizations of abdominal organs. Kidneys, ureters, urinary bladder, male and female urethra.</w:t>
            </w:r>
          </w:p>
        </w:tc>
      </w:tr>
      <w:tr w:rsidR="00A91456" w:rsidRPr="004144A0" w14:paraId="1E00C79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EE95A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2F0E151"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 xml:space="preserve">External and internal genital organs. </w:t>
            </w:r>
          </w:p>
        </w:tc>
      </w:tr>
      <w:tr w:rsidR="00A91456" w:rsidRPr="004144A0" w14:paraId="6D182CE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F63D6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9F80AC"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Pelvic floor and fossa ischiorectalis. Endocrine glands.</w:t>
            </w:r>
          </w:p>
        </w:tc>
      </w:tr>
      <w:tr w:rsidR="000F561D" w:rsidRPr="004144A0" w14:paraId="036A1708"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37FCC19"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8C5B2D2" w14:textId="77777777" w:rsidR="000F561D" w:rsidRPr="004144A0" w:rsidRDefault="000F561D"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1802413C" w14:textId="77777777" w:rsidR="000F561D" w:rsidRPr="004144A0" w:rsidRDefault="000F561D" w:rsidP="000F561D">
      <w:pPr>
        <w:spacing w:after="0" w:line="240" w:lineRule="auto"/>
        <w:rPr>
          <w:rFonts w:ascii="Times New Roman" w:hAnsi="Times New Roman" w:cs="Times New Roman"/>
          <w:sz w:val="14"/>
          <w:szCs w:val="14"/>
          <w:lang w:val="en-US"/>
        </w:rPr>
      </w:pPr>
    </w:p>
    <w:p w14:paraId="2F70690A" w14:textId="77777777" w:rsidR="00A91456" w:rsidRPr="004144A0" w:rsidRDefault="00A91456" w:rsidP="000F561D">
      <w:pPr>
        <w:spacing w:after="0" w:line="240" w:lineRule="auto"/>
        <w:rPr>
          <w:rFonts w:ascii="Times New Roman" w:hAnsi="Times New Roman" w:cs="Times New Roman"/>
          <w:sz w:val="14"/>
          <w:szCs w:val="14"/>
          <w:lang w:val="en-US"/>
        </w:rPr>
      </w:pPr>
    </w:p>
    <w:p w14:paraId="30DB812A" w14:textId="77777777" w:rsidR="00A91456" w:rsidRPr="004144A0" w:rsidRDefault="00A91456" w:rsidP="000F561D">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75"/>
        <w:gridCol w:w="1226"/>
        <w:gridCol w:w="1227"/>
        <w:gridCol w:w="1596"/>
      </w:tblGrid>
      <w:tr w:rsidR="000F561D" w:rsidRPr="004144A0" w14:paraId="6F580A70" w14:textId="77777777" w:rsidTr="00673142">
        <w:trPr>
          <w:trHeight w:val="288"/>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FF6EFBD"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0F561D" w:rsidRPr="004144A0" w14:paraId="0EB4CE6C"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95505E"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2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E38EC5B"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2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8D04078"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59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845F42A"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673142" w:rsidRPr="004144A0" w14:paraId="5AC5EB60"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5FAC92"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6C44BD" w14:textId="70EEA2F3"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95EF7C" w14:textId="07532531"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D114662" w14:textId="29CE13A1"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73142" w:rsidRPr="004144A0" w14:paraId="1FD6F0D5"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5E3B08B"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F8A933" w14:textId="158FA6B0"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7FE829" w14:textId="19611DBA"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5FA568A" w14:textId="439F8F01"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73142" w:rsidRPr="004144A0" w14:paraId="23F06E61"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3E1E93B"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BD4BB5" w14:textId="6FFEA236"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0E3F56" w14:textId="5A995B8F"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EA0A540" w14:textId="4EFC5B51"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673142" w:rsidRPr="004144A0" w14:paraId="15B55C53"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9C748E4"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4441DF" w14:textId="648F15E5"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9FE931" w14:textId="3F84A865"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7C1ED31" w14:textId="42510DAD"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73142" w:rsidRPr="004144A0" w14:paraId="36C02CC1"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A3A8BA"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8CD9D6" w14:textId="51CC97EA"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8DC0A8" w14:textId="083DB2B0"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D24C5AB" w14:textId="1638117D"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73142" w:rsidRPr="004144A0" w14:paraId="17D0504B"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81B6DE"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511274" w14:textId="24A88ED7"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3DC1A3" w14:textId="50C62DA6"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53A475B" w14:textId="624320EF"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73142" w:rsidRPr="004144A0" w14:paraId="4F0CB275"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DA505BE"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DA2237" w14:textId="4ED0BA7A"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5F69CE" w14:textId="53B3F0CF"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46AC4CC" w14:textId="203BE587"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73142" w:rsidRPr="004144A0" w14:paraId="0C77C252"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270A79"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C980E0" w14:textId="3DEFE70E"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61DEB4" w14:textId="3E356CFF"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BA96440" w14:textId="6C9A42EC"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673142" w:rsidRPr="004144A0" w14:paraId="32D4A3C3"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6679CF"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5BF8FB" w14:textId="0DDBB5C9"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6B758C" w14:textId="75F68110"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F8956D2" w14:textId="14BCB4C1"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73142" w:rsidRPr="004144A0" w14:paraId="7614190A"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29B31C7"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D17323" w14:textId="0BE6A9A9"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3AE95F" w14:textId="574EF558"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B17AB52" w14:textId="7800E8E3"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73142" w:rsidRPr="004144A0" w14:paraId="35598D13"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1193EF"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65290A" w14:textId="729764DE"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E45028" w14:textId="3055F115"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9E3DB1B" w14:textId="033E5FA5" w:rsidR="00673142" w:rsidRPr="004144A0" w:rsidRDefault="00673142" w:rsidP="00673142">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73142" w:rsidRPr="004144A0" w14:paraId="1A87C56D"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785EBE4"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B7696F" w14:textId="7C8C66BC"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4BED6" w14:textId="212F55ED"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829E6CB" w14:textId="0E9632C2"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73142" w:rsidRPr="004144A0" w14:paraId="1EF199B5"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ADAB9B"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9D3E50" w14:textId="53A97BD6"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6C5734" w14:textId="39374350"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85A656B" w14:textId="563BC677"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73142" w:rsidRPr="004144A0" w14:paraId="27244517" w14:textId="77777777" w:rsidTr="00673142">
        <w:trPr>
          <w:trHeight w:val="288"/>
        </w:trPr>
        <w:tc>
          <w:tcPr>
            <w:tcW w:w="557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A27472"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9FC07" w14:textId="12293A47"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265E5F" w14:textId="60BDB878"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9FF6DCF" w14:textId="5BEF311E"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73142" w:rsidRPr="004144A0" w14:paraId="3370B5E2" w14:textId="77777777" w:rsidTr="00673142">
        <w:trPr>
          <w:trHeight w:val="288"/>
        </w:trPr>
        <w:tc>
          <w:tcPr>
            <w:tcW w:w="5575"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57B413F"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82E913" w14:textId="59F364A6"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3459EA" w14:textId="7F112173"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6A41F3" w14:textId="7830646A"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673142" w:rsidRPr="004144A0" w14:paraId="541598C3" w14:textId="77777777" w:rsidTr="00673142">
        <w:trPr>
          <w:trHeight w:val="288"/>
        </w:trPr>
        <w:tc>
          <w:tcPr>
            <w:tcW w:w="5575"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5FE7832"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5C885" w14:textId="70136C4F"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FA4C31" w14:textId="0C98FDCE"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49BE48" w14:textId="0EFE7584"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673142" w:rsidRPr="004144A0" w14:paraId="5CB37D99" w14:textId="77777777" w:rsidTr="00673142">
        <w:trPr>
          <w:trHeight w:val="288"/>
        </w:trPr>
        <w:tc>
          <w:tcPr>
            <w:tcW w:w="5575"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B924B0D" w14:textId="77777777" w:rsidR="00673142" w:rsidRPr="004144A0" w:rsidRDefault="00673142" w:rsidP="00673142">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56263D" w14:textId="38AC9339"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05B6F3" w14:textId="344125F9"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0483204" w14:textId="25640E0E" w:rsidR="00673142" w:rsidRPr="004144A0" w:rsidRDefault="00673142" w:rsidP="00673142">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F561D" w:rsidRPr="004144A0" w14:paraId="6AE416F6" w14:textId="77777777" w:rsidTr="00673142">
        <w:trPr>
          <w:trHeight w:val="288"/>
        </w:trPr>
        <w:tc>
          <w:tcPr>
            <w:tcW w:w="5575" w:type="dxa"/>
            <w:tcBorders>
              <w:top w:val="single" w:sz="12" w:space="0" w:color="auto"/>
              <w:left w:val="nil"/>
              <w:bottom w:val="nil"/>
              <w:right w:val="single" w:sz="12" w:space="0" w:color="auto"/>
            </w:tcBorders>
            <w:shd w:val="clear" w:color="auto" w:fill="FFFFFF" w:themeFill="background1"/>
            <w:vAlign w:val="center"/>
          </w:tcPr>
          <w:p w14:paraId="6CE645A0" w14:textId="77777777" w:rsidR="000F561D" w:rsidRPr="004144A0" w:rsidRDefault="000F561D" w:rsidP="00A91456">
            <w:pPr>
              <w:jc w:val="right"/>
              <w:rPr>
                <w:rFonts w:ascii="Times New Roman" w:hAnsi="Times New Roman" w:cs="Times New Roman"/>
                <w:sz w:val="20"/>
                <w:szCs w:val="20"/>
                <w:lang w:val="en-US"/>
              </w:rPr>
            </w:pPr>
          </w:p>
        </w:tc>
        <w:tc>
          <w:tcPr>
            <w:tcW w:w="2453"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909EC4E" w14:textId="77777777" w:rsidR="000F561D" w:rsidRPr="004144A0" w:rsidRDefault="000F561D"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CBB5CCD" w14:textId="77777777" w:rsidR="000F561D" w:rsidRPr="004144A0" w:rsidRDefault="000F561D"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0F561D" w:rsidRPr="004144A0" w14:paraId="04C4504E" w14:textId="77777777" w:rsidTr="00673142">
        <w:trPr>
          <w:trHeight w:val="320"/>
        </w:trPr>
        <w:tc>
          <w:tcPr>
            <w:tcW w:w="5575" w:type="dxa"/>
            <w:tcBorders>
              <w:top w:val="nil"/>
              <w:left w:val="nil"/>
              <w:bottom w:val="nil"/>
              <w:right w:val="single" w:sz="12" w:space="0" w:color="auto"/>
            </w:tcBorders>
            <w:shd w:val="clear" w:color="auto" w:fill="FFFFFF" w:themeFill="background1"/>
            <w:vAlign w:val="center"/>
          </w:tcPr>
          <w:p w14:paraId="4B51CA30" w14:textId="77777777" w:rsidR="000F561D" w:rsidRPr="004144A0" w:rsidRDefault="000F561D" w:rsidP="00A91456">
            <w:pPr>
              <w:jc w:val="right"/>
              <w:rPr>
                <w:rFonts w:ascii="Times New Roman" w:hAnsi="Times New Roman" w:cs="Times New Roman"/>
                <w:sz w:val="20"/>
                <w:szCs w:val="20"/>
                <w:lang w:val="en-US"/>
              </w:rPr>
            </w:pPr>
          </w:p>
        </w:tc>
        <w:tc>
          <w:tcPr>
            <w:tcW w:w="2453"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BC65FCB" w14:textId="77777777" w:rsidR="000F561D" w:rsidRPr="004144A0" w:rsidRDefault="000F561D"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59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455A5BF" w14:textId="77777777" w:rsidR="000F561D" w:rsidRPr="004144A0" w:rsidRDefault="000F561D"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0F561D" w:rsidRPr="004144A0" w14:paraId="6A4C2852" w14:textId="77777777" w:rsidTr="00673142">
        <w:trPr>
          <w:trHeight w:val="288"/>
        </w:trPr>
        <w:tc>
          <w:tcPr>
            <w:tcW w:w="5575" w:type="dxa"/>
            <w:tcBorders>
              <w:top w:val="nil"/>
              <w:left w:val="nil"/>
              <w:bottom w:val="nil"/>
              <w:right w:val="single" w:sz="12" w:space="0" w:color="auto"/>
            </w:tcBorders>
            <w:vAlign w:val="center"/>
          </w:tcPr>
          <w:p w14:paraId="7A49717C" w14:textId="77777777" w:rsidR="000F561D" w:rsidRPr="004144A0" w:rsidRDefault="000F561D" w:rsidP="00A91456">
            <w:pPr>
              <w:jc w:val="right"/>
              <w:rPr>
                <w:rFonts w:ascii="Times New Roman" w:hAnsi="Times New Roman" w:cs="Times New Roman"/>
                <w:sz w:val="20"/>
                <w:szCs w:val="20"/>
                <w:lang w:val="en-US"/>
              </w:rPr>
            </w:pPr>
          </w:p>
        </w:tc>
        <w:tc>
          <w:tcPr>
            <w:tcW w:w="2453" w:type="dxa"/>
            <w:gridSpan w:val="2"/>
            <w:tcBorders>
              <w:top w:val="single" w:sz="4" w:space="0" w:color="auto"/>
              <w:left w:val="single" w:sz="12" w:space="0" w:color="auto"/>
              <w:bottom w:val="single" w:sz="12" w:space="0" w:color="auto"/>
              <w:right w:val="single" w:sz="4" w:space="0" w:color="auto"/>
            </w:tcBorders>
            <w:vAlign w:val="center"/>
            <w:hideMark/>
          </w:tcPr>
          <w:p w14:paraId="6E93A83E" w14:textId="77777777" w:rsidR="000F561D" w:rsidRPr="004144A0" w:rsidRDefault="000F561D"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596" w:type="dxa"/>
            <w:tcBorders>
              <w:top w:val="single" w:sz="4" w:space="0" w:color="auto"/>
              <w:left w:val="single" w:sz="4" w:space="0" w:color="auto"/>
              <w:bottom w:val="single" w:sz="12" w:space="0" w:color="auto"/>
              <w:right w:val="single" w:sz="12" w:space="0" w:color="auto"/>
            </w:tcBorders>
            <w:vAlign w:val="center"/>
            <w:hideMark/>
          </w:tcPr>
          <w:p w14:paraId="31AA38A7" w14:textId="77777777" w:rsidR="000F561D" w:rsidRPr="004144A0" w:rsidRDefault="000F561D"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06B3C0D6" w14:textId="77777777" w:rsidR="000F561D" w:rsidRPr="004144A0" w:rsidRDefault="000F561D" w:rsidP="000F561D">
      <w:pPr>
        <w:rPr>
          <w:rFonts w:ascii="Times New Roman" w:hAnsi="Times New Roman" w:cs="Times New Roman"/>
          <w:lang w:val="en-US"/>
        </w:rPr>
      </w:pPr>
    </w:p>
    <w:p w14:paraId="38F98C90" w14:textId="753FF00D" w:rsidR="000F561D" w:rsidRPr="004144A0" w:rsidRDefault="000F561D" w:rsidP="000F561D">
      <w:pPr>
        <w:rPr>
          <w:rFonts w:ascii="Times New Roman" w:hAnsi="Times New Roman" w:cs="Times New Roman"/>
          <w:lang w:val="en-US"/>
        </w:rPr>
      </w:pPr>
    </w:p>
    <w:p w14:paraId="30E911FE" w14:textId="78640D12" w:rsidR="003F363D" w:rsidRPr="004144A0" w:rsidRDefault="003F363D" w:rsidP="000F561D">
      <w:pPr>
        <w:rPr>
          <w:rFonts w:ascii="Times New Roman" w:hAnsi="Times New Roman" w:cs="Times New Roman"/>
          <w:lang w:val="en-US"/>
        </w:rPr>
      </w:pPr>
    </w:p>
    <w:p w14:paraId="3156568A" w14:textId="5842AE4B" w:rsidR="003F363D" w:rsidRPr="004144A0" w:rsidRDefault="003F363D" w:rsidP="000F561D">
      <w:pPr>
        <w:rPr>
          <w:rFonts w:ascii="Times New Roman" w:hAnsi="Times New Roman" w:cs="Times New Roman"/>
          <w:lang w:val="en-US"/>
        </w:rPr>
      </w:pPr>
    </w:p>
    <w:p w14:paraId="11255C00" w14:textId="77777777" w:rsidR="003F363D" w:rsidRPr="004144A0" w:rsidRDefault="003F363D" w:rsidP="000F561D">
      <w:pPr>
        <w:rPr>
          <w:rFonts w:ascii="Times New Roman" w:hAnsi="Times New Roman" w:cs="Times New Roman"/>
          <w:lang w:val="en-US"/>
        </w:rPr>
      </w:pPr>
    </w:p>
    <w:tbl>
      <w:tblPr>
        <w:tblStyle w:val="TabloKlavuzu"/>
        <w:tblW w:w="9639"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12"/>
        <w:gridCol w:w="3827"/>
      </w:tblGrid>
      <w:tr w:rsidR="000F561D" w:rsidRPr="004144A0" w14:paraId="7CD50720" w14:textId="77777777" w:rsidTr="00673142">
        <w:trPr>
          <w:trHeight w:val="312"/>
        </w:trPr>
        <w:tc>
          <w:tcPr>
            <w:tcW w:w="9639"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8923A57"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Evaluation</w:t>
            </w:r>
          </w:p>
        </w:tc>
      </w:tr>
      <w:tr w:rsidR="000F561D" w:rsidRPr="004144A0" w14:paraId="556CC66C" w14:textId="77777777" w:rsidTr="00673142">
        <w:trPr>
          <w:trHeight w:val="369"/>
        </w:trPr>
        <w:tc>
          <w:tcPr>
            <w:tcW w:w="5812" w:type="dxa"/>
            <w:tcBorders>
              <w:top w:val="single" w:sz="4" w:space="0" w:color="auto"/>
              <w:left w:val="single" w:sz="12" w:space="0" w:color="auto"/>
              <w:bottom w:val="single" w:sz="4" w:space="0" w:color="auto"/>
              <w:right w:val="single" w:sz="4" w:space="0" w:color="auto"/>
            </w:tcBorders>
            <w:vAlign w:val="center"/>
            <w:hideMark/>
          </w:tcPr>
          <w:p w14:paraId="137F4991"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827" w:type="dxa"/>
            <w:tcBorders>
              <w:top w:val="single" w:sz="4" w:space="0" w:color="auto"/>
              <w:left w:val="single" w:sz="4" w:space="0" w:color="auto"/>
              <w:bottom w:val="single" w:sz="4" w:space="0" w:color="auto"/>
              <w:right w:val="single" w:sz="12" w:space="0" w:color="auto"/>
            </w:tcBorders>
            <w:vAlign w:val="center"/>
            <w:hideMark/>
          </w:tcPr>
          <w:p w14:paraId="15360BBB" w14:textId="77777777" w:rsidR="000F561D" w:rsidRPr="004144A0" w:rsidRDefault="000F561D"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0F561D" w:rsidRPr="004144A0" w14:paraId="44A87391" w14:textId="77777777" w:rsidTr="00673142">
        <w:trPr>
          <w:trHeight w:val="369"/>
        </w:trPr>
        <w:sdt>
          <w:sdtPr>
            <w:rPr>
              <w:rFonts w:ascii="Times New Roman" w:hAnsi="Times New Roman" w:cs="Times New Roman"/>
              <w:sz w:val="20"/>
              <w:szCs w:val="20"/>
              <w:lang w:val="en-US"/>
            </w:rPr>
            <w:id w:val="164912378"/>
            <w:placeholder>
              <w:docPart w:val="33F928FCA0394237B1182F4AE3F8D99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812" w:type="dxa"/>
                <w:tcBorders>
                  <w:top w:val="single" w:sz="4" w:space="0" w:color="auto"/>
                  <w:left w:val="single" w:sz="12" w:space="0" w:color="auto"/>
                  <w:bottom w:val="single" w:sz="4" w:space="0" w:color="auto"/>
                  <w:right w:val="single" w:sz="4" w:space="0" w:color="auto"/>
                </w:tcBorders>
                <w:vAlign w:val="center"/>
                <w:hideMark/>
              </w:tcPr>
              <w:p w14:paraId="4904EDA2" w14:textId="77777777" w:rsidR="000F561D" w:rsidRPr="004144A0" w:rsidRDefault="000F561D"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827" w:type="dxa"/>
            <w:tcBorders>
              <w:top w:val="single" w:sz="4" w:space="0" w:color="auto"/>
              <w:left w:val="single" w:sz="4" w:space="0" w:color="auto"/>
              <w:bottom w:val="single" w:sz="4" w:space="0" w:color="auto"/>
              <w:right w:val="single" w:sz="12" w:space="0" w:color="auto"/>
            </w:tcBorders>
            <w:vAlign w:val="center"/>
          </w:tcPr>
          <w:p w14:paraId="5D1D35DE"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0F561D" w:rsidRPr="004144A0" w14:paraId="3BFBB762" w14:textId="77777777" w:rsidTr="00673142">
        <w:trPr>
          <w:trHeight w:val="369"/>
        </w:trPr>
        <w:tc>
          <w:tcPr>
            <w:tcW w:w="5812" w:type="dxa"/>
            <w:tcBorders>
              <w:top w:val="single" w:sz="4" w:space="0" w:color="auto"/>
              <w:left w:val="single" w:sz="12" w:space="0" w:color="auto"/>
              <w:bottom w:val="single" w:sz="4" w:space="0" w:color="auto"/>
              <w:right w:val="single" w:sz="4" w:space="0" w:color="auto"/>
            </w:tcBorders>
            <w:vAlign w:val="center"/>
            <w:hideMark/>
          </w:tcPr>
          <w:p w14:paraId="0D666D6D"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827" w:type="dxa"/>
            <w:tcBorders>
              <w:top w:val="single" w:sz="4" w:space="0" w:color="auto"/>
              <w:left w:val="single" w:sz="4" w:space="0" w:color="auto"/>
              <w:bottom w:val="single" w:sz="4" w:space="0" w:color="auto"/>
              <w:right w:val="single" w:sz="12" w:space="0" w:color="auto"/>
            </w:tcBorders>
            <w:vAlign w:val="center"/>
          </w:tcPr>
          <w:p w14:paraId="2D80A9B8"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0F561D" w:rsidRPr="004144A0" w14:paraId="3F8414D9" w14:textId="77777777" w:rsidTr="00673142">
        <w:trPr>
          <w:trHeight w:val="369"/>
        </w:trPr>
        <w:tc>
          <w:tcPr>
            <w:tcW w:w="5812" w:type="dxa"/>
            <w:tcBorders>
              <w:top w:val="single" w:sz="4" w:space="0" w:color="auto"/>
              <w:left w:val="single" w:sz="12" w:space="0" w:color="auto"/>
              <w:bottom w:val="single" w:sz="12" w:space="0" w:color="auto"/>
              <w:right w:val="single" w:sz="4" w:space="0" w:color="auto"/>
            </w:tcBorders>
            <w:vAlign w:val="center"/>
            <w:hideMark/>
          </w:tcPr>
          <w:p w14:paraId="42B705A4" w14:textId="77777777" w:rsidR="000F561D" w:rsidRPr="004144A0" w:rsidRDefault="000F561D"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827" w:type="dxa"/>
            <w:tcBorders>
              <w:top w:val="single" w:sz="4" w:space="0" w:color="auto"/>
              <w:left w:val="single" w:sz="4" w:space="0" w:color="auto"/>
              <w:bottom w:val="single" w:sz="12" w:space="0" w:color="auto"/>
              <w:right w:val="single" w:sz="12" w:space="0" w:color="auto"/>
            </w:tcBorders>
            <w:vAlign w:val="center"/>
          </w:tcPr>
          <w:p w14:paraId="026032A8"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49209D0E" w14:textId="77777777" w:rsidR="000F561D" w:rsidRPr="004144A0" w:rsidRDefault="000F561D" w:rsidP="000F561D">
      <w:pPr>
        <w:spacing w:after="0" w:line="240" w:lineRule="auto"/>
        <w:rPr>
          <w:rFonts w:ascii="Times New Roman" w:hAnsi="Times New Roman" w:cs="Times New Roman"/>
          <w:sz w:val="10"/>
          <w:szCs w:val="10"/>
          <w:lang w:val="en-US"/>
        </w:rPr>
      </w:pPr>
    </w:p>
    <w:p w14:paraId="2B8FEA45" w14:textId="77777777" w:rsidR="00A91456" w:rsidRPr="004144A0" w:rsidRDefault="00A91456" w:rsidP="000F561D">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0F561D" w:rsidRPr="004144A0" w14:paraId="037C2FF4" w14:textId="77777777" w:rsidTr="003F363D">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1B2F89" w14:textId="77777777" w:rsidR="000F561D" w:rsidRPr="004144A0" w:rsidRDefault="000F561D"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6CFB65C5" w14:textId="77777777" w:rsidR="000F561D" w:rsidRPr="004144A0" w:rsidRDefault="000F561D"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0F561D" w:rsidRPr="004144A0" w14:paraId="4AB9B9F3" w14:textId="77777777" w:rsidTr="003F363D">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4E486102" w14:textId="77777777" w:rsidR="000F561D" w:rsidRPr="004144A0" w:rsidRDefault="000F561D"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49BE5A80" w14:textId="77777777" w:rsidR="000F561D" w:rsidRPr="004144A0" w:rsidRDefault="000F561D"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26A2B2FF" w14:textId="77777777" w:rsidR="000F561D" w:rsidRPr="004144A0" w:rsidRDefault="000F561D"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A91456" w:rsidRPr="004144A0" w14:paraId="29D6BEB8"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1F8CE6"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F6D236E"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38F4FE90"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120FB292"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5F5B9B"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B4A1D15"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a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054A64F5"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2BD24A30"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F423AEA"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ADB25D6"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34473BEA"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1F8623BD"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74E689"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8BCDA1B"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10080A77"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18BDC23A"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15DF73"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A2A3E27"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419F5647"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6642B46D"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2D0FC25"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665DF72"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6D3A079B"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503BC3B8"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10A1D3"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11CE888"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6D116AD1"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A91456" w:rsidRPr="004144A0" w14:paraId="348D86D5"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D043FC"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3CCE1BB"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a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35FC8BD7"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45A76F74"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7A570C"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46A2DA4"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0865D4F5"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A91456" w:rsidRPr="004144A0" w14:paraId="4683EDEA"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36B94AD"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1337B08"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7F038EA3"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0C09B328"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E4AF6A9"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CE58444"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7C0FFA7E"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7F06527A"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B2AB0EA"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FD1E15D"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11BF9D68"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7AFEF493" w14:textId="77777777" w:rsidTr="003F363D">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0971F43"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0971A71"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2FDE375F"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5E167543" w14:textId="77777777" w:rsidTr="003F363D">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1F9AD08" w14:textId="77777777" w:rsidR="00A91456" w:rsidRPr="004144A0" w:rsidRDefault="00A91456" w:rsidP="003F363D">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026FC8AD" w14:textId="77777777" w:rsidR="00A91456" w:rsidRPr="004144A0" w:rsidRDefault="00A91456" w:rsidP="003F363D">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1572543D" w14:textId="77777777" w:rsidR="00A91456" w:rsidRPr="004144A0" w:rsidRDefault="00A91456" w:rsidP="003F363D">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1E9D78AA" w14:textId="77777777" w:rsidR="000F561D" w:rsidRPr="004144A0" w:rsidRDefault="000F561D" w:rsidP="000F561D">
      <w:pPr>
        <w:spacing w:after="0" w:line="240" w:lineRule="auto"/>
        <w:rPr>
          <w:rFonts w:ascii="Times New Roman" w:hAnsi="Times New Roman" w:cs="Times New Roman"/>
          <w:sz w:val="10"/>
          <w:szCs w:val="10"/>
          <w:lang w:val="en-US"/>
        </w:rPr>
      </w:pPr>
    </w:p>
    <w:p w14:paraId="1A2AC5C3" w14:textId="77777777" w:rsidR="000F561D" w:rsidRPr="004144A0" w:rsidRDefault="000F561D" w:rsidP="000F561D">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0F561D" w:rsidRPr="004144A0" w14:paraId="4CB79A38" w14:textId="77777777" w:rsidTr="00C70FA3">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5F17F8F" w14:textId="77777777" w:rsidR="000F561D" w:rsidRPr="004144A0" w:rsidRDefault="000F561D"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0F561D" w:rsidRPr="004144A0" w14:paraId="79C1B7BE" w14:textId="77777777" w:rsidTr="00C70FA3">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AA42731"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05C44" w14:textId="77777777" w:rsidR="000F561D"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Assist. Prof. Dr. Hakan AY</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071E6" w14:textId="77777777" w:rsidR="000F561D" w:rsidRPr="004144A0" w:rsidRDefault="000F561D"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E4C30" w14:textId="77777777" w:rsidR="000F561D" w:rsidRPr="004144A0" w:rsidRDefault="000F561D"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BD99C9" w14:textId="77777777" w:rsidR="000F561D" w:rsidRPr="004144A0" w:rsidRDefault="000F561D" w:rsidP="00A91456">
            <w:pPr>
              <w:jc w:val="center"/>
              <w:rPr>
                <w:rFonts w:ascii="Times New Roman" w:hAnsi="Times New Roman" w:cs="Times New Roman"/>
                <w:sz w:val="20"/>
                <w:szCs w:val="20"/>
                <w:lang w:val="en-US"/>
              </w:rPr>
            </w:pPr>
          </w:p>
        </w:tc>
      </w:tr>
      <w:tr w:rsidR="000F561D" w:rsidRPr="004144A0" w14:paraId="30059641" w14:textId="77777777" w:rsidTr="00C70FA3">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7B2DA74" w14:textId="77777777" w:rsidR="000F561D" w:rsidRPr="004144A0" w:rsidRDefault="000F561D"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373534E" w14:textId="77777777" w:rsidR="000F561D" w:rsidRPr="004144A0" w:rsidRDefault="000F561D"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A4FB5E5" w14:textId="77777777" w:rsidR="000F561D" w:rsidRPr="004144A0" w:rsidRDefault="000F561D"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F01F4E0" w14:textId="77777777" w:rsidR="000F561D" w:rsidRPr="004144A0" w:rsidRDefault="000F561D"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91BF152" w14:textId="77777777" w:rsidR="000F561D" w:rsidRPr="004144A0" w:rsidRDefault="000F561D" w:rsidP="00A91456">
            <w:pPr>
              <w:jc w:val="center"/>
              <w:rPr>
                <w:rFonts w:ascii="Times New Roman" w:hAnsi="Times New Roman" w:cs="Times New Roman"/>
                <w:color w:val="FF0000"/>
                <w:sz w:val="20"/>
                <w:szCs w:val="20"/>
                <w:lang w:val="en-US"/>
              </w:rPr>
            </w:pPr>
          </w:p>
        </w:tc>
      </w:tr>
    </w:tbl>
    <w:p w14:paraId="61620FAE" w14:textId="3FF0BF19" w:rsidR="000F561D" w:rsidRPr="004144A0" w:rsidRDefault="000F561D" w:rsidP="000F561D">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D73B7D" w:rsidRPr="004144A0">
        <w:rPr>
          <w:rFonts w:ascii="Times New Roman" w:hAnsi="Times New Roman" w:cs="Times New Roman"/>
        </w:rPr>
        <w:t>24.02.</w:t>
      </w:r>
      <w:r w:rsidR="00A91456" w:rsidRPr="004144A0">
        <w:rPr>
          <w:rFonts w:ascii="Times New Roman" w:hAnsi="Times New Roman" w:cs="Times New Roman"/>
        </w:rPr>
        <w:t>202</w:t>
      </w:r>
      <w:r w:rsidR="00D73B7D" w:rsidRPr="004144A0">
        <w:rPr>
          <w:rFonts w:ascii="Times New Roman" w:hAnsi="Times New Roman" w:cs="Times New Roman"/>
        </w:rPr>
        <w:t>6</w:t>
      </w:r>
    </w:p>
    <w:p w14:paraId="0A007EC6"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0C2F5F"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822740"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28B6FD"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00E1C0"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E1546B"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708CA0"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CFA46D"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E3BC52"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BC5DA5"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616432"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4DC986"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390114"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EB4F96"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58CF83"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1D99E5"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A5E711"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9E6133"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CB4D67"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77696" behindDoc="0" locked="0" layoutInCell="1" allowOverlap="1" wp14:anchorId="72DCB7EE" wp14:editId="188917E1">
            <wp:simplePos x="0" y="0"/>
            <wp:positionH relativeFrom="page">
              <wp:posOffset>6124575</wp:posOffset>
            </wp:positionH>
            <wp:positionV relativeFrom="paragraph">
              <wp:posOffset>26035</wp:posOffset>
            </wp:positionV>
            <wp:extent cx="719455" cy="719455"/>
            <wp:effectExtent l="0" t="0" r="4445" b="4445"/>
            <wp:wrapNone/>
            <wp:docPr id="25" name="Resi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5F653FEF"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4A5293A8"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5CF77A15"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1D13609B"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0B6DE025"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08CB0A35"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3CAA0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F52DBE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610856CA"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70534C32" w14:textId="77777777" w:rsidR="00A91456" w:rsidRPr="004144A0" w:rsidRDefault="009527F1"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RADIATION ONCOLOGY II</w:t>
            </w:r>
          </w:p>
        </w:tc>
        <w:tc>
          <w:tcPr>
            <w:tcW w:w="3118" w:type="dxa"/>
            <w:tcBorders>
              <w:top w:val="single" w:sz="4" w:space="0" w:color="auto"/>
              <w:left w:val="single" w:sz="4" w:space="0" w:color="auto"/>
              <w:bottom w:val="single" w:sz="12" w:space="0" w:color="auto"/>
              <w:right w:val="single" w:sz="12" w:space="0" w:color="auto"/>
            </w:tcBorders>
            <w:vAlign w:val="center"/>
          </w:tcPr>
          <w:p w14:paraId="469F1C2A" w14:textId="77777777" w:rsidR="00A91456" w:rsidRPr="004144A0" w:rsidRDefault="00A91456"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523206210</w:t>
            </w:r>
          </w:p>
        </w:tc>
      </w:tr>
    </w:tbl>
    <w:p w14:paraId="17F673EE"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7FAD4F6C"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4CA1E3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8F5288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01F832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3F7420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279BCA81"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36CCE19D"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CF815C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687A0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71DB5B5"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9D0BAD2" w14:textId="77777777" w:rsidR="00A91456" w:rsidRPr="004144A0" w:rsidRDefault="00A91456" w:rsidP="00A91456">
            <w:pPr>
              <w:rPr>
                <w:rFonts w:ascii="Times New Roman" w:hAnsi="Times New Roman" w:cs="Times New Roman"/>
                <w:b/>
                <w:sz w:val="20"/>
                <w:szCs w:val="20"/>
                <w:lang w:val="en-US"/>
              </w:rPr>
            </w:pPr>
          </w:p>
        </w:tc>
      </w:tr>
      <w:tr w:rsidR="00A91456" w:rsidRPr="004144A0" w14:paraId="47AF1AE0"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1EB483E4"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0E34912E"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11B252E7"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01231C72"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3B07018E"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16D36AA6"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2,5</w:t>
            </w:r>
          </w:p>
        </w:tc>
      </w:tr>
    </w:tbl>
    <w:p w14:paraId="23A6E28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39BA364C"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44D6F7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4583B649"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7C1C41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8BC4C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009B34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2F9D9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0BD417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78507A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53947623"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68F4F671"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189F4AC8"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3204AC8E"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85C8B84"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11612F2E"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585BC4A9"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0185086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7114C0BC"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79F987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0A96A5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E61981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33CC9BD9"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4432DB57"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6E1579EF"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48F3C42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 X</w:t>
            </w:r>
          </w:p>
          <w:p w14:paraId="4AB8EF99"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4B839073"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5DEFD0E1"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49639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77E9390" w14:textId="77777777" w:rsidR="00A91456" w:rsidRPr="004144A0" w:rsidRDefault="00A91456" w:rsidP="00A91456">
            <w:pPr>
              <w:rPr>
                <w:rFonts w:ascii="Times New Roman" w:hAnsi="Times New Roman" w:cs="Times New Roman"/>
                <w:sz w:val="20"/>
                <w:szCs w:val="20"/>
                <w:lang w:val="en-US"/>
              </w:rPr>
            </w:pPr>
          </w:p>
        </w:tc>
      </w:tr>
      <w:tr w:rsidR="00A91456" w:rsidRPr="004144A0" w14:paraId="36741081" w14:textId="77777777" w:rsidTr="00A91456">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42D3236"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4EC1FBA" w14:textId="77777777" w:rsidR="00A91456"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Terminology and devices used in Radiation Oncology.</w:t>
            </w:r>
          </w:p>
          <w:p w14:paraId="518A01CE" w14:textId="77777777" w:rsidR="00A91456"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 role and role he takes in cancer treatment. Treatment options and radiotherapy efficacy success of tumors.</w:t>
            </w:r>
          </w:p>
        </w:tc>
      </w:tr>
      <w:tr w:rsidR="00A91456" w:rsidRPr="004144A0" w14:paraId="2D6631FD" w14:textId="77777777" w:rsidTr="00A91456">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DAA0872"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F12C041" w14:textId="77777777" w:rsidR="00A91456"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Basic principles of Radiation Oncology and its place in cancer treatment.</w:t>
            </w:r>
          </w:p>
        </w:tc>
      </w:tr>
    </w:tbl>
    <w:p w14:paraId="44988F7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8"/>
        <w:gridCol w:w="4685"/>
        <w:gridCol w:w="1739"/>
        <w:gridCol w:w="1385"/>
        <w:gridCol w:w="1387"/>
      </w:tblGrid>
      <w:tr w:rsidR="00A91456" w:rsidRPr="004144A0" w14:paraId="3C9C857F" w14:textId="77777777" w:rsidTr="00A91456">
        <w:trPr>
          <w:trHeight w:val="214"/>
        </w:trPr>
        <w:tc>
          <w:tcPr>
            <w:tcW w:w="509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BC5099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3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10EEB7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46CBBE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A716E2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455B99" w:rsidRPr="004144A0" w14:paraId="242CD92B" w14:textId="77777777" w:rsidTr="00A91456">
        <w:trPr>
          <w:trHeight w:val="320"/>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BBA281C" w14:textId="77777777" w:rsidR="00455B99" w:rsidRPr="004144A0" w:rsidRDefault="00455B99" w:rsidP="00455B9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0FA1A53F" w14:textId="50B5B908" w:rsidR="00455B99" w:rsidRPr="004144A0" w:rsidRDefault="00455B99" w:rsidP="00455B99">
            <w:pPr>
              <w:jc w:val="both"/>
              <w:rPr>
                <w:rFonts w:ascii="Times New Roman" w:hAnsi="Times New Roman" w:cs="Times New Roman"/>
                <w:sz w:val="20"/>
                <w:szCs w:val="20"/>
              </w:rPr>
            </w:pPr>
            <w:r w:rsidRPr="004144A0">
              <w:rPr>
                <w:rFonts w:ascii="Times New Roman" w:hAnsi="Times New Roman" w:cs="Times New Roman"/>
                <w:sz w:val="20"/>
                <w:szCs w:val="20"/>
              </w:rPr>
              <w:t>Students who successfully complete this course shall be able to analyze in detail the radiotherapy approaches for major tumor groups (e.g., brain, head and neck, breast, lung, gynecological, gastrointestinal, and genitourinary system tumors).</w:t>
            </w:r>
          </w:p>
        </w:tc>
        <w:tc>
          <w:tcPr>
            <w:tcW w:w="1739" w:type="dxa"/>
            <w:tcBorders>
              <w:top w:val="single" w:sz="4" w:space="0" w:color="auto"/>
              <w:left w:val="nil"/>
              <w:bottom w:val="single" w:sz="4" w:space="0" w:color="auto"/>
              <w:right w:val="single" w:sz="4" w:space="0" w:color="auto"/>
            </w:tcBorders>
            <w:shd w:val="clear" w:color="auto" w:fill="FFFFFF" w:themeFill="background1"/>
            <w:vAlign w:val="center"/>
          </w:tcPr>
          <w:p w14:paraId="474D2B04" w14:textId="0DCC7290"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1-6,8-14</w:t>
            </w:r>
          </w:p>
        </w:tc>
        <w:tc>
          <w:tcPr>
            <w:tcW w:w="13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81D14" w14:textId="7753B229"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00864B" w14:textId="60E6C368"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455B99" w:rsidRPr="004144A0" w14:paraId="22E193B2" w14:textId="77777777" w:rsidTr="00A91456">
        <w:trPr>
          <w:trHeight w:val="320"/>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940C14" w14:textId="77777777" w:rsidR="00455B99" w:rsidRPr="004144A0" w:rsidRDefault="00455B99" w:rsidP="00455B9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35A043B7" w14:textId="76335C44" w:rsidR="00455B99" w:rsidRPr="004144A0" w:rsidRDefault="00455B99" w:rsidP="00455B99">
            <w:pPr>
              <w:jc w:val="both"/>
              <w:rPr>
                <w:rFonts w:ascii="Times New Roman" w:hAnsi="Times New Roman" w:cs="Times New Roman"/>
                <w:sz w:val="20"/>
                <w:szCs w:val="20"/>
              </w:rPr>
            </w:pPr>
            <w:r w:rsidRPr="004144A0">
              <w:rPr>
                <w:rFonts w:ascii="Times New Roman" w:hAnsi="Times New Roman" w:cs="Times New Roman"/>
                <w:sz w:val="20"/>
                <w:szCs w:val="20"/>
              </w:rPr>
              <w:t>They shall evaluate the radiotherapy techniques, dose fractionation schemes, and dose constraints for organs at risk specific to each disease group.</w:t>
            </w:r>
          </w:p>
        </w:tc>
        <w:tc>
          <w:tcPr>
            <w:tcW w:w="1739" w:type="dxa"/>
            <w:tcBorders>
              <w:top w:val="single" w:sz="4" w:space="0" w:color="auto"/>
              <w:left w:val="nil"/>
              <w:bottom w:val="single" w:sz="4" w:space="0" w:color="auto"/>
              <w:right w:val="single" w:sz="4" w:space="0" w:color="auto"/>
            </w:tcBorders>
            <w:shd w:val="clear" w:color="auto" w:fill="FFFFFF" w:themeFill="background1"/>
            <w:vAlign w:val="center"/>
          </w:tcPr>
          <w:p w14:paraId="6052A543" w14:textId="0FE35802"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1-6,8-14</w:t>
            </w:r>
          </w:p>
        </w:tc>
        <w:tc>
          <w:tcPr>
            <w:tcW w:w="13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AD6C0" w14:textId="1FB3F56F" w:rsidR="00455B99" w:rsidRPr="004144A0" w:rsidRDefault="00455B99" w:rsidP="00455B99">
            <w:pPr>
              <w:jc w:val="center"/>
              <w:rPr>
                <w:rFonts w:ascii="Times New Roman" w:hAnsi="Times New Roman" w:cs="Times New Roman"/>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2D74AB" w14:textId="55DB5959"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455B99" w:rsidRPr="004144A0" w14:paraId="0D2CEA01" w14:textId="77777777" w:rsidTr="00A91456">
        <w:trPr>
          <w:trHeight w:val="320"/>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2EBE9C2" w14:textId="77777777" w:rsidR="00455B99" w:rsidRPr="004144A0" w:rsidRDefault="00455B99" w:rsidP="00455B9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6F738600" w14:textId="7BCF7287" w:rsidR="00455B99" w:rsidRPr="004144A0" w:rsidRDefault="00455B99" w:rsidP="00455B99">
            <w:pPr>
              <w:jc w:val="both"/>
              <w:rPr>
                <w:rFonts w:ascii="Times New Roman" w:hAnsi="Times New Roman" w:cs="Times New Roman"/>
                <w:sz w:val="20"/>
                <w:szCs w:val="20"/>
              </w:rPr>
            </w:pPr>
            <w:r w:rsidRPr="004144A0">
              <w:rPr>
                <w:rFonts w:ascii="Times New Roman" w:hAnsi="Times New Roman" w:cs="Times New Roman"/>
                <w:sz w:val="20"/>
                <w:szCs w:val="20"/>
              </w:rPr>
              <w:t>Students shall develop the ability to actively participate in the treatment planning process through clinical case-based applications and compare different treatment modalities (e.g., IMRT, VMAT, SBRT, brachytherapy).</w:t>
            </w:r>
          </w:p>
        </w:tc>
        <w:tc>
          <w:tcPr>
            <w:tcW w:w="1739" w:type="dxa"/>
            <w:tcBorders>
              <w:top w:val="single" w:sz="4" w:space="0" w:color="auto"/>
              <w:left w:val="nil"/>
              <w:bottom w:val="single" w:sz="4" w:space="0" w:color="auto"/>
              <w:right w:val="single" w:sz="4" w:space="0" w:color="auto"/>
            </w:tcBorders>
            <w:vAlign w:val="center"/>
          </w:tcPr>
          <w:p w14:paraId="3DE895A0" w14:textId="5AFF83BF"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1-6,8-14</w:t>
            </w:r>
          </w:p>
        </w:tc>
        <w:tc>
          <w:tcPr>
            <w:tcW w:w="1385" w:type="dxa"/>
            <w:tcBorders>
              <w:top w:val="single" w:sz="4" w:space="0" w:color="auto"/>
              <w:left w:val="single" w:sz="4" w:space="0" w:color="auto"/>
              <w:bottom w:val="single" w:sz="4" w:space="0" w:color="auto"/>
              <w:right w:val="single" w:sz="4" w:space="0" w:color="auto"/>
            </w:tcBorders>
            <w:vAlign w:val="center"/>
          </w:tcPr>
          <w:p w14:paraId="1EC0FD0F" w14:textId="176E1D1E" w:rsidR="00455B99" w:rsidRPr="004144A0" w:rsidRDefault="00455B99" w:rsidP="00455B99">
            <w:pPr>
              <w:jc w:val="center"/>
              <w:rPr>
                <w:rFonts w:ascii="Times New Roman" w:hAnsi="Times New Roman" w:cs="Times New Roman"/>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B8EB6F" w14:textId="765FBC7F"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455B99" w:rsidRPr="004144A0" w14:paraId="24D1DAE1" w14:textId="77777777" w:rsidTr="00A91456">
        <w:trPr>
          <w:trHeight w:val="320"/>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19D267" w14:textId="77777777" w:rsidR="00455B99" w:rsidRPr="004144A0" w:rsidRDefault="00455B99" w:rsidP="00455B9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6CA96912" w14:textId="77BE746D" w:rsidR="00455B99" w:rsidRPr="004144A0" w:rsidRDefault="00455B99" w:rsidP="00455B99">
            <w:pPr>
              <w:jc w:val="both"/>
              <w:rPr>
                <w:rFonts w:ascii="Times New Roman" w:hAnsi="Times New Roman" w:cs="Times New Roman"/>
                <w:sz w:val="20"/>
                <w:szCs w:val="20"/>
              </w:rPr>
            </w:pPr>
            <w:r w:rsidRPr="004144A0">
              <w:rPr>
                <w:rFonts w:ascii="Times New Roman" w:hAnsi="Times New Roman" w:cs="Times New Roman"/>
                <w:sz w:val="20"/>
                <w:szCs w:val="20"/>
              </w:rPr>
              <w:t>Furthermore, they shall acquire fundamental knowledge in the management of treatment-related side effects and gain competency in effective communication with the multidisciplinary team as a medical physicist in clinical practice.</w:t>
            </w:r>
          </w:p>
        </w:tc>
        <w:tc>
          <w:tcPr>
            <w:tcW w:w="1739" w:type="dxa"/>
            <w:tcBorders>
              <w:top w:val="single" w:sz="4" w:space="0" w:color="auto"/>
              <w:left w:val="nil"/>
              <w:bottom w:val="single" w:sz="4" w:space="0" w:color="auto"/>
              <w:right w:val="single" w:sz="4" w:space="0" w:color="auto"/>
            </w:tcBorders>
            <w:vAlign w:val="center"/>
          </w:tcPr>
          <w:p w14:paraId="3A30C576" w14:textId="51CF419B"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1-6,8-14</w:t>
            </w:r>
          </w:p>
        </w:tc>
        <w:tc>
          <w:tcPr>
            <w:tcW w:w="1385" w:type="dxa"/>
            <w:tcBorders>
              <w:top w:val="single" w:sz="4" w:space="0" w:color="auto"/>
              <w:left w:val="single" w:sz="4" w:space="0" w:color="auto"/>
              <w:bottom w:val="single" w:sz="4" w:space="0" w:color="auto"/>
              <w:right w:val="single" w:sz="4" w:space="0" w:color="auto"/>
            </w:tcBorders>
            <w:vAlign w:val="center"/>
          </w:tcPr>
          <w:p w14:paraId="7C140553" w14:textId="1714BFB0" w:rsidR="00455B99" w:rsidRPr="004144A0" w:rsidRDefault="00455B99" w:rsidP="00455B99">
            <w:pPr>
              <w:jc w:val="center"/>
              <w:rPr>
                <w:rFonts w:ascii="Times New Roman" w:hAnsi="Times New Roman" w:cs="Times New Roman"/>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1D299B" w14:textId="120A7764" w:rsidR="00455B99" w:rsidRPr="004144A0" w:rsidRDefault="00455B99" w:rsidP="00455B99">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37CCACCF"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420E5C03"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3BECBEA0"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459CA4F"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3B2E56F"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11897AA"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56C105AF" w14:textId="77777777" w:rsidTr="00A91456">
        <w:trPr>
          <w:trHeight w:val="126"/>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77EFB0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D71CE3B"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Gunderson and Tepper’s Clinical Radiation Oncology ,5th Edition</w:t>
            </w:r>
          </w:p>
          <w:p w14:paraId="22018EBB"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Author: Joel Tepper</w:t>
            </w:r>
          </w:p>
          <w:p w14:paraId="30CD5D46"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Hardcover ISBN: 9780323672467</w:t>
            </w:r>
          </w:p>
          <w:p w14:paraId="518008E4"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lastRenderedPageBreak/>
              <w:t>eBook ISBN: 9780323672474</w:t>
            </w:r>
          </w:p>
          <w:p w14:paraId="37E1F117"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eBook ISBN: 9780323672481 , Imprint: Elsevier</w:t>
            </w:r>
          </w:p>
          <w:p w14:paraId="71EAC629" w14:textId="77777777" w:rsidR="00A91456" w:rsidRPr="004144A0" w:rsidRDefault="00A91456"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Published Date: 6th December 2019 ,Page Count: 1656</w:t>
            </w:r>
          </w:p>
        </w:tc>
      </w:tr>
      <w:tr w:rsidR="00A91456" w:rsidRPr="004144A0" w14:paraId="7A1D0ECA" w14:textId="77777777" w:rsidTr="00A91456">
        <w:trPr>
          <w:trHeight w:val="18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603EEE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F0F614"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r w:rsidR="00A91456" w:rsidRPr="004144A0" w14:paraId="4CACDA0A" w14:textId="77777777" w:rsidTr="00A91456">
        <w:trPr>
          <w:trHeight w:val="126"/>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7CD5E0F"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C9E36E6" w14:textId="77777777" w:rsidR="00A91456" w:rsidRPr="004144A0" w:rsidRDefault="00A91456"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bl>
    <w:p w14:paraId="1E358C39"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50DE86C9"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751315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A91456" w:rsidRPr="004144A0" w14:paraId="00978D1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E59EF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11452D"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Introduction to Oncology</w:t>
            </w:r>
          </w:p>
        </w:tc>
      </w:tr>
      <w:tr w:rsidR="00A91456" w:rsidRPr="004144A0" w14:paraId="331798F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0C789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67BB690"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Radiation Oncology Principles and basics</w:t>
            </w:r>
          </w:p>
        </w:tc>
      </w:tr>
      <w:tr w:rsidR="00A91456" w:rsidRPr="004144A0" w14:paraId="4740030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540FB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2EC1DCC"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the treatment of benign diseases</w:t>
            </w:r>
          </w:p>
        </w:tc>
      </w:tr>
      <w:tr w:rsidR="00A91456" w:rsidRPr="004144A0" w14:paraId="661EC28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DC147A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AE60A1C"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gastrointestinal tumors II</w:t>
            </w:r>
          </w:p>
        </w:tc>
      </w:tr>
      <w:tr w:rsidR="00A91456" w:rsidRPr="004144A0" w14:paraId="53263B1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51A176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5009A25"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head and neck cancers II</w:t>
            </w:r>
          </w:p>
        </w:tc>
      </w:tr>
      <w:tr w:rsidR="00A91456" w:rsidRPr="004144A0" w14:paraId="625F63D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B6677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CABB583"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lung cancers</w:t>
            </w:r>
          </w:p>
        </w:tc>
      </w:tr>
      <w:tr w:rsidR="00A91456" w:rsidRPr="004144A0" w14:paraId="54FC8E4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8615B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2FAA79A"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Introduction to Oncology</w:t>
            </w:r>
          </w:p>
        </w:tc>
      </w:tr>
      <w:tr w:rsidR="00A91456" w:rsidRPr="004144A0" w14:paraId="019F716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77EBC64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2B233B1C"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A91456" w:rsidRPr="004144A0" w14:paraId="57B5EC2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CF045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CE5673B"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breast cancers II</w:t>
            </w:r>
          </w:p>
        </w:tc>
      </w:tr>
      <w:tr w:rsidR="00A91456" w:rsidRPr="004144A0" w14:paraId="232356D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320E2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54E008"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central nervous system tumors II</w:t>
            </w:r>
          </w:p>
        </w:tc>
      </w:tr>
      <w:tr w:rsidR="00A91456" w:rsidRPr="004144A0" w14:paraId="0535182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DC852D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91E29C4"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in childhood tumors II</w:t>
            </w:r>
          </w:p>
        </w:tc>
      </w:tr>
      <w:tr w:rsidR="00A91456" w:rsidRPr="004144A0" w14:paraId="3233A9C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EB47E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D319526"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Radiotherapy service planning in the community / Cost</w:t>
            </w:r>
          </w:p>
        </w:tc>
      </w:tr>
      <w:tr w:rsidR="00A91456" w:rsidRPr="004144A0" w14:paraId="3ABB9B1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05CC8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843395"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Proton therapy</w:t>
            </w:r>
          </w:p>
        </w:tc>
      </w:tr>
      <w:tr w:rsidR="00A91456" w:rsidRPr="004144A0" w14:paraId="363A6AE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A3AC36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B667F9C"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The use of artificial intelligence in radiotherapy</w:t>
            </w:r>
          </w:p>
        </w:tc>
      </w:tr>
      <w:tr w:rsidR="00A91456" w:rsidRPr="004144A0" w14:paraId="03B47B7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24C51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FAABA28" w14:textId="77777777" w:rsidR="00A91456" w:rsidRPr="004144A0" w:rsidRDefault="00A91456" w:rsidP="00A91456">
            <w:pPr>
              <w:rPr>
                <w:rFonts w:ascii="Times New Roman" w:hAnsi="Times New Roman" w:cs="Times New Roman"/>
                <w:sz w:val="20"/>
                <w:szCs w:val="20"/>
              </w:rPr>
            </w:pPr>
            <w:r w:rsidRPr="004144A0">
              <w:rPr>
                <w:rFonts w:ascii="Times New Roman" w:hAnsi="Times New Roman" w:cs="Times New Roman"/>
                <w:sz w:val="20"/>
                <w:szCs w:val="20"/>
              </w:rPr>
              <w:t>Overview</w:t>
            </w:r>
          </w:p>
        </w:tc>
      </w:tr>
      <w:tr w:rsidR="00A91456" w:rsidRPr="004144A0" w14:paraId="5A585F93"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3DF0F2C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F9E6367"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0B577F98"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A91456" w:rsidRPr="004144A0" w14:paraId="7D1B01A4" w14:textId="77777777" w:rsidTr="00A91456">
        <w:trPr>
          <w:trHeight w:val="224"/>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6C6A0F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55B065A0"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01AFAD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615291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4D58F2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FE0949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5E3E93D5"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B379AF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1E36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CE9A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5CE80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1C76D40C"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1BA482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F61C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06E61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B4B45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7F093C92"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B19D3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9EE9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246D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14338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1D28CB35"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065A34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5B1E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8012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52162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09A81DC5"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087F7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E5EC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55F53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4AE315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7179570A"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18ABA6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DBEDD"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FD5A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24A92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2A3B23A2"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0D04B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B5B9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4972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D785F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B4321D4"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9D2BB9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3837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776D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E73E0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58817B2"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9759DF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96E9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52FC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1624A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1DD9413"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101CE0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9852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64C9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34F66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7F9E346C"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C8681D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F958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945D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4A5B5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38E2601C"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34E190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417D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2456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1E4FA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20A8F8D2"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8DE39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20F3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FBE7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6B18F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3BC3E4E5" w14:textId="77777777" w:rsidTr="00190C20">
        <w:trPr>
          <w:trHeight w:val="224"/>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D5E624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C733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DCF4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D530F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103FE0E0" w14:textId="77777777" w:rsidTr="00190C20">
        <w:trPr>
          <w:trHeight w:val="224"/>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5310061"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8654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1243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561A6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258A6608" w14:textId="77777777" w:rsidTr="00190C20">
        <w:trPr>
          <w:trHeight w:val="224"/>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DA2A3B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FF2C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2B9C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5CF0B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0C76F4EB" w14:textId="77777777" w:rsidTr="00190C20">
        <w:trPr>
          <w:trHeight w:val="224"/>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9790F6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1D69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21A5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D9AAB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60613312" w14:textId="77777777" w:rsidTr="00190C20">
        <w:trPr>
          <w:trHeight w:val="224"/>
        </w:trPr>
        <w:tc>
          <w:tcPr>
            <w:tcW w:w="5786" w:type="dxa"/>
            <w:tcBorders>
              <w:top w:val="single" w:sz="12" w:space="0" w:color="auto"/>
              <w:left w:val="nil"/>
              <w:bottom w:val="nil"/>
              <w:right w:val="single" w:sz="12" w:space="0" w:color="auto"/>
            </w:tcBorders>
            <w:shd w:val="clear" w:color="auto" w:fill="FFFFFF" w:themeFill="background1"/>
            <w:vAlign w:val="center"/>
          </w:tcPr>
          <w:p w14:paraId="4A9E84F5" w14:textId="77777777" w:rsidR="00190C20" w:rsidRPr="004144A0" w:rsidRDefault="00190C20" w:rsidP="00190C20">
            <w:pPr>
              <w:jc w:val="right"/>
              <w:rPr>
                <w:rFonts w:ascii="Times New Roman" w:hAnsi="Times New Roman" w:cs="Times New Roman"/>
                <w:sz w:val="20"/>
                <w:szCs w:val="20"/>
                <w:lang w:val="en-US"/>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5F7D93"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06150AF"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75</w:t>
            </w:r>
          </w:p>
        </w:tc>
      </w:tr>
      <w:tr w:rsidR="00190C20" w:rsidRPr="004144A0" w14:paraId="6071B25B" w14:textId="77777777" w:rsidTr="00190C20">
        <w:trPr>
          <w:trHeight w:val="249"/>
        </w:trPr>
        <w:tc>
          <w:tcPr>
            <w:tcW w:w="5786" w:type="dxa"/>
            <w:tcBorders>
              <w:top w:val="nil"/>
              <w:left w:val="nil"/>
              <w:bottom w:val="nil"/>
              <w:right w:val="single" w:sz="12" w:space="0" w:color="auto"/>
            </w:tcBorders>
            <w:shd w:val="clear" w:color="auto" w:fill="FFFFFF" w:themeFill="background1"/>
            <w:vAlign w:val="center"/>
          </w:tcPr>
          <w:p w14:paraId="0BF13027" w14:textId="77777777" w:rsidR="00190C20" w:rsidRPr="004144A0" w:rsidRDefault="00190C20" w:rsidP="00190C20">
            <w:pPr>
              <w:jc w:val="right"/>
              <w:rPr>
                <w:rFonts w:ascii="Times New Roman" w:hAnsi="Times New Roman" w:cs="Times New Roman"/>
                <w:sz w:val="20"/>
                <w:szCs w:val="20"/>
                <w:lang w:val="en-US"/>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D11040"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69370C"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75/30</w:t>
            </w:r>
          </w:p>
        </w:tc>
      </w:tr>
      <w:tr w:rsidR="00190C20" w:rsidRPr="004144A0" w14:paraId="0AB515D7" w14:textId="77777777" w:rsidTr="00190C20">
        <w:trPr>
          <w:trHeight w:val="224"/>
        </w:trPr>
        <w:tc>
          <w:tcPr>
            <w:tcW w:w="5786" w:type="dxa"/>
            <w:tcBorders>
              <w:top w:val="nil"/>
              <w:left w:val="nil"/>
              <w:bottom w:val="nil"/>
              <w:right w:val="single" w:sz="12" w:space="0" w:color="auto"/>
            </w:tcBorders>
            <w:vAlign w:val="center"/>
          </w:tcPr>
          <w:p w14:paraId="04D43596" w14:textId="77777777" w:rsidR="00190C20" w:rsidRPr="004144A0" w:rsidRDefault="00190C20" w:rsidP="00190C20">
            <w:pPr>
              <w:jc w:val="right"/>
              <w:rPr>
                <w:rFonts w:ascii="Times New Roman" w:hAnsi="Times New Roman" w:cs="Times New Roman"/>
                <w:sz w:val="20"/>
                <w:szCs w:val="20"/>
                <w:lang w:val="en-US"/>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5C187DE1"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5" w:type="dxa"/>
            <w:tcBorders>
              <w:top w:val="single" w:sz="4" w:space="0" w:color="auto"/>
              <w:left w:val="single" w:sz="4" w:space="0" w:color="auto"/>
              <w:bottom w:val="single" w:sz="12" w:space="0" w:color="auto"/>
              <w:right w:val="single" w:sz="12" w:space="0" w:color="auto"/>
            </w:tcBorders>
            <w:vAlign w:val="center"/>
          </w:tcPr>
          <w:p w14:paraId="32A1F808"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2,5</w:t>
            </w:r>
          </w:p>
        </w:tc>
      </w:tr>
    </w:tbl>
    <w:p w14:paraId="60137ECB" w14:textId="77777777" w:rsidR="00A91456" w:rsidRPr="004144A0" w:rsidRDefault="00A91456" w:rsidP="00A91456">
      <w:pPr>
        <w:rPr>
          <w:rFonts w:ascii="Times New Roman" w:hAnsi="Times New Roman" w:cs="Times New Roman"/>
          <w:lang w:val="en-US"/>
        </w:rPr>
      </w:pPr>
    </w:p>
    <w:p w14:paraId="66F41998" w14:textId="40015A93" w:rsidR="00A91456" w:rsidRPr="004144A0" w:rsidRDefault="00A91456" w:rsidP="00A91456">
      <w:pPr>
        <w:rPr>
          <w:rFonts w:ascii="Times New Roman" w:hAnsi="Times New Roman" w:cs="Times New Roman"/>
          <w:lang w:val="en-US"/>
        </w:rPr>
      </w:pPr>
    </w:p>
    <w:p w14:paraId="0EFC7E6A" w14:textId="77777777" w:rsidR="002A5FE9" w:rsidRPr="004144A0" w:rsidRDefault="002A5FE9"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7858BD33" w14:textId="77777777" w:rsidTr="002A5FE9">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D86D2F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Evaluation</w:t>
            </w:r>
          </w:p>
        </w:tc>
      </w:tr>
      <w:tr w:rsidR="00A91456" w:rsidRPr="004144A0" w14:paraId="3E769652"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F5F3B72"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0378703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1E3BA187" w14:textId="77777777" w:rsidTr="002A5FE9">
        <w:trPr>
          <w:trHeight w:val="369"/>
        </w:trPr>
        <w:sdt>
          <w:sdtPr>
            <w:rPr>
              <w:rFonts w:ascii="Times New Roman" w:hAnsi="Times New Roman" w:cs="Times New Roman"/>
              <w:sz w:val="20"/>
              <w:szCs w:val="20"/>
              <w:lang w:val="en-US"/>
            </w:rPr>
            <w:id w:val="-832750422"/>
            <w:placeholder>
              <w:docPart w:val="8CFDA7E037C346B5868761E7A5EBFD1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6671B089"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328E756D"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2B2CD597"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0B0841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3EC87492"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62A984ED" w14:textId="77777777" w:rsidTr="002A5FE9">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720ABF72"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215F5E18"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1C5D5982" w14:textId="10129AF2" w:rsidR="00A91456" w:rsidRPr="004144A0" w:rsidRDefault="00A91456" w:rsidP="00A91456">
      <w:pPr>
        <w:spacing w:after="0" w:line="240" w:lineRule="auto"/>
        <w:rPr>
          <w:rFonts w:ascii="Times New Roman" w:hAnsi="Times New Roman" w:cs="Times New Roman"/>
          <w:sz w:val="10"/>
          <w:szCs w:val="10"/>
          <w:lang w:val="en-US"/>
        </w:rPr>
      </w:pPr>
    </w:p>
    <w:p w14:paraId="34CF027E" w14:textId="77777777" w:rsidR="002A5FE9" w:rsidRPr="004144A0" w:rsidRDefault="002A5FE9"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61EEF9C4" w14:textId="77777777" w:rsidTr="002A5FE9">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43F88CC"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546FD944"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7F102F53" w14:textId="77777777" w:rsidTr="002A5FE9">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27F0BBE8"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596575BE"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2462D849"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A91456" w:rsidRPr="004144A0" w14:paraId="6D37D03B"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F475F2"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F5D82E0"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4172D3E5" w14:textId="77777777" w:rsidR="00A91456" w:rsidRPr="004144A0" w:rsidRDefault="00A91456"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02E0A22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3C51AF"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2166FEE"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a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41D0D0A2" w14:textId="77777777" w:rsidR="00A91456" w:rsidRPr="004144A0" w:rsidRDefault="00A91456"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650B08E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B9A10F"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264B610"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5CA946B9" w14:textId="77777777" w:rsidR="00A91456" w:rsidRPr="004144A0" w:rsidRDefault="00A91456"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0B3A12FC"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61CD73"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A13A9D2"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2F668647" w14:textId="77777777" w:rsidR="00A91456" w:rsidRPr="004144A0" w:rsidRDefault="00A91456"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22EB538F"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F70212"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817530B"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51D9930E" w14:textId="77777777" w:rsidR="00A91456" w:rsidRPr="004144A0" w:rsidRDefault="00A91456"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0C5F91D3"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F155C3"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D73F840"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050783FF"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577AFDA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6A0A5E"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41C9344"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574A4662"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A91456" w:rsidRPr="004144A0" w14:paraId="6A0C9C93"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6210FE"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1329685"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a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6CC559A2"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5527E79E"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DFB602"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1560ED8"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7D843D12"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A91456" w:rsidRPr="004144A0" w14:paraId="324966A5"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6ED753B"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EB75AAA"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2B1DD38C"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A91456" w:rsidRPr="004144A0" w14:paraId="106AEA26"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4F3980A"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01C9824"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7405751E"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0581BAF6"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0A57D28"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7BF6111"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23FB94A1"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7D0EA1AB"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CEE1401"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48263C0"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09397A1F"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A91456" w:rsidRPr="004144A0" w14:paraId="5A605C3D" w14:textId="77777777" w:rsidTr="002A5FE9">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55D15FB"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4F211793" w14:textId="77777777" w:rsidR="00A91456" w:rsidRPr="004144A0" w:rsidRDefault="00A91456"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439230A1" w14:textId="77777777" w:rsidR="00A91456"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3DBF8280" w14:textId="77777777" w:rsidR="00A91456" w:rsidRPr="004144A0" w:rsidRDefault="00A91456" w:rsidP="00A91456">
      <w:pPr>
        <w:spacing w:after="0" w:line="240" w:lineRule="auto"/>
        <w:rPr>
          <w:rFonts w:ascii="Times New Roman" w:hAnsi="Times New Roman" w:cs="Times New Roman"/>
          <w:sz w:val="10"/>
          <w:szCs w:val="10"/>
          <w:lang w:val="en-US"/>
        </w:rPr>
      </w:pPr>
    </w:p>
    <w:p w14:paraId="76FE4961"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2A34BFE8" w14:textId="77777777" w:rsidTr="002A5FE9">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4520920"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57475D23" w14:textId="77777777" w:rsidTr="002A5FE9">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4B2F25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88D6A"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Prof. Dr. Durmuş ETIZ</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5D4C2"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FC142"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85F651"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4B4CF5BF" w14:textId="77777777" w:rsidTr="002A5FE9">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7CCEE2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BD8C088"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55EF900"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7833571"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FA5EB9E" w14:textId="77777777" w:rsidR="00A91456" w:rsidRPr="004144A0" w:rsidRDefault="00A91456" w:rsidP="00A91456">
            <w:pPr>
              <w:jc w:val="center"/>
              <w:rPr>
                <w:rFonts w:ascii="Times New Roman" w:hAnsi="Times New Roman" w:cs="Times New Roman"/>
                <w:color w:val="FF0000"/>
                <w:sz w:val="20"/>
                <w:szCs w:val="20"/>
                <w:lang w:val="en-US"/>
              </w:rPr>
            </w:pPr>
          </w:p>
        </w:tc>
      </w:tr>
    </w:tbl>
    <w:p w14:paraId="627C8936" w14:textId="197D33D6"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B7077F" w:rsidRPr="004144A0">
        <w:rPr>
          <w:rFonts w:ascii="Times New Roman" w:hAnsi="Times New Roman" w:cs="Times New Roman"/>
        </w:rPr>
        <w:t>2</w:t>
      </w:r>
      <w:r w:rsidR="00E54325" w:rsidRPr="004144A0">
        <w:rPr>
          <w:rFonts w:ascii="Times New Roman" w:hAnsi="Times New Roman" w:cs="Times New Roman"/>
        </w:rPr>
        <w:t>4</w:t>
      </w:r>
      <w:r w:rsidR="00B7077F" w:rsidRPr="004144A0">
        <w:rPr>
          <w:rFonts w:ascii="Times New Roman" w:hAnsi="Times New Roman" w:cs="Times New Roman"/>
        </w:rPr>
        <w:t>.0</w:t>
      </w:r>
      <w:r w:rsidR="00E54325" w:rsidRPr="004144A0">
        <w:rPr>
          <w:rFonts w:ascii="Times New Roman" w:hAnsi="Times New Roman" w:cs="Times New Roman"/>
        </w:rPr>
        <w:t>2</w:t>
      </w:r>
      <w:r w:rsidR="00B7077F" w:rsidRPr="004144A0">
        <w:rPr>
          <w:rFonts w:ascii="Times New Roman" w:hAnsi="Times New Roman" w:cs="Times New Roman"/>
        </w:rPr>
        <w:t>.202</w:t>
      </w:r>
      <w:r w:rsidR="00E54325" w:rsidRPr="004144A0">
        <w:rPr>
          <w:rFonts w:ascii="Times New Roman" w:hAnsi="Times New Roman" w:cs="Times New Roman"/>
        </w:rPr>
        <w:t>6</w:t>
      </w:r>
    </w:p>
    <w:p w14:paraId="5EA8BAE0"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16108D"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85974A"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0AF0A5"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1059D3"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FD7A44"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D93DBC"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C8E225A"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E700E8"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9B63A8"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473FBD"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B1EE76"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DC6E50"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04293F"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176C22"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015DDC"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A8AADB"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E00372"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BFCBE2" w14:textId="0EAF51C1"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79744" behindDoc="0" locked="0" layoutInCell="1" allowOverlap="1" wp14:anchorId="5E65D44D" wp14:editId="038E6558">
            <wp:simplePos x="0" y="0"/>
            <wp:positionH relativeFrom="page">
              <wp:posOffset>6124575</wp:posOffset>
            </wp:positionH>
            <wp:positionV relativeFrom="paragraph">
              <wp:posOffset>26035</wp:posOffset>
            </wp:positionV>
            <wp:extent cx="719455" cy="719455"/>
            <wp:effectExtent l="0" t="0" r="4445" b="4445"/>
            <wp:wrapNone/>
            <wp:docPr id="26" name="Res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1CFD47BD"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3BB5DEB3"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4B2D45FA"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22E27691"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64EB5DFC"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4B5BC09F"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481671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35B947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463ACCD1"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19F9655C" w14:textId="77777777" w:rsidR="00A91456" w:rsidRPr="004144A0" w:rsidRDefault="009527F1"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BRACHYTHERAPY PHYSICS AND APPLICATIONS</w:t>
            </w:r>
          </w:p>
        </w:tc>
        <w:tc>
          <w:tcPr>
            <w:tcW w:w="3118" w:type="dxa"/>
            <w:tcBorders>
              <w:top w:val="single" w:sz="4" w:space="0" w:color="auto"/>
              <w:left w:val="single" w:sz="4" w:space="0" w:color="auto"/>
              <w:bottom w:val="single" w:sz="12" w:space="0" w:color="auto"/>
              <w:right w:val="single" w:sz="12" w:space="0" w:color="auto"/>
            </w:tcBorders>
            <w:vAlign w:val="center"/>
          </w:tcPr>
          <w:p w14:paraId="0FB24CD9" w14:textId="77777777" w:rsidR="00A91456" w:rsidRPr="004144A0" w:rsidRDefault="00B7077F"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523206211</w:t>
            </w:r>
          </w:p>
        </w:tc>
      </w:tr>
    </w:tbl>
    <w:p w14:paraId="58D0394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0101E485"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73334D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27EC4D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4534B4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A7C638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3A45DF78"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40A86C94"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85A2E5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6B0132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BDC63D7"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10EEF551" w14:textId="77777777" w:rsidR="00A91456" w:rsidRPr="004144A0" w:rsidRDefault="00A91456" w:rsidP="00A91456">
            <w:pPr>
              <w:rPr>
                <w:rFonts w:ascii="Times New Roman" w:hAnsi="Times New Roman" w:cs="Times New Roman"/>
                <w:b/>
                <w:sz w:val="20"/>
                <w:szCs w:val="20"/>
                <w:lang w:val="en-US"/>
              </w:rPr>
            </w:pPr>
          </w:p>
        </w:tc>
      </w:tr>
      <w:tr w:rsidR="00A91456" w:rsidRPr="004144A0" w14:paraId="3EFA7C98"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59ADD88"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41316334"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1EB78F98"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030C7B8F"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10ECDF6A"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tcPr>
          <w:p w14:paraId="6A439D68"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5</w:t>
            </w:r>
          </w:p>
        </w:tc>
      </w:tr>
    </w:tbl>
    <w:p w14:paraId="2A8A9695"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4D276974"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1BF90E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60D445F2"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C05580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103E3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E30C80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76D05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922A57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132B19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0F1CC385"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4A8C4F6C"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03CFBB67"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535517BD"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027C85C8"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7E24EE25"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69D0ECE4"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5D856CE1"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16DFD5C3"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2AEC9F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6877EA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7125F5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4E77D835"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24184ED1"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53946B83"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7FED544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4EC74A3D"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66AE3F1F"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39FAB053"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B8683F"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E840683" w14:textId="77777777" w:rsidR="00A91456" w:rsidRPr="004144A0" w:rsidRDefault="00A91456" w:rsidP="00A91456">
            <w:pPr>
              <w:rPr>
                <w:rFonts w:ascii="Times New Roman" w:hAnsi="Times New Roman" w:cs="Times New Roman"/>
                <w:sz w:val="20"/>
                <w:szCs w:val="20"/>
                <w:lang w:val="en-US"/>
              </w:rPr>
            </w:pPr>
          </w:p>
        </w:tc>
      </w:tr>
      <w:tr w:rsidR="00A91456" w:rsidRPr="004144A0" w14:paraId="49874D67" w14:textId="77777777" w:rsidTr="00A91456">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14B26B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B19D82F" w14:textId="77777777" w:rsidR="00A91456" w:rsidRPr="004144A0" w:rsidRDefault="00B7077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To learn th terminology in brachytherapy, brachytherapy physics and its use in cancer treatment.</w:t>
            </w:r>
          </w:p>
        </w:tc>
      </w:tr>
      <w:tr w:rsidR="00A91456" w:rsidRPr="004144A0" w14:paraId="68920232" w14:textId="77777777" w:rsidTr="00A91456">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6B14973"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A5BA33C" w14:textId="77777777" w:rsidR="00A91456" w:rsidRPr="004144A0" w:rsidRDefault="00B7077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Basic principles of brachytherapy, brachytherapy physics and its place in cancer treatment</w:t>
            </w:r>
          </w:p>
        </w:tc>
      </w:tr>
    </w:tbl>
    <w:p w14:paraId="446B2A5B"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91456" w:rsidRPr="004144A0" w14:paraId="3D354C86" w14:textId="77777777" w:rsidTr="00A91456">
        <w:trPr>
          <w:trHeight w:val="252"/>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44B80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D53DB2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50A2F8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2CDD37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F85179" w:rsidRPr="004144A0" w14:paraId="7425EC9B"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C58C8B" w14:textId="77777777" w:rsidR="00F85179" w:rsidRPr="004144A0" w:rsidRDefault="00F85179" w:rsidP="00F8517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75AD7E7E" w14:textId="5117C37C" w:rsidR="00F85179" w:rsidRPr="004144A0" w:rsidRDefault="00F85179" w:rsidP="00F85179">
            <w:pPr>
              <w:jc w:val="both"/>
              <w:rPr>
                <w:rFonts w:ascii="Times New Roman" w:hAnsi="Times New Roman" w:cs="Times New Roman"/>
                <w:sz w:val="20"/>
                <w:szCs w:val="20"/>
              </w:rPr>
            </w:pPr>
            <w:r w:rsidRPr="004144A0">
              <w:rPr>
                <w:rFonts w:ascii="Times New Roman" w:hAnsi="Times New Roman" w:cs="Times New Roman"/>
                <w:sz w:val="20"/>
                <w:szCs w:val="20"/>
              </w:rPr>
              <w:t>Students who successfully complete this course shall be able to explain in detail the physical principles of brachytherapy, the types of sources used, and the dose distribution characteristics of these sources.</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1BDAAB5A" w14:textId="667BA562"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C4DAD" w14:textId="308482AF"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6C9F3E" w14:textId="6696447F"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85179" w:rsidRPr="004144A0" w14:paraId="49CC0B58"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DF2E367" w14:textId="77777777" w:rsidR="00F85179" w:rsidRPr="004144A0" w:rsidRDefault="00F85179" w:rsidP="00F8517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1A0AD23E" w14:textId="48B9A706" w:rsidR="00F85179" w:rsidRPr="004144A0" w:rsidRDefault="00F85179" w:rsidP="00F85179">
            <w:pPr>
              <w:jc w:val="both"/>
              <w:rPr>
                <w:rFonts w:ascii="Times New Roman" w:hAnsi="Times New Roman" w:cs="Times New Roman"/>
                <w:sz w:val="20"/>
                <w:szCs w:val="20"/>
              </w:rPr>
            </w:pPr>
            <w:r w:rsidRPr="004144A0">
              <w:rPr>
                <w:rFonts w:ascii="Times New Roman" w:hAnsi="Times New Roman" w:cs="Times New Roman"/>
                <w:sz w:val="20"/>
                <w:szCs w:val="20"/>
              </w:rPr>
              <w:t>They shall comprehend the operating principles of high-dose-rate (HDR) and low-dose-rate (LDR) brachytherapy systems and evaluate their clinical applications.</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2C3056B0" w14:textId="2DCE9C92"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A6053" w14:textId="6A595E1C" w:rsidR="00F85179" w:rsidRPr="004144A0" w:rsidRDefault="00F85179" w:rsidP="00F85179">
            <w:pPr>
              <w:jc w:val="center"/>
              <w:rPr>
                <w:rFonts w:ascii="Times New Roman" w:hAnsi="Times New Roman" w:cs="Times New Roman"/>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2CE2771" w14:textId="017C468C"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85179" w:rsidRPr="004144A0" w14:paraId="78BA09DA"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DBFB06" w14:textId="77777777" w:rsidR="00F85179" w:rsidRPr="004144A0" w:rsidRDefault="00F85179" w:rsidP="00F8517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1939D6AB" w14:textId="1F02A4A5" w:rsidR="00F85179" w:rsidRPr="004144A0" w:rsidRDefault="00F85179" w:rsidP="00F85179">
            <w:pPr>
              <w:jc w:val="both"/>
              <w:rPr>
                <w:rFonts w:ascii="Times New Roman" w:hAnsi="Times New Roman" w:cs="Times New Roman"/>
                <w:sz w:val="20"/>
                <w:szCs w:val="20"/>
              </w:rPr>
            </w:pPr>
            <w:r w:rsidRPr="004144A0">
              <w:rPr>
                <w:rFonts w:ascii="Times New Roman" w:hAnsi="Times New Roman" w:cs="Times New Roman"/>
                <w:sz w:val="20"/>
                <w:szCs w:val="20"/>
              </w:rPr>
              <w:t>Students shall analyze the imaging techniques used in the treatment planning process, source placement strategies, and dose calculation algorithms.</w:t>
            </w:r>
          </w:p>
        </w:tc>
        <w:tc>
          <w:tcPr>
            <w:tcW w:w="1743" w:type="dxa"/>
            <w:tcBorders>
              <w:top w:val="single" w:sz="4" w:space="0" w:color="auto"/>
              <w:left w:val="nil"/>
              <w:bottom w:val="single" w:sz="4" w:space="0" w:color="auto"/>
              <w:right w:val="single" w:sz="4" w:space="0" w:color="auto"/>
            </w:tcBorders>
            <w:vAlign w:val="center"/>
          </w:tcPr>
          <w:p w14:paraId="5AED2E85" w14:textId="17AB0B54"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vAlign w:val="center"/>
          </w:tcPr>
          <w:p w14:paraId="581E7A55" w14:textId="17DE5E46" w:rsidR="00F85179" w:rsidRPr="004144A0" w:rsidRDefault="00F85179" w:rsidP="00F85179">
            <w:pPr>
              <w:jc w:val="center"/>
              <w:rPr>
                <w:rFonts w:ascii="Times New Roman" w:hAnsi="Times New Roman" w:cs="Times New Roman"/>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47FCCD" w14:textId="48D370B8"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85179" w:rsidRPr="004144A0" w14:paraId="73B0EB42"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18F80B" w14:textId="77777777" w:rsidR="00F85179" w:rsidRPr="004144A0" w:rsidRDefault="00F85179" w:rsidP="00F8517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1CF07D9D" w14:textId="08874034" w:rsidR="00F85179" w:rsidRPr="004144A0" w:rsidRDefault="00F85179" w:rsidP="00F85179">
            <w:pPr>
              <w:jc w:val="both"/>
              <w:rPr>
                <w:rFonts w:ascii="Times New Roman" w:hAnsi="Times New Roman" w:cs="Times New Roman"/>
                <w:sz w:val="20"/>
                <w:szCs w:val="20"/>
              </w:rPr>
            </w:pPr>
            <w:r w:rsidRPr="004144A0">
              <w:rPr>
                <w:rFonts w:ascii="Times New Roman" w:hAnsi="Times New Roman" w:cs="Times New Roman"/>
                <w:sz w:val="20"/>
                <w:szCs w:val="20"/>
              </w:rPr>
              <w:t>Furthermore, they shall comparatively evaluate brachytherapy techniques applied to different anatomical sites (e.g., gynecological, prostate, breast, and surface brachytherapy).</w:t>
            </w:r>
          </w:p>
        </w:tc>
        <w:tc>
          <w:tcPr>
            <w:tcW w:w="1743" w:type="dxa"/>
            <w:tcBorders>
              <w:top w:val="single" w:sz="4" w:space="0" w:color="auto"/>
              <w:left w:val="nil"/>
              <w:bottom w:val="single" w:sz="4" w:space="0" w:color="auto"/>
              <w:right w:val="single" w:sz="4" w:space="0" w:color="auto"/>
            </w:tcBorders>
            <w:vAlign w:val="center"/>
          </w:tcPr>
          <w:p w14:paraId="510FABAD" w14:textId="72981766"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vAlign w:val="center"/>
          </w:tcPr>
          <w:p w14:paraId="6139FC2A" w14:textId="4FC69066" w:rsidR="00F85179" w:rsidRPr="004144A0" w:rsidRDefault="00F85179" w:rsidP="00F85179">
            <w:pPr>
              <w:jc w:val="center"/>
              <w:rPr>
                <w:rFonts w:ascii="Times New Roman" w:hAnsi="Times New Roman" w:cs="Times New Roman"/>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8BBBD1" w14:textId="0F9E8C13"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85179" w:rsidRPr="004144A0" w14:paraId="244E0376"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3E34DE" w14:textId="77777777" w:rsidR="00F85179" w:rsidRPr="004144A0" w:rsidRDefault="00F85179" w:rsidP="00F8517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1E7F0616" w14:textId="52A74B93" w:rsidR="00F85179" w:rsidRPr="004144A0" w:rsidRDefault="00F85179" w:rsidP="00F85179">
            <w:pPr>
              <w:jc w:val="both"/>
              <w:rPr>
                <w:rFonts w:ascii="Times New Roman" w:hAnsi="Times New Roman" w:cs="Times New Roman"/>
                <w:sz w:val="20"/>
                <w:szCs w:val="20"/>
              </w:rPr>
            </w:pPr>
            <w:r w:rsidRPr="004144A0">
              <w:rPr>
                <w:rFonts w:ascii="Times New Roman" w:hAnsi="Times New Roman" w:cs="Times New Roman"/>
                <w:sz w:val="20"/>
                <w:szCs w:val="20"/>
              </w:rPr>
              <w:t>They shall apply the physical and clinical standards required for brachytherapy practice, including source calibration, quality control procedures, and patient safety considerations.</w:t>
            </w:r>
          </w:p>
        </w:tc>
        <w:tc>
          <w:tcPr>
            <w:tcW w:w="1743" w:type="dxa"/>
            <w:tcBorders>
              <w:top w:val="single" w:sz="4" w:space="0" w:color="auto"/>
              <w:left w:val="nil"/>
              <w:bottom w:val="single" w:sz="4" w:space="0" w:color="auto"/>
              <w:right w:val="single" w:sz="4" w:space="0" w:color="auto"/>
            </w:tcBorders>
            <w:vAlign w:val="center"/>
          </w:tcPr>
          <w:p w14:paraId="0A1940E1" w14:textId="50706169"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vAlign w:val="center"/>
          </w:tcPr>
          <w:p w14:paraId="05DAA4C6" w14:textId="0255CEF1" w:rsidR="00F85179" w:rsidRPr="004144A0" w:rsidRDefault="00F85179" w:rsidP="00F85179">
            <w:pPr>
              <w:jc w:val="center"/>
              <w:rPr>
                <w:rFonts w:ascii="Times New Roman" w:hAnsi="Times New Roman" w:cs="Times New Roman"/>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EFF9C7" w14:textId="30F0A634"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F85179" w:rsidRPr="004144A0" w14:paraId="1CF0A767"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E79A3C" w14:textId="77777777" w:rsidR="00F85179" w:rsidRPr="004144A0" w:rsidRDefault="00F85179" w:rsidP="00F8517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5314DDDE" w14:textId="12D1C8C6" w:rsidR="00F85179" w:rsidRPr="004144A0" w:rsidRDefault="00F85179" w:rsidP="00F85179">
            <w:pPr>
              <w:jc w:val="both"/>
              <w:rPr>
                <w:rFonts w:ascii="Times New Roman" w:hAnsi="Times New Roman" w:cs="Times New Roman"/>
                <w:sz w:val="20"/>
                <w:szCs w:val="20"/>
              </w:rPr>
            </w:pPr>
            <w:r w:rsidRPr="004144A0">
              <w:rPr>
                <w:rFonts w:ascii="Times New Roman" w:hAnsi="Times New Roman" w:cs="Times New Roman"/>
                <w:sz w:val="20"/>
                <w:szCs w:val="20"/>
              </w:rPr>
              <w:t>Accordingly, students shall be prepared to assume the role of a medical physicist in the planning and implementation of brachytherapy treatments.</w:t>
            </w:r>
          </w:p>
        </w:tc>
        <w:tc>
          <w:tcPr>
            <w:tcW w:w="1743" w:type="dxa"/>
            <w:tcBorders>
              <w:top w:val="single" w:sz="4" w:space="0" w:color="auto"/>
              <w:left w:val="nil"/>
              <w:bottom w:val="single" w:sz="4" w:space="0" w:color="auto"/>
              <w:right w:val="single" w:sz="4" w:space="0" w:color="auto"/>
            </w:tcBorders>
            <w:vAlign w:val="center"/>
          </w:tcPr>
          <w:p w14:paraId="629060F8" w14:textId="1B24EAA4"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vAlign w:val="center"/>
          </w:tcPr>
          <w:p w14:paraId="57E4E355" w14:textId="724A6693" w:rsidR="00F85179" w:rsidRPr="004144A0" w:rsidRDefault="00F85179" w:rsidP="00F85179">
            <w:pPr>
              <w:jc w:val="center"/>
              <w:rPr>
                <w:rFonts w:ascii="Times New Roman" w:hAnsi="Times New Roman" w:cs="Times New Roman"/>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2F21A89" w14:textId="2B4DFCCE" w:rsidR="00F85179" w:rsidRPr="004144A0" w:rsidRDefault="00F85179" w:rsidP="00F85179">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3CBEF06C"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041A2406"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79E4A3E9"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53712884"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372C27FF"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34072586"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6"/>
        <w:gridCol w:w="7938"/>
      </w:tblGrid>
      <w:tr w:rsidR="00A91456" w:rsidRPr="004144A0" w14:paraId="09537430" w14:textId="77777777" w:rsidTr="00B7077F">
        <w:trPr>
          <w:trHeight w:val="227"/>
        </w:trPr>
        <w:tc>
          <w:tcPr>
            <w:tcW w:w="168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374EE3"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Main Textbook</w:t>
            </w:r>
          </w:p>
        </w:tc>
        <w:tc>
          <w:tcPr>
            <w:tcW w:w="793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1DA1FB4" w14:textId="77777777" w:rsidR="00B7077F" w:rsidRPr="004144A0" w:rsidRDefault="00B7077F" w:rsidP="00B7077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 xml:space="preserve">1-Clinical Radiation Oncology Fifth Edition Gunderson &amp;Tepper, ISBN: 978-0-323-67246-7 </w:t>
            </w:r>
          </w:p>
          <w:p w14:paraId="77FEE992" w14:textId="77777777" w:rsidR="00A91456" w:rsidRPr="004144A0" w:rsidRDefault="00B7077F" w:rsidP="00B7077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2-Perez &amp;Brady’s Principles and Practice of Radiation Oncology , Seventh Edition, eISBN 9781496386823</w:t>
            </w:r>
          </w:p>
        </w:tc>
      </w:tr>
      <w:tr w:rsidR="00A91456" w:rsidRPr="004144A0" w14:paraId="147E9DBB" w14:textId="77777777" w:rsidTr="00B7077F">
        <w:trPr>
          <w:trHeight w:val="337"/>
        </w:trPr>
        <w:tc>
          <w:tcPr>
            <w:tcW w:w="16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19D0983"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9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82C9A5" w14:textId="77777777" w:rsidR="00A91456" w:rsidRPr="004144A0" w:rsidRDefault="00B7077F"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4A8724E3" w14:textId="77777777" w:rsidTr="00B7077F">
        <w:trPr>
          <w:trHeight w:val="227"/>
        </w:trPr>
        <w:tc>
          <w:tcPr>
            <w:tcW w:w="1686"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875B9C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93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76576B1" w14:textId="77777777" w:rsidR="00A91456" w:rsidRPr="004144A0" w:rsidRDefault="00A91456" w:rsidP="00A91456">
            <w:pPr>
              <w:jc w:val="both"/>
              <w:rPr>
                <w:rFonts w:ascii="Times New Roman" w:hAnsi="Times New Roman" w:cs="Times New Roman"/>
                <w:sz w:val="20"/>
                <w:szCs w:val="20"/>
                <w:lang w:val="en-US"/>
              </w:rPr>
            </w:pPr>
          </w:p>
        </w:tc>
      </w:tr>
    </w:tbl>
    <w:p w14:paraId="3D9F0855"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0393FDFA"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90F85F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B7077F" w:rsidRPr="004144A0" w14:paraId="47E865B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8302BC"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0CD8DD"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Terminology</w:t>
            </w:r>
          </w:p>
        </w:tc>
      </w:tr>
      <w:tr w:rsidR="00B7077F" w:rsidRPr="004144A0" w14:paraId="7540E00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92BF46"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DC0B732"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Biology of Brachytherapy</w:t>
            </w:r>
          </w:p>
        </w:tc>
      </w:tr>
      <w:tr w:rsidR="00B7077F" w:rsidRPr="004144A0" w14:paraId="78FBA5E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4DFC888"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81CEEA3"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Physics</w:t>
            </w:r>
          </w:p>
        </w:tc>
      </w:tr>
      <w:tr w:rsidR="00B7077F" w:rsidRPr="004144A0" w14:paraId="5E3AEE1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185BB8"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68382B9"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Sources</w:t>
            </w:r>
          </w:p>
        </w:tc>
      </w:tr>
      <w:tr w:rsidR="00B7077F" w:rsidRPr="004144A0" w14:paraId="5CDEC64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5CCBE00"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A1D113"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LDR Brachytherapy</w:t>
            </w:r>
          </w:p>
        </w:tc>
      </w:tr>
      <w:tr w:rsidR="00B7077F" w:rsidRPr="004144A0" w14:paraId="4425D28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688B38"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B1DADA"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PDR Brachytherapy</w:t>
            </w:r>
          </w:p>
        </w:tc>
      </w:tr>
      <w:tr w:rsidR="00B7077F" w:rsidRPr="004144A0" w14:paraId="24BAD13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0A967A"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33BB5D1"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HDR Brachytherapy</w:t>
            </w:r>
          </w:p>
        </w:tc>
      </w:tr>
      <w:tr w:rsidR="00A91456" w:rsidRPr="004144A0" w14:paraId="3218291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2DF81C7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22690601"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B7077F" w:rsidRPr="004144A0" w14:paraId="595574D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3EDDB5B"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7051723"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Implants and Applicators</w:t>
            </w:r>
          </w:p>
        </w:tc>
      </w:tr>
      <w:tr w:rsidR="00B7077F" w:rsidRPr="004144A0" w14:paraId="753AC0D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6FBE0F"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FDB2581"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in Gynecological Cancers</w:t>
            </w:r>
          </w:p>
        </w:tc>
      </w:tr>
      <w:tr w:rsidR="00B7077F" w:rsidRPr="004144A0" w14:paraId="303573B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A0414E6"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9A2A8E0"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in Lung and Breast Cancer</w:t>
            </w:r>
          </w:p>
        </w:tc>
      </w:tr>
      <w:tr w:rsidR="00B7077F" w:rsidRPr="004144A0" w14:paraId="2AA6A51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DA5F5C0"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2D1834B"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in Genitourinary Cancers</w:t>
            </w:r>
          </w:p>
        </w:tc>
      </w:tr>
      <w:tr w:rsidR="00B7077F" w:rsidRPr="004144A0" w14:paraId="5BCC39B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618632F"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0A1D746"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 in Other Cancers</w:t>
            </w:r>
          </w:p>
        </w:tc>
      </w:tr>
      <w:tr w:rsidR="00B7077F" w:rsidRPr="004144A0" w14:paraId="0CF7A21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CE5461"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A87F610"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Applications</w:t>
            </w:r>
          </w:p>
        </w:tc>
      </w:tr>
      <w:tr w:rsidR="00B7077F" w:rsidRPr="004144A0" w14:paraId="116943D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31179B6"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077078C"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History, Brachytherapy Development in Turkey</w:t>
            </w:r>
          </w:p>
        </w:tc>
      </w:tr>
      <w:tr w:rsidR="00A91456" w:rsidRPr="004144A0" w14:paraId="79A466AA"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E5BD7D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7472F816"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33037F92"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7EB97723"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841C89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28B4A78F"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C1C669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8985F7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93ED7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E09CAC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159E1770"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8CD112"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D7B4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E2CA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F4CE6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76FE2386"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CF5E001"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F68A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F4DF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DE375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59879448"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EA5D5D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9BD9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A7EC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09E71F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5E243C47"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506FC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D715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147E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4159F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2F25ECB3"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F2965C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36CE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57DF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1E080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5949CB9B"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CF65CC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3132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230C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E6474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1515AE98"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14DE8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A16D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A433E"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C3269E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4CB12A61"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D7B15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C4D2D"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E96BB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D670C5"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1515AE9C"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3B3ABE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6562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491A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43977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0D77EB5"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D84101"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2B54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05C0D"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48259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2638F081"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249F9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B931E"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79F5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49BF3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2060D606"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16F4AB2"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1739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C5B7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1DEED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4347DC8E"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DFF59D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5F5F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9669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C247C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09F60B7F"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6E50FD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CDC2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5CCF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84AD3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6878017A" w14:textId="77777777" w:rsidTr="00B7077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F23CBFF"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5CCB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AF1C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3A37B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280DF9A2" w14:textId="77777777" w:rsidTr="00B7077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EDDA6A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4EF56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9A57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BCDA4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4BC2C93D" w14:textId="77777777" w:rsidTr="00B7077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B2E85A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A54A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E3D3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E2064A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03676E5E" w14:textId="77777777" w:rsidTr="00B7077F">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0AAF1031"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90CD1E8"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DDB4A1"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150</w:t>
            </w:r>
          </w:p>
        </w:tc>
      </w:tr>
      <w:tr w:rsidR="00190C20" w:rsidRPr="004144A0" w14:paraId="60EC7671" w14:textId="77777777" w:rsidTr="00B7077F">
        <w:trPr>
          <w:trHeight w:val="278"/>
        </w:trPr>
        <w:tc>
          <w:tcPr>
            <w:tcW w:w="5797" w:type="dxa"/>
            <w:tcBorders>
              <w:top w:val="nil"/>
              <w:left w:val="nil"/>
              <w:bottom w:val="nil"/>
              <w:right w:val="single" w:sz="12" w:space="0" w:color="auto"/>
            </w:tcBorders>
            <w:shd w:val="clear" w:color="auto" w:fill="FFFFFF" w:themeFill="background1"/>
            <w:vAlign w:val="center"/>
          </w:tcPr>
          <w:p w14:paraId="3201B296"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62D054E"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312887"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150/30</w:t>
            </w:r>
          </w:p>
        </w:tc>
      </w:tr>
      <w:tr w:rsidR="00190C20" w:rsidRPr="004144A0" w14:paraId="698FBCE9" w14:textId="77777777" w:rsidTr="00B7077F">
        <w:trPr>
          <w:trHeight w:val="250"/>
        </w:trPr>
        <w:tc>
          <w:tcPr>
            <w:tcW w:w="5797" w:type="dxa"/>
            <w:tcBorders>
              <w:top w:val="nil"/>
              <w:left w:val="nil"/>
              <w:bottom w:val="nil"/>
              <w:right w:val="single" w:sz="12" w:space="0" w:color="auto"/>
            </w:tcBorders>
            <w:vAlign w:val="center"/>
          </w:tcPr>
          <w:p w14:paraId="6A88BE1E"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1AF26269"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5FB623FE"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5,0</w:t>
            </w:r>
          </w:p>
        </w:tc>
      </w:tr>
    </w:tbl>
    <w:p w14:paraId="4A4F173A" w14:textId="77777777" w:rsidR="00A91456" w:rsidRPr="004144A0" w:rsidRDefault="00A91456" w:rsidP="00A91456">
      <w:pPr>
        <w:rPr>
          <w:rFonts w:ascii="Times New Roman" w:hAnsi="Times New Roman" w:cs="Times New Roman"/>
          <w:lang w:val="en-US"/>
        </w:rPr>
      </w:pPr>
    </w:p>
    <w:p w14:paraId="573AEB14"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1DA1A046" w14:textId="77777777" w:rsidTr="002A5FE9">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A59446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Evaluation</w:t>
            </w:r>
          </w:p>
        </w:tc>
      </w:tr>
      <w:tr w:rsidR="00A91456" w:rsidRPr="004144A0" w14:paraId="50A7F241"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C8E5F2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5CE4CD6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321CE403" w14:textId="77777777" w:rsidTr="002A5FE9">
        <w:trPr>
          <w:trHeight w:val="369"/>
        </w:trPr>
        <w:sdt>
          <w:sdtPr>
            <w:rPr>
              <w:rFonts w:ascii="Times New Roman" w:hAnsi="Times New Roman" w:cs="Times New Roman"/>
              <w:sz w:val="20"/>
              <w:szCs w:val="20"/>
              <w:lang w:val="en-US"/>
            </w:rPr>
            <w:id w:val="-768158515"/>
            <w:placeholder>
              <w:docPart w:val="7A2C8B67F24D4399B31C82FFBBA3E06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560596A8"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2F718C37"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0569F3EC"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19640C40"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2E36BFD4"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28C1172A" w14:textId="77777777" w:rsidTr="002A5FE9">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4CBF5849"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63AAC128"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12A274DC" w14:textId="44FBB07B" w:rsidR="00A91456" w:rsidRPr="004144A0" w:rsidRDefault="00A91456" w:rsidP="00A91456">
      <w:pPr>
        <w:spacing w:after="0" w:line="240" w:lineRule="auto"/>
        <w:rPr>
          <w:rFonts w:ascii="Times New Roman" w:hAnsi="Times New Roman" w:cs="Times New Roman"/>
          <w:sz w:val="10"/>
          <w:szCs w:val="10"/>
          <w:lang w:val="en-US"/>
        </w:rPr>
      </w:pPr>
    </w:p>
    <w:p w14:paraId="06AE3EE5" w14:textId="77777777" w:rsidR="002A5FE9" w:rsidRPr="004144A0" w:rsidRDefault="002A5FE9"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795145BF" w14:textId="77777777" w:rsidTr="002A5FE9">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D69E426"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626289E7"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7C4ABF23" w14:textId="77777777" w:rsidTr="002A5FE9">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3DEDA0A1"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60381E39"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63EC5376"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B7077F" w:rsidRPr="004144A0" w14:paraId="448CE2A1"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93A9C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DE55876"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127F9BE9"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46367638"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BDF220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A29B485"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5CFF38E4"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191DA435"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26211B2"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74D9AD9"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773A7815"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5E8994AC"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131525B"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C31435F"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08F29D4F"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B7077F" w:rsidRPr="004144A0" w14:paraId="618D64D0"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F19746E"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E949A04"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55E58789"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B7077F" w:rsidRPr="004144A0" w14:paraId="7BA53FAE"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617BCC"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ED6FABB"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385DA58F"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38AB2B57"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88E32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77F5391"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4AB5B9F1"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04A4012D"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AA8BD0"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EC270EC"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4472D6B7"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B7077F" w:rsidRPr="004144A0" w14:paraId="34D57E25"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2CDD4E5"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D6D1BD9"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6DD238AF"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2F6748B1"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D5532EB"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88F6DA3"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416DE141"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7E86D88A"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85C6C1E"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CAC8F1D"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02FB5209"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17FC10D0"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62E2BF6"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459304C"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6C9E825D"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70690577"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C1DCC1C"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E2C3220"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608BDB4D"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426C1F48" w14:textId="77777777" w:rsidTr="002A5FE9">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803A70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0F2BC10A"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1C995C06"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48F8E379" w14:textId="77777777" w:rsidR="00A91456" w:rsidRPr="004144A0" w:rsidRDefault="00A91456" w:rsidP="00A91456">
      <w:pPr>
        <w:spacing w:after="0" w:line="240" w:lineRule="auto"/>
        <w:rPr>
          <w:rFonts w:ascii="Times New Roman" w:hAnsi="Times New Roman" w:cs="Times New Roman"/>
          <w:sz w:val="10"/>
          <w:szCs w:val="10"/>
          <w:lang w:val="en-US"/>
        </w:rPr>
      </w:pPr>
    </w:p>
    <w:p w14:paraId="0F3B7C6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74AB3D0C" w14:textId="77777777" w:rsidTr="002A5FE9">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81FBD39"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45B0171E" w14:textId="77777777" w:rsidTr="002A5FE9">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851F39D"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BAA6C" w14:textId="2AFB081B" w:rsidR="00A91456" w:rsidRPr="004144A0" w:rsidRDefault="009E7D50" w:rsidP="00A91456">
            <w:pPr>
              <w:jc w:val="center"/>
              <w:rPr>
                <w:rFonts w:ascii="Times New Roman" w:hAnsi="Times New Roman" w:cs="Times New Roman"/>
                <w:sz w:val="20"/>
                <w:szCs w:val="20"/>
              </w:rPr>
            </w:pPr>
            <w:r w:rsidRPr="004144A0">
              <w:rPr>
                <w:rFonts w:ascii="Times New Roman" w:hAnsi="Times New Roman" w:cs="Times New Roman"/>
                <w:sz w:val="20"/>
                <w:szCs w:val="20"/>
              </w:rPr>
              <w:t xml:space="preserve">Associate Professor Dr. </w:t>
            </w:r>
            <w:r w:rsidR="00B7077F" w:rsidRPr="004144A0">
              <w:rPr>
                <w:rFonts w:ascii="Times New Roman" w:hAnsi="Times New Roman" w:cs="Times New Roman"/>
                <w:sz w:val="20"/>
                <w:szCs w:val="20"/>
              </w:rPr>
              <w:t xml:space="preserve">Melek </w:t>
            </w:r>
            <w:r w:rsidR="009527F1" w:rsidRPr="004144A0">
              <w:rPr>
                <w:rFonts w:ascii="Times New Roman" w:hAnsi="Times New Roman" w:cs="Times New Roman"/>
                <w:sz w:val="20"/>
                <w:szCs w:val="20"/>
              </w:rPr>
              <w:t>YAKAR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5C9A7"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D5CC09"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0129DF"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600697EB" w14:textId="77777777" w:rsidTr="002A5FE9">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F73C23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6EDF25F"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1780A2A"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52ADD6E"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87D7537" w14:textId="77777777" w:rsidR="00A91456" w:rsidRPr="004144A0" w:rsidRDefault="00A91456" w:rsidP="00A91456">
            <w:pPr>
              <w:jc w:val="center"/>
              <w:rPr>
                <w:rFonts w:ascii="Times New Roman" w:hAnsi="Times New Roman" w:cs="Times New Roman"/>
                <w:color w:val="FF0000"/>
                <w:sz w:val="20"/>
                <w:szCs w:val="20"/>
                <w:lang w:val="en-US"/>
              </w:rPr>
            </w:pPr>
          </w:p>
        </w:tc>
      </w:tr>
    </w:tbl>
    <w:p w14:paraId="77FF0382" w14:textId="54BD9CF0"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B7077F" w:rsidRPr="004144A0">
        <w:rPr>
          <w:rFonts w:ascii="Times New Roman" w:hAnsi="Times New Roman" w:cs="Times New Roman"/>
          <w:b/>
          <w:sz w:val="20"/>
          <w:szCs w:val="20"/>
        </w:rPr>
        <w:t>2</w:t>
      </w:r>
      <w:r w:rsidR="009E7D50" w:rsidRPr="004144A0">
        <w:rPr>
          <w:rFonts w:ascii="Times New Roman" w:hAnsi="Times New Roman" w:cs="Times New Roman"/>
          <w:b/>
          <w:sz w:val="20"/>
          <w:szCs w:val="20"/>
        </w:rPr>
        <w:t>4.</w:t>
      </w:r>
      <w:r w:rsidR="00B7077F" w:rsidRPr="004144A0">
        <w:rPr>
          <w:rFonts w:ascii="Times New Roman" w:hAnsi="Times New Roman" w:cs="Times New Roman"/>
          <w:b/>
          <w:sz w:val="20"/>
          <w:szCs w:val="20"/>
        </w:rPr>
        <w:t>0</w:t>
      </w:r>
      <w:r w:rsidR="009E7D50" w:rsidRPr="004144A0">
        <w:rPr>
          <w:rFonts w:ascii="Times New Roman" w:hAnsi="Times New Roman" w:cs="Times New Roman"/>
          <w:b/>
          <w:sz w:val="20"/>
          <w:szCs w:val="20"/>
        </w:rPr>
        <w:t>2.</w:t>
      </w:r>
      <w:r w:rsidR="00B7077F" w:rsidRPr="004144A0">
        <w:rPr>
          <w:rFonts w:ascii="Times New Roman" w:hAnsi="Times New Roman" w:cs="Times New Roman"/>
          <w:b/>
          <w:sz w:val="20"/>
          <w:szCs w:val="20"/>
        </w:rPr>
        <w:t>202</w:t>
      </w:r>
      <w:r w:rsidR="009E7D50" w:rsidRPr="004144A0">
        <w:rPr>
          <w:rFonts w:ascii="Times New Roman" w:hAnsi="Times New Roman" w:cs="Times New Roman"/>
          <w:b/>
          <w:sz w:val="20"/>
          <w:szCs w:val="20"/>
        </w:rPr>
        <w:t>6</w:t>
      </w:r>
    </w:p>
    <w:p w14:paraId="0D369D12"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348559"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EC5797"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453A75"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C16D42"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F4D9B9"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923DAE"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F3632C"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34ECAF"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C151F9"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8B39AB"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DD4F33"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62344E"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6EE33F"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6BBCA8"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B2EFCF"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E3717A"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6C5535"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8AA6EB" w14:textId="2885286B"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81792" behindDoc="0" locked="0" layoutInCell="1" allowOverlap="1" wp14:anchorId="08D28C81" wp14:editId="1064F8CC">
            <wp:simplePos x="0" y="0"/>
            <wp:positionH relativeFrom="page">
              <wp:posOffset>6124575</wp:posOffset>
            </wp:positionH>
            <wp:positionV relativeFrom="paragraph">
              <wp:posOffset>26035</wp:posOffset>
            </wp:positionV>
            <wp:extent cx="719455" cy="719455"/>
            <wp:effectExtent l="0" t="0" r="4445" b="4445"/>
            <wp:wrapNone/>
            <wp:docPr id="27" name="Resi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3D32546C"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4EDD7EE9"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225A9C05"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09202A76"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32099EA6"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72A261E8"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6181F7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67C1E4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5BDD68F8"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A92F27F" w14:textId="77777777" w:rsidR="00A91456" w:rsidRPr="004144A0" w:rsidRDefault="00B7077F"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RADIATION PHYSICS </w:t>
            </w:r>
            <w:r w:rsidR="009527F1" w:rsidRPr="004144A0">
              <w:rPr>
                <w:rFonts w:ascii="Times New Roman" w:hAnsi="Times New Roman" w:cs="Times New Roman"/>
                <w:sz w:val="20"/>
                <w:szCs w:val="20"/>
              </w:rPr>
              <w:t>(II)</w:t>
            </w:r>
          </w:p>
        </w:tc>
        <w:tc>
          <w:tcPr>
            <w:tcW w:w="3118" w:type="dxa"/>
            <w:tcBorders>
              <w:top w:val="single" w:sz="4" w:space="0" w:color="auto"/>
              <w:left w:val="single" w:sz="4" w:space="0" w:color="auto"/>
              <w:bottom w:val="single" w:sz="12" w:space="0" w:color="auto"/>
              <w:right w:val="single" w:sz="12" w:space="0" w:color="auto"/>
            </w:tcBorders>
            <w:vAlign w:val="center"/>
          </w:tcPr>
          <w:p w14:paraId="526DDDA8" w14:textId="77777777" w:rsidR="00A91456" w:rsidRPr="004144A0" w:rsidRDefault="00B7077F"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523204213</w:t>
            </w:r>
          </w:p>
        </w:tc>
      </w:tr>
    </w:tbl>
    <w:p w14:paraId="5810E45C"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385778C4"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B15775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18FF6E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AFF115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64A381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34A12753"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0EC0D4F1"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6B5DDF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A104FD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ED3335C"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476624DE" w14:textId="77777777" w:rsidR="00A91456" w:rsidRPr="004144A0" w:rsidRDefault="00A91456" w:rsidP="00A91456">
            <w:pPr>
              <w:rPr>
                <w:rFonts w:ascii="Times New Roman" w:hAnsi="Times New Roman" w:cs="Times New Roman"/>
                <w:b/>
                <w:sz w:val="20"/>
                <w:szCs w:val="20"/>
                <w:lang w:val="en-US"/>
              </w:rPr>
            </w:pPr>
          </w:p>
        </w:tc>
      </w:tr>
      <w:tr w:rsidR="00A91456" w:rsidRPr="004144A0" w14:paraId="7D1E3F1D"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56E6A5A"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17F2D850"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5A6131D4"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5DC177C4"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621C8DAA"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7C73AF6F"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0C683D3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684C22F3"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60210D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79E39744"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BE5BC3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773429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BCE207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DC0B3B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BAA98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8066F2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11B4AE2D"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2B2EF2F5"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432B602B"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7215302E"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31E63765"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67E7D9B5"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4497E18D"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5B8AA08E"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4EFB9C2B"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03E47D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057F92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9FDF70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2D82F476"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25A2ED6C"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767B0CD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69A9892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ELECTIVE </w:t>
            </w:r>
            <w:r w:rsidR="00B7077F" w:rsidRPr="004144A0">
              <w:rPr>
                <w:rFonts w:ascii="Times New Roman" w:hAnsi="Times New Roman" w:cs="Times New Roman"/>
                <w:b/>
                <w:sz w:val="20"/>
                <w:szCs w:val="20"/>
                <w:lang w:val="en-US"/>
              </w:rPr>
              <w:t xml:space="preserve"> X</w:t>
            </w:r>
          </w:p>
          <w:p w14:paraId="280045D0"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13E919A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741FEFB4"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08ACE46"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1837C3" w14:textId="77777777" w:rsidR="00A91456" w:rsidRPr="004144A0" w:rsidRDefault="00A91456" w:rsidP="00A91456">
            <w:pPr>
              <w:rPr>
                <w:rFonts w:ascii="Times New Roman" w:hAnsi="Times New Roman" w:cs="Times New Roman"/>
                <w:sz w:val="20"/>
                <w:szCs w:val="20"/>
                <w:lang w:val="en-US"/>
              </w:rPr>
            </w:pPr>
          </w:p>
        </w:tc>
      </w:tr>
      <w:tr w:rsidR="00A91456" w:rsidRPr="004144A0" w14:paraId="6CAFDEA2" w14:textId="77777777" w:rsidTr="00B7077F">
        <w:trPr>
          <w:trHeight w:val="571"/>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83BD19E"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E54C5F" w14:textId="77777777" w:rsidR="00A91456" w:rsidRPr="004144A0" w:rsidRDefault="00B7077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give information about the interaction of radiation with matter, the formation of x-rays, radiation measurement methods, usage areas in medicine and radiation safety.</w:t>
            </w:r>
          </w:p>
        </w:tc>
      </w:tr>
      <w:tr w:rsidR="00A91456" w:rsidRPr="004144A0" w14:paraId="6ADCE2D8" w14:textId="77777777" w:rsidTr="00B7077F">
        <w:trPr>
          <w:trHeight w:val="522"/>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1FCCC16"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A2E3CBC" w14:textId="77777777" w:rsidR="00A91456" w:rsidRPr="004144A0" w:rsidRDefault="00B7077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includes giving information about the interaction of radiation with matter, the formation of x-rays, radiation measurement methods, usage areas in medicine and radiation safety.</w:t>
            </w:r>
          </w:p>
        </w:tc>
      </w:tr>
    </w:tbl>
    <w:p w14:paraId="36F75D8C"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8"/>
        <w:gridCol w:w="4685"/>
        <w:gridCol w:w="1739"/>
        <w:gridCol w:w="1385"/>
        <w:gridCol w:w="1387"/>
      </w:tblGrid>
      <w:tr w:rsidR="00A91456" w:rsidRPr="004144A0" w14:paraId="5403377A" w14:textId="77777777" w:rsidTr="00B7077F">
        <w:trPr>
          <w:trHeight w:val="242"/>
        </w:trPr>
        <w:tc>
          <w:tcPr>
            <w:tcW w:w="509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CC9F0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3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6FE6B6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969F77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146CBB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55253C" w:rsidRPr="004144A0" w14:paraId="79B4D804" w14:textId="77777777" w:rsidTr="00B7077F">
        <w:trPr>
          <w:trHeight w:val="361"/>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741C0A" w14:textId="77777777" w:rsidR="0055253C" w:rsidRPr="004144A0" w:rsidRDefault="0055253C" w:rsidP="0055253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73646181" w14:textId="7D6F9F17" w:rsidR="0055253C" w:rsidRPr="004144A0" w:rsidRDefault="0055253C" w:rsidP="0055253C">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advanced knowledge of radiation–matter interactions, the production of X-rays, radiation measurement methodologies, applications of radiation in medicine, and principles of radiation safety.</w:t>
            </w:r>
          </w:p>
        </w:tc>
        <w:tc>
          <w:tcPr>
            <w:tcW w:w="1739" w:type="dxa"/>
            <w:tcBorders>
              <w:top w:val="single" w:sz="4" w:space="0" w:color="auto"/>
              <w:left w:val="nil"/>
              <w:bottom w:val="single" w:sz="4" w:space="0" w:color="auto"/>
              <w:right w:val="single" w:sz="4" w:space="0" w:color="auto"/>
            </w:tcBorders>
            <w:shd w:val="clear" w:color="auto" w:fill="FFFFFF" w:themeFill="background1"/>
            <w:vAlign w:val="center"/>
          </w:tcPr>
          <w:p w14:paraId="6CFD82B4" w14:textId="63639763" w:rsidR="0055253C" w:rsidRPr="004144A0" w:rsidRDefault="0055253C" w:rsidP="0055253C">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C2282" w14:textId="7EB390CB" w:rsidR="0055253C" w:rsidRPr="004144A0" w:rsidRDefault="0055253C" w:rsidP="0055253C">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14BD74" w14:textId="49C6C829" w:rsidR="0055253C" w:rsidRPr="004144A0" w:rsidRDefault="0055253C" w:rsidP="0055253C">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79E1B7B9"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63523DA0"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65130D72"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26F7C4F4"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A4B85C2"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E571109"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0C87C1C1"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D354A8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0790917" w14:textId="77777777" w:rsidR="00B7077F" w:rsidRPr="004144A0" w:rsidRDefault="00B7077F" w:rsidP="00B7077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The Physics of Radiation Therapy (Faiz M. KHAN)</w:t>
            </w:r>
          </w:p>
          <w:p w14:paraId="7E5E8E58" w14:textId="77777777" w:rsidR="00A91456" w:rsidRPr="004144A0" w:rsidRDefault="00B7077F" w:rsidP="00B7077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Fundamentals of Radiation Oncology (Hasan Murshed)</w:t>
            </w:r>
          </w:p>
        </w:tc>
      </w:tr>
      <w:tr w:rsidR="00A91456" w:rsidRPr="004144A0" w14:paraId="4B53FE7F"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F20BF4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5739DF" w14:textId="77777777" w:rsidR="00A91456" w:rsidRPr="004144A0" w:rsidRDefault="00B7077F"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5D2CD981"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05729D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AED5042" w14:textId="77777777" w:rsidR="00A91456" w:rsidRPr="004144A0" w:rsidRDefault="00A91456" w:rsidP="00A91456">
            <w:pPr>
              <w:jc w:val="both"/>
              <w:rPr>
                <w:rFonts w:ascii="Times New Roman" w:hAnsi="Times New Roman" w:cs="Times New Roman"/>
                <w:sz w:val="20"/>
                <w:szCs w:val="20"/>
                <w:lang w:val="en-US"/>
              </w:rPr>
            </w:pPr>
          </w:p>
        </w:tc>
      </w:tr>
    </w:tbl>
    <w:p w14:paraId="1CA1086D"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1A9C6851"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8CCF9E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B7077F" w:rsidRPr="004144A0" w14:paraId="26A709E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D5AAAE3"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A5AC0E6"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Interaction of radiation with matter</w:t>
            </w:r>
          </w:p>
        </w:tc>
      </w:tr>
      <w:tr w:rsidR="00B7077F" w:rsidRPr="004144A0" w14:paraId="6577265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133AE4B"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6B2691B"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X rays</w:t>
            </w:r>
          </w:p>
        </w:tc>
      </w:tr>
      <w:tr w:rsidR="00B7077F" w:rsidRPr="004144A0" w14:paraId="24F00BD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707E421"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4C782C1"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Parameters of X-ray devices</w:t>
            </w:r>
          </w:p>
        </w:tc>
      </w:tr>
      <w:tr w:rsidR="00B7077F" w:rsidRPr="004144A0" w14:paraId="5DE27F6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0410E7"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F092BC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Radiation dose measurement methods</w:t>
            </w:r>
          </w:p>
        </w:tc>
      </w:tr>
      <w:tr w:rsidR="00B7077F" w:rsidRPr="004144A0" w14:paraId="33AD257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53DD4FA"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2056C2"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Gas filled detectors</w:t>
            </w:r>
          </w:p>
        </w:tc>
      </w:tr>
      <w:tr w:rsidR="00B7077F" w:rsidRPr="004144A0" w14:paraId="7800FA0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825F82"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96B094"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Proportional counter detectors</w:t>
            </w:r>
          </w:p>
        </w:tc>
      </w:tr>
      <w:tr w:rsidR="00B7077F" w:rsidRPr="004144A0" w14:paraId="31F3EFD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83C2D7"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1D6A139"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Geiger Müller detectors</w:t>
            </w:r>
          </w:p>
        </w:tc>
      </w:tr>
      <w:tr w:rsidR="00A91456" w:rsidRPr="004144A0" w14:paraId="4479DA1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764590D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65D200E9"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B7077F" w:rsidRPr="004144A0" w14:paraId="461D2C6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1AF757A"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33A7EB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Scintillation detector</w:t>
            </w:r>
          </w:p>
        </w:tc>
      </w:tr>
      <w:tr w:rsidR="00B7077F" w:rsidRPr="004144A0" w14:paraId="272024D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83DE633"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9B530DC"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Semiconductor detectors</w:t>
            </w:r>
          </w:p>
        </w:tc>
      </w:tr>
      <w:tr w:rsidR="00B7077F" w:rsidRPr="004144A0" w14:paraId="2BD6EE2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732196F"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8067C2E"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Biological effects of radiation</w:t>
            </w:r>
          </w:p>
        </w:tc>
      </w:tr>
      <w:tr w:rsidR="00B7077F" w:rsidRPr="004144A0" w14:paraId="08F9FC9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7AB79D"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1E2E863"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Biological effects of radiation</w:t>
            </w:r>
          </w:p>
        </w:tc>
      </w:tr>
      <w:tr w:rsidR="00B7077F" w:rsidRPr="004144A0" w14:paraId="06860FA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5C633A"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57AC9E"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Basic principles of medical imaging methods</w:t>
            </w:r>
          </w:p>
        </w:tc>
      </w:tr>
      <w:tr w:rsidR="00B7077F" w:rsidRPr="004144A0" w14:paraId="5415F57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14375D"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29CCA9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Radiotherapy applications</w:t>
            </w:r>
          </w:p>
        </w:tc>
      </w:tr>
      <w:tr w:rsidR="00B7077F" w:rsidRPr="004144A0" w14:paraId="4F22FB2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7625C1"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49339F2"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Radiation safety</w:t>
            </w:r>
          </w:p>
        </w:tc>
      </w:tr>
      <w:tr w:rsidR="00A91456" w:rsidRPr="004144A0" w14:paraId="25CED272"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C09623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F0A3637"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0A6C1990"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31388629"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01D5AF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2A56E301"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07F9C3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A9A166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45AF88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0FD8EA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2A5FE9" w:rsidRPr="004144A0" w14:paraId="1F3593E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24F6FA2"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7A84A0" w14:textId="0867E7B2"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3EC1BF" w14:textId="7663D0E8"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99B8B23" w14:textId="64E508CC"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2A5FE9" w:rsidRPr="004144A0" w14:paraId="5236BD0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771A98"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441CBA" w14:textId="331E5CBE"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0EC770" w14:textId="4B27C114"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F05F28B" w14:textId="2609AC7B"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2A5FE9" w:rsidRPr="004144A0" w14:paraId="0C970C4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FF6D9F"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1D34B2" w14:textId="6D0A79A5"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7B5286" w14:textId="30D9F139"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19D1EC" w14:textId="2FF57798"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2A5FE9" w:rsidRPr="004144A0" w14:paraId="11A2176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9BF96FA"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0FC6B7" w14:textId="66E70660"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4748C7" w14:textId="55422F15"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7BFBC27" w14:textId="2D58A3F1"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2A5FE9" w:rsidRPr="004144A0" w14:paraId="3AE5DCE1"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268D8B6"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4E6F1E" w14:textId="65B5A412"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09CA28" w14:textId="13D89145"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19D4ED3" w14:textId="075D86CA"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2A5FE9" w:rsidRPr="004144A0" w14:paraId="52BA8CE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5770B1"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8AFEAE" w14:textId="2969126C"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5944E3" w14:textId="45F4E602"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6B46CB2" w14:textId="376A72EF"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2A5FE9" w:rsidRPr="004144A0" w14:paraId="5A29E454"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9BD5D00"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A5C156" w14:textId="5C96C660"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F6CF25" w14:textId="3E36611D"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4757C2E" w14:textId="5C4639D6"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2A5FE9" w:rsidRPr="004144A0" w14:paraId="3BEE33CA"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4293F6A"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727145" w14:textId="7B039DF7"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701A89" w14:textId="4BFD4509"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9B6FBFF" w14:textId="2EB3F406"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2A5FE9" w:rsidRPr="004144A0" w14:paraId="50258B8B"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C45912B"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DEEEB8" w14:textId="07913851"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78E95A" w14:textId="1383F803"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B9CF9BC" w14:textId="2F568367"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2A5FE9" w:rsidRPr="004144A0" w14:paraId="280393A8"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B674337"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8A6826" w14:textId="6DCE7609"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CA6B78" w14:textId="3ACD3C6E"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389C97E" w14:textId="4571152B"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2A5FE9" w:rsidRPr="004144A0" w14:paraId="4251C290"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44664E"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1582BF" w14:textId="7BE378A8"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45AD01" w14:textId="5E7A7010"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F0AF47A" w14:textId="5634C754" w:rsidR="002A5FE9" w:rsidRPr="004144A0" w:rsidRDefault="002A5FE9" w:rsidP="002A5FE9">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2A5FE9" w:rsidRPr="004144A0" w14:paraId="5647F974"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5A1EAC6"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B88D50" w14:textId="5D1C1825"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1218AC" w14:textId="711190B5"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F493376" w14:textId="19BB4FB9"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2A5FE9" w:rsidRPr="004144A0" w14:paraId="4CFDCC8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239AAD6"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5BA976" w14:textId="6AEE43F4"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80E5E9" w14:textId="304C0453"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80117E1" w14:textId="38A5446C"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2A5FE9" w:rsidRPr="004144A0" w14:paraId="73CCCE10"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F9B72CA"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F87DF" w14:textId="7DC8897C"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5C63B5" w14:textId="2A0734DD"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D69ED98" w14:textId="68A3C02F"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2A5FE9" w:rsidRPr="004144A0" w14:paraId="35AD511D"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30A2098"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912689" w14:textId="3858F435"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801BE8" w14:textId="7C6E4C64"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2BB475C" w14:textId="6D3ECF9F"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2A5FE9" w:rsidRPr="004144A0" w14:paraId="5D0A926D"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50DA452"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5AF04" w14:textId="01F186F9"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F7DC08" w14:textId="36A92EAB"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9C105DB" w14:textId="4EEA64B3"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2A5FE9" w:rsidRPr="004144A0" w14:paraId="3A7747F8"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9A040B4" w14:textId="77777777" w:rsidR="002A5FE9" w:rsidRPr="004144A0" w:rsidRDefault="002A5FE9" w:rsidP="002A5FE9">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DF22D1" w14:textId="78B4650F"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477547" w14:textId="0396F8E6"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A6B1E54" w14:textId="4BCE6916" w:rsidR="002A5FE9" w:rsidRPr="004144A0" w:rsidRDefault="002A5FE9" w:rsidP="002A5FE9">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91456" w:rsidRPr="004144A0" w14:paraId="67BEE524" w14:textId="77777777" w:rsidTr="00A91456">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0D10CB90"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5E1E51"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DBDDC73"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A91456" w:rsidRPr="004144A0" w14:paraId="28EB8279" w14:textId="77777777" w:rsidTr="00A91456">
        <w:trPr>
          <w:trHeight w:val="278"/>
        </w:trPr>
        <w:tc>
          <w:tcPr>
            <w:tcW w:w="5797" w:type="dxa"/>
            <w:tcBorders>
              <w:top w:val="nil"/>
              <w:left w:val="nil"/>
              <w:bottom w:val="nil"/>
              <w:right w:val="single" w:sz="12" w:space="0" w:color="auto"/>
            </w:tcBorders>
            <w:shd w:val="clear" w:color="auto" w:fill="FFFFFF" w:themeFill="background1"/>
            <w:vAlign w:val="center"/>
          </w:tcPr>
          <w:p w14:paraId="21698D37"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5B4979"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E1EA6A2"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A91456" w:rsidRPr="004144A0" w14:paraId="61E30D8F" w14:textId="77777777" w:rsidTr="00A91456">
        <w:trPr>
          <w:trHeight w:val="250"/>
        </w:trPr>
        <w:tc>
          <w:tcPr>
            <w:tcW w:w="5797" w:type="dxa"/>
            <w:tcBorders>
              <w:top w:val="nil"/>
              <w:left w:val="nil"/>
              <w:bottom w:val="nil"/>
              <w:right w:val="single" w:sz="12" w:space="0" w:color="auto"/>
            </w:tcBorders>
            <w:vAlign w:val="center"/>
          </w:tcPr>
          <w:p w14:paraId="6DF92BE7"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0B1635DB"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6E1CCCA0"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5E8C1578" w14:textId="77777777" w:rsidR="00A91456" w:rsidRPr="004144A0" w:rsidRDefault="00A91456" w:rsidP="00A91456">
      <w:pPr>
        <w:rPr>
          <w:rFonts w:ascii="Times New Roman" w:hAnsi="Times New Roman" w:cs="Times New Roman"/>
          <w:lang w:val="en-US"/>
        </w:rPr>
      </w:pPr>
    </w:p>
    <w:p w14:paraId="3F20735C"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3C4B8782" w14:textId="77777777" w:rsidTr="002A5FE9">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AF6774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3B74669A"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89A6B75"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17192A3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3C191A99" w14:textId="77777777" w:rsidTr="002A5FE9">
        <w:trPr>
          <w:trHeight w:val="369"/>
        </w:trPr>
        <w:sdt>
          <w:sdtPr>
            <w:rPr>
              <w:rFonts w:ascii="Times New Roman" w:hAnsi="Times New Roman" w:cs="Times New Roman"/>
              <w:sz w:val="20"/>
              <w:szCs w:val="20"/>
              <w:lang w:val="en-US"/>
            </w:rPr>
            <w:id w:val="-1864124849"/>
            <w:placeholder>
              <w:docPart w:val="25C947BB253A41739C65F156AA4E897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7B9102C0"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052373AB"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378D4897"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2A1E3141"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63546400"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2D5FF130" w14:textId="77777777" w:rsidTr="002A5FE9">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4226949C"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5D1FF0A6"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54B492F5" w14:textId="68A7098B" w:rsidR="00A91456" w:rsidRPr="004144A0" w:rsidRDefault="00A91456" w:rsidP="00A91456">
      <w:pPr>
        <w:spacing w:after="0" w:line="240" w:lineRule="auto"/>
        <w:rPr>
          <w:rFonts w:ascii="Times New Roman" w:hAnsi="Times New Roman" w:cs="Times New Roman"/>
          <w:sz w:val="10"/>
          <w:szCs w:val="10"/>
          <w:lang w:val="en-US"/>
        </w:rPr>
      </w:pPr>
    </w:p>
    <w:p w14:paraId="6B260790" w14:textId="2CFD18FF" w:rsidR="002A5FE9" w:rsidRPr="004144A0" w:rsidRDefault="002A5FE9" w:rsidP="00A91456">
      <w:pPr>
        <w:spacing w:after="0" w:line="240" w:lineRule="auto"/>
        <w:rPr>
          <w:rFonts w:ascii="Times New Roman" w:hAnsi="Times New Roman" w:cs="Times New Roman"/>
          <w:sz w:val="10"/>
          <w:szCs w:val="10"/>
          <w:lang w:val="en-US"/>
        </w:rPr>
      </w:pPr>
    </w:p>
    <w:p w14:paraId="04B4C7E1" w14:textId="2664C307" w:rsidR="002A5FE9" w:rsidRPr="004144A0" w:rsidRDefault="002A5FE9" w:rsidP="00A91456">
      <w:pPr>
        <w:spacing w:after="0" w:line="240" w:lineRule="auto"/>
        <w:rPr>
          <w:rFonts w:ascii="Times New Roman" w:hAnsi="Times New Roman" w:cs="Times New Roman"/>
          <w:sz w:val="10"/>
          <w:szCs w:val="10"/>
          <w:lang w:val="en-US"/>
        </w:rPr>
      </w:pPr>
    </w:p>
    <w:p w14:paraId="029AB78B" w14:textId="047FF45D" w:rsidR="002A5FE9" w:rsidRPr="004144A0" w:rsidRDefault="002A5FE9" w:rsidP="00A91456">
      <w:pPr>
        <w:spacing w:after="0" w:line="240" w:lineRule="auto"/>
        <w:rPr>
          <w:rFonts w:ascii="Times New Roman" w:hAnsi="Times New Roman" w:cs="Times New Roman"/>
          <w:sz w:val="10"/>
          <w:szCs w:val="10"/>
          <w:lang w:val="en-US"/>
        </w:rPr>
      </w:pPr>
    </w:p>
    <w:p w14:paraId="3BCE555A" w14:textId="75AD25B0" w:rsidR="002A5FE9" w:rsidRPr="004144A0" w:rsidRDefault="002A5FE9" w:rsidP="00A91456">
      <w:pPr>
        <w:spacing w:after="0" w:line="240" w:lineRule="auto"/>
        <w:rPr>
          <w:rFonts w:ascii="Times New Roman" w:hAnsi="Times New Roman" w:cs="Times New Roman"/>
          <w:sz w:val="10"/>
          <w:szCs w:val="10"/>
          <w:lang w:val="en-US"/>
        </w:rPr>
      </w:pPr>
    </w:p>
    <w:p w14:paraId="0E8BD736" w14:textId="25CBF947" w:rsidR="002A5FE9" w:rsidRPr="004144A0" w:rsidRDefault="002A5FE9" w:rsidP="00A91456">
      <w:pPr>
        <w:spacing w:after="0" w:line="240" w:lineRule="auto"/>
        <w:rPr>
          <w:rFonts w:ascii="Times New Roman" w:hAnsi="Times New Roman" w:cs="Times New Roman"/>
          <w:sz w:val="10"/>
          <w:szCs w:val="10"/>
          <w:lang w:val="en-US"/>
        </w:rPr>
      </w:pPr>
    </w:p>
    <w:p w14:paraId="1D26D749" w14:textId="761DD1B9" w:rsidR="002A5FE9" w:rsidRPr="004144A0" w:rsidRDefault="002A5FE9" w:rsidP="00A91456">
      <w:pPr>
        <w:spacing w:after="0" w:line="240" w:lineRule="auto"/>
        <w:rPr>
          <w:rFonts w:ascii="Times New Roman" w:hAnsi="Times New Roman" w:cs="Times New Roman"/>
          <w:sz w:val="10"/>
          <w:szCs w:val="10"/>
          <w:lang w:val="en-US"/>
        </w:rPr>
      </w:pPr>
    </w:p>
    <w:p w14:paraId="7103ADF9" w14:textId="35362EC1" w:rsidR="002A5FE9" w:rsidRPr="004144A0" w:rsidRDefault="002A5FE9" w:rsidP="00A91456">
      <w:pPr>
        <w:spacing w:after="0" w:line="240" w:lineRule="auto"/>
        <w:rPr>
          <w:rFonts w:ascii="Times New Roman" w:hAnsi="Times New Roman" w:cs="Times New Roman"/>
          <w:sz w:val="10"/>
          <w:szCs w:val="10"/>
          <w:lang w:val="en-US"/>
        </w:rPr>
      </w:pPr>
    </w:p>
    <w:p w14:paraId="7AAC8158" w14:textId="46EB0800" w:rsidR="002A5FE9" w:rsidRPr="004144A0" w:rsidRDefault="002A5FE9" w:rsidP="00A91456">
      <w:pPr>
        <w:spacing w:after="0" w:line="240" w:lineRule="auto"/>
        <w:rPr>
          <w:rFonts w:ascii="Times New Roman" w:hAnsi="Times New Roman" w:cs="Times New Roman"/>
          <w:sz w:val="10"/>
          <w:szCs w:val="10"/>
          <w:lang w:val="en-US"/>
        </w:rPr>
      </w:pPr>
    </w:p>
    <w:p w14:paraId="419ECBBB" w14:textId="03FA95B6" w:rsidR="002A5FE9" w:rsidRPr="004144A0" w:rsidRDefault="002A5FE9" w:rsidP="00A91456">
      <w:pPr>
        <w:spacing w:after="0" w:line="240" w:lineRule="auto"/>
        <w:rPr>
          <w:rFonts w:ascii="Times New Roman" w:hAnsi="Times New Roman" w:cs="Times New Roman"/>
          <w:sz w:val="10"/>
          <w:szCs w:val="10"/>
          <w:lang w:val="en-US"/>
        </w:rPr>
      </w:pPr>
    </w:p>
    <w:p w14:paraId="3F4E1340" w14:textId="31455791" w:rsidR="002A5FE9" w:rsidRPr="004144A0" w:rsidRDefault="002A5FE9" w:rsidP="00A91456">
      <w:pPr>
        <w:spacing w:after="0" w:line="240" w:lineRule="auto"/>
        <w:rPr>
          <w:rFonts w:ascii="Times New Roman" w:hAnsi="Times New Roman" w:cs="Times New Roman"/>
          <w:sz w:val="10"/>
          <w:szCs w:val="10"/>
          <w:lang w:val="en-US"/>
        </w:rPr>
      </w:pPr>
    </w:p>
    <w:p w14:paraId="4C3D1CEF" w14:textId="5F8BCCB2" w:rsidR="002A5FE9" w:rsidRPr="004144A0" w:rsidRDefault="002A5FE9" w:rsidP="00A91456">
      <w:pPr>
        <w:spacing w:after="0" w:line="240" w:lineRule="auto"/>
        <w:rPr>
          <w:rFonts w:ascii="Times New Roman" w:hAnsi="Times New Roman" w:cs="Times New Roman"/>
          <w:sz w:val="10"/>
          <w:szCs w:val="10"/>
          <w:lang w:val="en-US"/>
        </w:rPr>
      </w:pPr>
    </w:p>
    <w:p w14:paraId="1138BAA2" w14:textId="485C96E4" w:rsidR="002A5FE9" w:rsidRPr="004144A0" w:rsidRDefault="002A5FE9" w:rsidP="00A91456">
      <w:pPr>
        <w:spacing w:after="0" w:line="240" w:lineRule="auto"/>
        <w:rPr>
          <w:rFonts w:ascii="Times New Roman" w:hAnsi="Times New Roman" w:cs="Times New Roman"/>
          <w:sz w:val="10"/>
          <w:szCs w:val="10"/>
          <w:lang w:val="en-US"/>
        </w:rPr>
      </w:pPr>
    </w:p>
    <w:p w14:paraId="231591F4" w14:textId="0D8D116A" w:rsidR="002A5FE9" w:rsidRPr="004144A0" w:rsidRDefault="002A5FE9" w:rsidP="00A91456">
      <w:pPr>
        <w:spacing w:after="0" w:line="240" w:lineRule="auto"/>
        <w:rPr>
          <w:rFonts w:ascii="Times New Roman" w:hAnsi="Times New Roman" w:cs="Times New Roman"/>
          <w:sz w:val="10"/>
          <w:szCs w:val="10"/>
          <w:lang w:val="en-US"/>
        </w:rPr>
      </w:pPr>
    </w:p>
    <w:p w14:paraId="77E1C5D4" w14:textId="77777777" w:rsidR="002A5FE9" w:rsidRPr="004144A0" w:rsidRDefault="002A5FE9"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01066E98" w14:textId="77777777" w:rsidTr="002A5FE9">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E7696A6"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 xml:space="preserve">RELATIONSHIP BETWEEN THE COURSE LEARNING OUTCOMES AND THE PROGRAM OUTCOMES (PO) </w:t>
            </w:r>
          </w:p>
          <w:p w14:paraId="167E2963"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3AA32AA5" w14:textId="77777777" w:rsidTr="002A5FE9">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6ECD7676"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5B468461"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3B5157D4"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B7077F" w:rsidRPr="004144A0" w14:paraId="1B32DF96"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0A7D27C"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142B104"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568DDBB7"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57FBB645"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B84ABF"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E183F46"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034061FC"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5350AAD7"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8C57F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917D34F"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42124E3F"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78E3EF70"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B6DFC8"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AB3E826"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62DDFA9B"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7E31A341"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658170"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023994D"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50BD033A"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B7077F" w:rsidRPr="004144A0" w14:paraId="1FED6191"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50F6FD"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A2023D9"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2E0C10CD"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636A3830"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C4AA06"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3BBAAC8"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11938537"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7FDE61A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CFA85E4"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1EF70B8"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49C4041B"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462DB798"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559924"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BE0C097"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18491169"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63240258"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E922E0"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4EBD15B"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05CB4BB5"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03CD7383"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77ACE85"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D51BB61"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038E43D8"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4E1CB90A"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BD52B5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BECEF77"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0BAB8512"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68DF0BED"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EF382A2"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EE75E11"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2D106428"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76B57A7A" w14:textId="77777777" w:rsidTr="002A5FE9">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FD9622E"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61986BCE"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2F6CA9A9"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2B28A277" w14:textId="77777777" w:rsidR="00A91456" w:rsidRPr="004144A0" w:rsidRDefault="00A91456" w:rsidP="00A91456">
      <w:pPr>
        <w:spacing w:after="0" w:line="240" w:lineRule="auto"/>
        <w:rPr>
          <w:rFonts w:ascii="Times New Roman" w:hAnsi="Times New Roman" w:cs="Times New Roman"/>
          <w:sz w:val="10"/>
          <w:szCs w:val="10"/>
          <w:lang w:val="en-US"/>
        </w:rPr>
      </w:pPr>
    </w:p>
    <w:p w14:paraId="50ED8AB8"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57028F9A" w14:textId="77777777" w:rsidTr="002A5FE9">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3EF865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2C52E84C" w14:textId="77777777" w:rsidTr="002A5FE9">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84BDD6A"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9F683" w14:textId="79964453" w:rsidR="00A91456" w:rsidRPr="004144A0" w:rsidRDefault="0055253C" w:rsidP="00A91456">
            <w:pPr>
              <w:jc w:val="center"/>
              <w:rPr>
                <w:rFonts w:ascii="Times New Roman" w:hAnsi="Times New Roman" w:cs="Times New Roman"/>
                <w:sz w:val="20"/>
                <w:szCs w:val="20"/>
              </w:rPr>
            </w:pPr>
            <w:r w:rsidRPr="004144A0">
              <w:rPr>
                <w:rFonts w:ascii="Times New Roman" w:hAnsi="Times New Roman" w:cs="Times New Roman"/>
                <w:sz w:val="20"/>
                <w:szCs w:val="20"/>
              </w:rPr>
              <w:t>Lecturer Dr. Kerem Duruer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F2D29D"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868E67"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911D631"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74E6FFFE" w14:textId="77777777" w:rsidTr="002A5FE9">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3A684EE"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6463F5B"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FF955EE"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B627D6D"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C72A314" w14:textId="77777777" w:rsidR="00A91456" w:rsidRPr="004144A0" w:rsidRDefault="00A91456" w:rsidP="00A91456">
            <w:pPr>
              <w:jc w:val="center"/>
              <w:rPr>
                <w:rFonts w:ascii="Times New Roman" w:hAnsi="Times New Roman" w:cs="Times New Roman"/>
                <w:color w:val="FF0000"/>
                <w:sz w:val="20"/>
                <w:szCs w:val="20"/>
                <w:lang w:val="en-US"/>
              </w:rPr>
            </w:pPr>
          </w:p>
        </w:tc>
      </w:tr>
    </w:tbl>
    <w:p w14:paraId="5CF7A949" w14:textId="55016012"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B7077F" w:rsidRPr="004144A0">
        <w:rPr>
          <w:rFonts w:ascii="Times New Roman" w:hAnsi="Times New Roman" w:cs="Times New Roman"/>
        </w:rPr>
        <w:t>2</w:t>
      </w:r>
      <w:r w:rsidR="0055253C" w:rsidRPr="004144A0">
        <w:rPr>
          <w:rFonts w:ascii="Times New Roman" w:hAnsi="Times New Roman" w:cs="Times New Roman"/>
        </w:rPr>
        <w:t>4</w:t>
      </w:r>
      <w:r w:rsidR="00B7077F" w:rsidRPr="004144A0">
        <w:rPr>
          <w:rFonts w:ascii="Times New Roman" w:hAnsi="Times New Roman" w:cs="Times New Roman"/>
        </w:rPr>
        <w:t xml:space="preserve">th </w:t>
      </w:r>
      <w:r w:rsidR="0055253C" w:rsidRPr="004144A0">
        <w:rPr>
          <w:rFonts w:ascii="Times New Roman" w:hAnsi="Times New Roman" w:cs="Times New Roman"/>
        </w:rPr>
        <w:t>Feb.</w:t>
      </w:r>
      <w:r w:rsidR="00B7077F" w:rsidRPr="004144A0">
        <w:rPr>
          <w:rFonts w:ascii="Times New Roman" w:hAnsi="Times New Roman" w:cs="Times New Roman"/>
        </w:rPr>
        <w:t>, 202</w:t>
      </w:r>
      <w:r w:rsidR="0055253C" w:rsidRPr="004144A0">
        <w:rPr>
          <w:rFonts w:ascii="Times New Roman" w:hAnsi="Times New Roman" w:cs="Times New Roman"/>
        </w:rPr>
        <w:t>6</w:t>
      </w:r>
    </w:p>
    <w:p w14:paraId="242632A8"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722867"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84DB4B"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DDD152"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B4010B"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98DD0F"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C656F07"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612C91"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F7AC64"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9D3984"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B457D8"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826894"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77DA74"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4C58BA"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F1213A"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90AE6F"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E7B000"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1283DC"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3213BF"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E3FB2C"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3E4AC8"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C39C12"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02AAA2"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A42A79"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311CD2"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98F771" w14:textId="77777777" w:rsidR="002A5FE9" w:rsidRPr="004144A0" w:rsidRDefault="002A5FE9"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FEE867" w14:textId="4F2B639A"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lastRenderedPageBreak/>
        <w:drawing>
          <wp:anchor distT="0" distB="0" distL="0" distR="0" simplePos="0" relativeHeight="251683840" behindDoc="0" locked="0" layoutInCell="1" allowOverlap="1" wp14:anchorId="0CA96BFA" wp14:editId="5A9FFC55">
            <wp:simplePos x="0" y="0"/>
            <wp:positionH relativeFrom="page">
              <wp:posOffset>6124575</wp:posOffset>
            </wp:positionH>
            <wp:positionV relativeFrom="paragraph">
              <wp:posOffset>26035</wp:posOffset>
            </wp:positionV>
            <wp:extent cx="719455" cy="719455"/>
            <wp:effectExtent l="0" t="0" r="4445" b="4445"/>
            <wp:wrapNone/>
            <wp:docPr id="28" name="Resi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54269E98"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689F0BA0"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388DF43C"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38DF65FB"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6D583342"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0BD3B236"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B36C7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D54732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2E86B834"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36876D1" w14:textId="77777777" w:rsidR="00A91456" w:rsidRPr="004144A0" w:rsidRDefault="00B7077F"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TREATMENT PLANINNG IN RADIOTHERAPY</w:t>
            </w:r>
          </w:p>
        </w:tc>
        <w:tc>
          <w:tcPr>
            <w:tcW w:w="3118" w:type="dxa"/>
            <w:tcBorders>
              <w:top w:val="single" w:sz="4" w:space="0" w:color="auto"/>
              <w:left w:val="single" w:sz="4" w:space="0" w:color="auto"/>
              <w:bottom w:val="single" w:sz="12" w:space="0" w:color="auto"/>
              <w:right w:val="single" w:sz="12" w:space="0" w:color="auto"/>
            </w:tcBorders>
            <w:vAlign w:val="center"/>
          </w:tcPr>
          <w:p w14:paraId="69A3086A" w14:textId="77777777" w:rsidR="00A91456" w:rsidRPr="004144A0" w:rsidRDefault="00B7077F"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523206214</w:t>
            </w:r>
          </w:p>
        </w:tc>
      </w:tr>
    </w:tbl>
    <w:p w14:paraId="015579B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3B517703"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72BE8C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A8DFF1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47F469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1C485E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45485AAE"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3F4F793E"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6EB207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549EA2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5FA96B81"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18E25AF" w14:textId="77777777" w:rsidR="00A91456" w:rsidRPr="004144A0" w:rsidRDefault="00A91456" w:rsidP="00A91456">
            <w:pPr>
              <w:rPr>
                <w:rFonts w:ascii="Times New Roman" w:hAnsi="Times New Roman" w:cs="Times New Roman"/>
                <w:b/>
                <w:sz w:val="20"/>
                <w:szCs w:val="20"/>
                <w:lang w:val="en-US"/>
              </w:rPr>
            </w:pPr>
          </w:p>
        </w:tc>
      </w:tr>
      <w:tr w:rsidR="00A91456" w:rsidRPr="004144A0" w14:paraId="0CC27E9F"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03CB9038"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33686C77"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Pr="004144A0">
              <w:rPr>
                <w:rFonts w:ascii="Times New Roman" w:hAnsi="Times New Roman" w:cs="Times New Roman"/>
                <w:sz w:val="20"/>
                <w:szCs w:val="20"/>
                <w:lang w:val="en-US"/>
              </w:rPr>
              <w:t xml:space="preserve"> </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4815ECF1"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0C2FBFFB"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1EE4BF47"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tcPr>
          <w:p w14:paraId="488AB805"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5</w:t>
            </w:r>
          </w:p>
        </w:tc>
      </w:tr>
    </w:tbl>
    <w:p w14:paraId="1C805555"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46CEE6F6"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25660D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0E5BC316"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A7F3BB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E21DB5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3E8F4A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AFF305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AED785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32F083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24190765"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7157DBEF"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529D61D3"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7ABEBB2F"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021FEA9F"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1D7882A5"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3338C637"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6F3D783E"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3C78E13D"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43AD87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08EFD1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890F7A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033DA5FD"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0465A8E8"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4B0D8FD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62550B5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73A104AF"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6F158A7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30646929"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86EC45E"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C70045E" w14:textId="77777777" w:rsidR="00A91456" w:rsidRPr="004144A0" w:rsidRDefault="00A91456" w:rsidP="00A91456">
            <w:pPr>
              <w:rPr>
                <w:rFonts w:ascii="Times New Roman" w:hAnsi="Times New Roman" w:cs="Times New Roman"/>
                <w:sz w:val="20"/>
                <w:szCs w:val="20"/>
                <w:lang w:val="en-US"/>
              </w:rPr>
            </w:pPr>
          </w:p>
        </w:tc>
      </w:tr>
      <w:tr w:rsidR="00A91456" w:rsidRPr="004144A0" w14:paraId="5F597588" w14:textId="77777777" w:rsidTr="00B7077F">
        <w:trPr>
          <w:trHeight w:val="543"/>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72309A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3661FA" w14:textId="77777777" w:rsidR="00A91456" w:rsidRPr="004144A0" w:rsidRDefault="00B7077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teach the dose calculations of the patients who will be treated with radiation and those who receive treatment.</w:t>
            </w:r>
          </w:p>
        </w:tc>
      </w:tr>
      <w:tr w:rsidR="00A91456" w:rsidRPr="004144A0" w14:paraId="31E7269C" w14:textId="77777777" w:rsidTr="00B7077F">
        <w:trPr>
          <w:trHeight w:val="50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5FEC7B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A405AC6" w14:textId="77777777" w:rsidR="00A91456" w:rsidRPr="004144A0" w:rsidRDefault="00B7077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To provide students with the ability to treat patients to be treated with radiation with the most appropriate dose distribution</w:t>
            </w:r>
          </w:p>
        </w:tc>
      </w:tr>
    </w:tbl>
    <w:p w14:paraId="0BC10FDB"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91456" w:rsidRPr="004144A0" w14:paraId="4480A71D" w14:textId="77777777" w:rsidTr="00B7077F">
        <w:trPr>
          <w:trHeight w:val="212"/>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88A0E9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35E7C0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AC8720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6CB68D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12714E" w:rsidRPr="004144A0" w14:paraId="1F623861" w14:textId="77777777" w:rsidTr="00B7077F">
        <w:trPr>
          <w:trHeight w:val="31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97DC2E" w14:textId="77777777" w:rsidR="0012714E" w:rsidRPr="004144A0" w:rsidRDefault="0012714E" w:rsidP="0012714E">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5AE67F9D" w14:textId="0B6BDBFE" w:rsidR="0012714E" w:rsidRPr="004144A0" w:rsidRDefault="0012714E" w:rsidP="0012714E">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both theoretical and practical knowledge regarding treatment planning for various cancer types using different treatment planning systems and planning techniques.</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57BA9EFF" w14:textId="1A98E45C" w:rsidR="0012714E" w:rsidRPr="004144A0" w:rsidRDefault="0012714E" w:rsidP="0012714E">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28B3B" w14:textId="767D4DD3" w:rsidR="0012714E" w:rsidRPr="004144A0" w:rsidRDefault="0012714E" w:rsidP="0012714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54342C" w14:textId="401F7E87" w:rsidR="0012714E" w:rsidRPr="004144A0" w:rsidRDefault="0012714E" w:rsidP="0012714E">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27C1FE91"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584FD44B"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0990365D"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C823D96"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2B819F5A"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26CAFCEA"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6D08E796"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4555FD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6A4ABC34" w14:textId="77777777" w:rsidR="00B7077F" w:rsidRPr="004144A0" w:rsidRDefault="00B7077F" w:rsidP="00B7077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Practical Radiothreapy Planning (Ann BARRETT)</w:t>
            </w:r>
          </w:p>
          <w:p w14:paraId="502315D2" w14:textId="77777777" w:rsidR="00A91456" w:rsidRPr="004144A0" w:rsidRDefault="00B7077F" w:rsidP="00B7077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Treatment Planning in Radiation Oncology (Faiz M. KHAN)</w:t>
            </w:r>
          </w:p>
        </w:tc>
      </w:tr>
      <w:tr w:rsidR="00A91456" w:rsidRPr="004144A0" w14:paraId="69968404"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9A95E9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9E1B9F" w14:textId="77777777" w:rsidR="00A91456" w:rsidRPr="004144A0" w:rsidRDefault="00B7077F"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28E6FEAF"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E5384D0"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51B06F6" w14:textId="77777777" w:rsidR="00A91456" w:rsidRPr="004144A0" w:rsidRDefault="00A91456" w:rsidP="00A91456">
            <w:pPr>
              <w:jc w:val="both"/>
              <w:rPr>
                <w:rFonts w:ascii="Times New Roman" w:hAnsi="Times New Roman" w:cs="Times New Roman"/>
                <w:sz w:val="20"/>
                <w:szCs w:val="20"/>
                <w:lang w:val="en-US"/>
              </w:rPr>
            </w:pPr>
          </w:p>
        </w:tc>
      </w:tr>
    </w:tbl>
    <w:p w14:paraId="40C54808"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3C110C78"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B69272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B7077F" w:rsidRPr="004144A0" w14:paraId="435F5BB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5181BB3"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8EBA680"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Introduction to treatment planning</w:t>
            </w:r>
          </w:p>
        </w:tc>
      </w:tr>
      <w:tr w:rsidR="00B7077F" w:rsidRPr="004144A0" w14:paraId="4DA971E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4F0FF7"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245A4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Treatment devices used in radiotherapy</w:t>
            </w:r>
          </w:p>
        </w:tc>
      </w:tr>
      <w:tr w:rsidR="00B7077F" w:rsidRPr="004144A0" w14:paraId="0352320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835F4A"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2EB98C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Auxiliary elements in radiotherapy treatment planning</w:t>
            </w:r>
          </w:p>
        </w:tc>
      </w:tr>
      <w:tr w:rsidR="00B7077F" w:rsidRPr="004144A0" w14:paraId="21565EC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557DC0"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1C5EE5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Tumor dose volume definitions</w:t>
            </w:r>
          </w:p>
        </w:tc>
      </w:tr>
      <w:tr w:rsidR="00B7077F" w:rsidRPr="004144A0" w14:paraId="46B1AF5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97F4B03"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36D6467"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Treatment principles for photon beams</w:t>
            </w:r>
          </w:p>
        </w:tc>
      </w:tr>
      <w:tr w:rsidR="00B7077F" w:rsidRPr="004144A0" w14:paraId="31CE25B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9A0EF88"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lastRenderedPageBreak/>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E11F419"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Planning principles for photon beams</w:t>
            </w:r>
          </w:p>
        </w:tc>
      </w:tr>
      <w:tr w:rsidR="00B7077F" w:rsidRPr="004144A0" w14:paraId="36E7AD5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88E37F"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A8C6411"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Treatment with electron beams</w:t>
            </w:r>
          </w:p>
        </w:tc>
      </w:tr>
      <w:tr w:rsidR="00A91456" w:rsidRPr="004144A0" w14:paraId="45F20B6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70F232F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169AA67F"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B7077F" w:rsidRPr="004144A0" w14:paraId="62F8989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1AC9A9A"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5B3EF86"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3D RT</w:t>
            </w:r>
          </w:p>
        </w:tc>
      </w:tr>
      <w:tr w:rsidR="00B7077F" w:rsidRPr="004144A0" w14:paraId="5014DC9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036399"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B10D6FF"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IMRT1</w:t>
            </w:r>
          </w:p>
        </w:tc>
      </w:tr>
      <w:tr w:rsidR="00B7077F" w:rsidRPr="004144A0" w14:paraId="68C3E3F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5E57C1"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D595FFA"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IMRT2</w:t>
            </w:r>
          </w:p>
        </w:tc>
      </w:tr>
      <w:tr w:rsidR="00B7077F" w:rsidRPr="004144A0" w14:paraId="7CEA1BF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0E6FF3"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AE98D9A"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Stereotactic Radiotherapy 1</w:t>
            </w:r>
          </w:p>
        </w:tc>
      </w:tr>
      <w:tr w:rsidR="00B7077F" w:rsidRPr="004144A0" w14:paraId="3DD0A81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40D151"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DAAD596"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Stereotactic Radiotherapy 2</w:t>
            </w:r>
          </w:p>
        </w:tc>
      </w:tr>
      <w:tr w:rsidR="00B7077F" w:rsidRPr="004144A0" w14:paraId="4236BA5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CC8672"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94E76F7"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Brachytherapy</w:t>
            </w:r>
          </w:p>
        </w:tc>
      </w:tr>
      <w:tr w:rsidR="00B7077F" w:rsidRPr="004144A0" w14:paraId="2059F23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898A3C8" w14:textId="77777777" w:rsidR="00B7077F" w:rsidRPr="004144A0" w:rsidRDefault="00B7077F" w:rsidP="00B7077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2CFFE42" w14:textId="77777777" w:rsidR="00B7077F" w:rsidRPr="004144A0" w:rsidRDefault="00B7077F" w:rsidP="00B7077F">
            <w:pPr>
              <w:rPr>
                <w:rFonts w:ascii="Times New Roman" w:hAnsi="Times New Roman" w:cs="Times New Roman"/>
                <w:sz w:val="20"/>
                <w:szCs w:val="20"/>
              </w:rPr>
            </w:pPr>
            <w:r w:rsidRPr="004144A0">
              <w:rPr>
                <w:rFonts w:ascii="Times New Roman" w:hAnsi="Times New Roman" w:cs="Times New Roman"/>
                <w:sz w:val="20"/>
                <w:szCs w:val="20"/>
              </w:rPr>
              <w:t>Comparison of different planning station</w:t>
            </w:r>
          </w:p>
        </w:tc>
      </w:tr>
      <w:tr w:rsidR="00A91456" w:rsidRPr="004144A0" w14:paraId="351FF708"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35ADB8F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49EA4AA"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2654CF9D"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033FD35D"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EAD8E7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26ED2A2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29C3F9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41906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14CAD0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596029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64B1D395"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377CE5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4098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EF1D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707E8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4B9DEABD"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0EE83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FBE8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D297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DDA8B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53495842"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433D5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4DC9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E75B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572C3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42082F4F"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FCBC0F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7315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C3CA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E0BEE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5D333690"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0BB48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1A70A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13C1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14B34B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07ACFFFB"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0C10E7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521D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FB51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D3A6A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25260E54"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2E4F336"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532CD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C263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F8324C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4897B5E"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007CE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4F30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C1B1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9879E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035135C"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94EA6E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6D3E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B02EE"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50C340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6D04280"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34A54F"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6AF53"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0E515"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E113FF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5480DD5"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93D27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DC7E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EB4E2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20ED9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1306A5E"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847528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6276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2D89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8BCC7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4FD8A721"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96D705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B8B6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0BBE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56391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37F8A2C1" w14:textId="77777777" w:rsidTr="00B7077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590884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C9368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EBDD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0062CF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7D5F54F5" w14:textId="77777777" w:rsidTr="00B7077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8888C7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1C6F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9BBE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6986A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4DA6439D" w14:textId="77777777" w:rsidTr="00B7077F">
        <w:trPr>
          <w:trHeight w:val="5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D4B463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1BF1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BB82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F4AD3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7B85BED0" w14:textId="77777777" w:rsidTr="00B7077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E7CCB0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6BCF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B2FE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39C6A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158EB4DB" w14:textId="77777777" w:rsidTr="00B7077F">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54F637D5"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C8D367"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62D4E9"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150</w:t>
            </w:r>
          </w:p>
        </w:tc>
      </w:tr>
      <w:tr w:rsidR="00190C20" w:rsidRPr="004144A0" w14:paraId="51737541" w14:textId="77777777" w:rsidTr="00B7077F">
        <w:trPr>
          <w:trHeight w:val="278"/>
        </w:trPr>
        <w:tc>
          <w:tcPr>
            <w:tcW w:w="5797" w:type="dxa"/>
            <w:tcBorders>
              <w:top w:val="nil"/>
              <w:left w:val="nil"/>
              <w:bottom w:val="nil"/>
              <w:right w:val="single" w:sz="12" w:space="0" w:color="auto"/>
            </w:tcBorders>
            <w:shd w:val="clear" w:color="auto" w:fill="FFFFFF" w:themeFill="background1"/>
            <w:vAlign w:val="center"/>
          </w:tcPr>
          <w:p w14:paraId="1EBCF09B"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16722E1"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B1F0E5"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150/30</w:t>
            </w:r>
          </w:p>
        </w:tc>
      </w:tr>
      <w:tr w:rsidR="00190C20" w:rsidRPr="004144A0" w14:paraId="41549B95" w14:textId="77777777" w:rsidTr="00B7077F">
        <w:trPr>
          <w:trHeight w:val="250"/>
        </w:trPr>
        <w:tc>
          <w:tcPr>
            <w:tcW w:w="5797" w:type="dxa"/>
            <w:tcBorders>
              <w:top w:val="nil"/>
              <w:left w:val="nil"/>
              <w:bottom w:val="nil"/>
              <w:right w:val="single" w:sz="12" w:space="0" w:color="auto"/>
            </w:tcBorders>
            <w:vAlign w:val="center"/>
          </w:tcPr>
          <w:p w14:paraId="55662663"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4ADB93C2"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64C0539D"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5,0</w:t>
            </w:r>
          </w:p>
        </w:tc>
      </w:tr>
    </w:tbl>
    <w:p w14:paraId="65E16C08" w14:textId="77777777" w:rsidR="00A91456" w:rsidRPr="004144A0" w:rsidRDefault="00A91456" w:rsidP="00A91456">
      <w:pPr>
        <w:rPr>
          <w:rFonts w:ascii="Times New Roman" w:hAnsi="Times New Roman" w:cs="Times New Roman"/>
          <w:lang w:val="en-US"/>
        </w:rPr>
      </w:pPr>
    </w:p>
    <w:p w14:paraId="13FA64FF"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343F9E9F" w14:textId="77777777" w:rsidTr="002A5FE9">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801484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38E8198F"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07B4FBC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452BB5B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78091653" w14:textId="77777777" w:rsidTr="002A5FE9">
        <w:trPr>
          <w:trHeight w:val="369"/>
        </w:trPr>
        <w:sdt>
          <w:sdtPr>
            <w:rPr>
              <w:rFonts w:ascii="Times New Roman" w:hAnsi="Times New Roman" w:cs="Times New Roman"/>
              <w:sz w:val="20"/>
              <w:szCs w:val="20"/>
              <w:lang w:val="en-US"/>
            </w:rPr>
            <w:id w:val="1211843654"/>
            <w:placeholder>
              <w:docPart w:val="69AE8345E21A4974834DDAA759CA809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3B294D21"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3A80BE16"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429D7470" w14:textId="77777777" w:rsidTr="002A5FE9">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0FAA612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165E8192"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645BCB16" w14:textId="77777777" w:rsidTr="002A5FE9">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2D88C195"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7277433F" w14:textId="77777777" w:rsidR="00A91456" w:rsidRPr="004144A0" w:rsidRDefault="00B7077F"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308AE6EE" w14:textId="04CBBE05" w:rsidR="00A91456" w:rsidRPr="004144A0" w:rsidRDefault="00A91456" w:rsidP="00A91456">
      <w:pPr>
        <w:spacing w:after="0" w:line="240" w:lineRule="auto"/>
        <w:rPr>
          <w:rFonts w:ascii="Times New Roman" w:hAnsi="Times New Roman" w:cs="Times New Roman"/>
          <w:sz w:val="10"/>
          <w:szCs w:val="10"/>
          <w:lang w:val="en-US"/>
        </w:rPr>
      </w:pPr>
    </w:p>
    <w:p w14:paraId="174570AE" w14:textId="75F5379C" w:rsidR="002A5FE9" w:rsidRPr="004144A0" w:rsidRDefault="002A5FE9" w:rsidP="00A91456">
      <w:pPr>
        <w:spacing w:after="0" w:line="240" w:lineRule="auto"/>
        <w:rPr>
          <w:rFonts w:ascii="Times New Roman" w:hAnsi="Times New Roman" w:cs="Times New Roman"/>
          <w:sz w:val="10"/>
          <w:szCs w:val="10"/>
          <w:lang w:val="en-US"/>
        </w:rPr>
      </w:pPr>
    </w:p>
    <w:p w14:paraId="5B634671" w14:textId="0A92571D" w:rsidR="0017665B" w:rsidRPr="004144A0" w:rsidRDefault="0017665B" w:rsidP="00A91456">
      <w:pPr>
        <w:spacing w:after="0" w:line="240" w:lineRule="auto"/>
        <w:rPr>
          <w:rFonts w:ascii="Times New Roman" w:hAnsi="Times New Roman" w:cs="Times New Roman"/>
          <w:sz w:val="10"/>
          <w:szCs w:val="10"/>
          <w:lang w:val="en-US"/>
        </w:rPr>
      </w:pPr>
    </w:p>
    <w:p w14:paraId="2B24A2E4" w14:textId="3789D6E0" w:rsidR="0017665B" w:rsidRPr="004144A0" w:rsidRDefault="0017665B" w:rsidP="00A91456">
      <w:pPr>
        <w:spacing w:after="0" w:line="240" w:lineRule="auto"/>
        <w:rPr>
          <w:rFonts w:ascii="Times New Roman" w:hAnsi="Times New Roman" w:cs="Times New Roman"/>
          <w:sz w:val="10"/>
          <w:szCs w:val="10"/>
          <w:lang w:val="en-US"/>
        </w:rPr>
      </w:pPr>
    </w:p>
    <w:p w14:paraId="3E05253E" w14:textId="66729B81" w:rsidR="0017665B" w:rsidRPr="004144A0" w:rsidRDefault="0017665B" w:rsidP="00A91456">
      <w:pPr>
        <w:spacing w:after="0" w:line="240" w:lineRule="auto"/>
        <w:rPr>
          <w:rFonts w:ascii="Times New Roman" w:hAnsi="Times New Roman" w:cs="Times New Roman"/>
          <w:sz w:val="10"/>
          <w:szCs w:val="10"/>
          <w:lang w:val="en-US"/>
        </w:rPr>
      </w:pPr>
    </w:p>
    <w:p w14:paraId="55C497DA" w14:textId="720266ED" w:rsidR="0017665B" w:rsidRPr="004144A0" w:rsidRDefault="0017665B" w:rsidP="00A91456">
      <w:pPr>
        <w:spacing w:after="0" w:line="240" w:lineRule="auto"/>
        <w:rPr>
          <w:rFonts w:ascii="Times New Roman" w:hAnsi="Times New Roman" w:cs="Times New Roman"/>
          <w:sz w:val="10"/>
          <w:szCs w:val="10"/>
          <w:lang w:val="en-US"/>
        </w:rPr>
      </w:pPr>
    </w:p>
    <w:p w14:paraId="61337F0B" w14:textId="0F9DA709" w:rsidR="0017665B" w:rsidRPr="004144A0" w:rsidRDefault="0017665B" w:rsidP="00A91456">
      <w:pPr>
        <w:spacing w:after="0" w:line="240" w:lineRule="auto"/>
        <w:rPr>
          <w:rFonts w:ascii="Times New Roman" w:hAnsi="Times New Roman" w:cs="Times New Roman"/>
          <w:sz w:val="10"/>
          <w:szCs w:val="10"/>
          <w:lang w:val="en-US"/>
        </w:rPr>
      </w:pPr>
    </w:p>
    <w:p w14:paraId="2E1DB62C" w14:textId="44E28EC6" w:rsidR="0017665B" w:rsidRPr="004144A0" w:rsidRDefault="0017665B" w:rsidP="00A91456">
      <w:pPr>
        <w:spacing w:after="0" w:line="240" w:lineRule="auto"/>
        <w:rPr>
          <w:rFonts w:ascii="Times New Roman" w:hAnsi="Times New Roman" w:cs="Times New Roman"/>
          <w:sz w:val="10"/>
          <w:szCs w:val="10"/>
          <w:lang w:val="en-US"/>
        </w:rPr>
      </w:pPr>
    </w:p>
    <w:p w14:paraId="428C2523" w14:textId="15797613" w:rsidR="0017665B" w:rsidRPr="004144A0" w:rsidRDefault="0017665B" w:rsidP="00A91456">
      <w:pPr>
        <w:spacing w:after="0" w:line="240" w:lineRule="auto"/>
        <w:rPr>
          <w:rFonts w:ascii="Times New Roman" w:hAnsi="Times New Roman" w:cs="Times New Roman"/>
          <w:sz w:val="10"/>
          <w:szCs w:val="10"/>
          <w:lang w:val="en-US"/>
        </w:rPr>
      </w:pPr>
    </w:p>
    <w:p w14:paraId="6FB37FE1" w14:textId="543DD7CB" w:rsidR="0017665B" w:rsidRPr="004144A0" w:rsidRDefault="0017665B" w:rsidP="00A91456">
      <w:pPr>
        <w:spacing w:after="0" w:line="240" w:lineRule="auto"/>
        <w:rPr>
          <w:rFonts w:ascii="Times New Roman" w:hAnsi="Times New Roman" w:cs="Times New Roman"/>
          <w:sz w:val="10"/>
          <w:szCs w:val="10"/>
          <w:lang w:val="en-US"/>
        </w:rPr>
      </w:pPr>
    </w:p>
    <w:p w14:paraId="638C66BA" w14:textId="1C4DE190" w:rsidR="0017665B" w:rsidRPr="004144A0" w:rsidRDefault="0017665B" w:rsidP="00A91456">
      <w:pPr>
        <w:spacing w:after="0" w:line="240" w:lineRule="auto"/>
        <w:rPr>
          <w:rFonts w:ascii="Times New Roman" w:hAnsi="Times New Roman" w:cs="Times New Roman"/>
          <w:sz w:val="10"/>
          <w:szCs w:val="10"/>
          <w:lang w:val="en-US"/>
        </w:rPr>
      </w:pPr>
    </w:p>
    <w:p w14:paraId="72D30BAE" w14:textId="2573FF29" w:rsidR="0017665B" w:rsidRPr="004144A0" w:rsidRDefault="0017665B" w:rsidP="00A91456">
      <w:pPr>
        <w:spacing w:after="0" w:line="240" w:lineRule="auto"/>
        <w:rPr>
          <w:rFonts w:ascii="Times New Roman" w:hAnsi="Times New Roman" w:cs="Times New Roman"/>
          <w:sz w:val="10"/>
          <w:szCs w:val="10"/>
          <w:lang w:val="en-US"/>
        </w:rPr>
      </w:pPr>
    </w:p>
    <w:p w14:paraId="6E107F90" w14:textId="77777777" w:rsidR="0017665B" w:rsidRPr="004144A0" w:rsidRDefault="0017665B" w:rsidP="00A91456">
      <w:pPr>
        <w:spacing w:after="0" w:line="240" w:lineRule="auto"/>
        <w:rPr>
          <w:rFonts w:ascii="Times New Roman" w:hAnsi="Times New Roman" w:cs="Times New Roman"/>
          <w:sz w:val="10"/>
          <w:szCs w:val="10"/>
          <w:lang w:val="en-US"/>
        </w:rPr>
      </w:pPr>
    </w:p>
    <w:p w14:paraId="52409655" w14:textId="77777777" w:rsidR="002A5FE9" w:rsidRPr="004144A0" w:rsidRDefault="002A5FE9"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3F91E170" w14:textId="77777777" w:rsidTr="002A5FE9">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BCA0D6E"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lastRenderedPageBreak/>
              <w:t xml:space="preserve">RELATIONSHIP BETWEEN THE COURSE LEARNING OUTCOMES AND THE PROGRAM OUTCOMES (PO) </w:t>
            </w:r>
          </w:p>
          <w:p w14:paraId="71720E0C"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6F2997B9" w14:textId="77777777" w:rsidTr="002A5FE9">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5A8261EC"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56F38B93"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583E755F" w14:textId="77777777" w:rsidR="00A91456" w:rsidRPr="004144A0" w:rsidRDefault="00A91456"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B7077F" w:rsidRPr="004144A0" w14:paraId="34D8B3E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AE88B9"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7BFE611"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07E9F13F"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6819010A"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7ACA0F"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9A6882E"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24C30163"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710A8FF2"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249C0D0"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276BFC9"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20A83BCB"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71C2E1F7"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412668"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76B486A"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39C5BBD0"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7AA4532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C63C4E7"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A85BBA3"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777C67BA"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7E3BF7C4"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175132"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292A409"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5EABC1F0"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1613D189"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9D0367"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B986127"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4FD41419"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686EBF48"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5A2F11"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BCC5ECA"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7A5D4D63"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01257386"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AD11C8"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99023B0"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69B5DE7E"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06217837"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CD96CD"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E1EF604"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74D0B7A0"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B7077F" w:rsidRPr="004144A0" w14:paraId="0D307016"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D0D943F"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CFD0C8E"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32D76AFE"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09C8D402"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648BF5B"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FE1C4D8"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13499AEB"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3FAB8543" w14:textId="77777777" w:rsidTr="002A5FE9">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87A11C3"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E085927"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21511BFD"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B7077F" w:rsidRPr="004144A0" w14:paraId="325AEF08" w14:textId="77777777" w:rsidTr="002A5FE9">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22438B4" w14:textId="77777777" w:rsidR="00B7077F" w:rsidRPr="004144A0" w:rsidRDefault="00B7077F" w:rsidP="002A5FE9">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32A0114E" w14:textId="77777777" w:rsidR="00B7077F" w:rsidRPr="004144A0" w:rsidRDefault="00B7077F" w:rsidP="002A5FE9">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41C4B4DA" w14:textId="77777777" w:rsidR="00B7077F" w:rsidRPr="004144A0" w:rsidRDefault="00B7077F" w:rsidP="002A5FE9">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6590C598" w14:textId="77777777" w:rsidR="00A91456" w:rsidRPr="004144A0" w:rsidRDefault="00A91456" w:rsidP="00A91456">
      <w:pPr>
        <w:spacing w:after="0" w:line="240" w:lineRule="auto"/>
        <w:rPr>
          <w:rFonts w:ascii="Times New Roman" w:hAnsi="Times New Roman" w:cs="Times New Roman"/>
          <w:sz w:val="10"/>
          <w:szCs w:val="10"/>
          <w:lang w:val="en-US"/>
        </w:rPr>
      </w:pPr>
    </w:p>
    <w:p w14:paraId="7DF94131"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60327B90" w14:textId="77777777" w:rsidTr="0017665B">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E46E0FF"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5B871AE3" w14:textId="77777777" w:rsidTr="0017665B">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BBB36D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4267C" w14:textId="57B20EF8" w:rsidR="00A91456" w:rsidRPr="004144A0" w:rsidRDefault="0012714E" w:rsidP="00A91456">
            <w:pPr>
              <w:jc w:val="center"/>
              <w:rPr>
                <w:rFonts w:ascii="Times New Roman" w:hAnsi="Times New Roman" w:cs="Times New Roman"/>
                <w:sz w:val="20"/>
                <w:szCs w:val="20"/>
              </w:rPr>
            </w:pPr>
            <w:r w:rsidRPr="004144A0">
              <w:rPr>
                <w:rFonts w:ascii="Times New Roman" w:hAnsi="Times New Roman" w:cs="Times New Roman"/>
                <w:sz w:val="20"/>
                <w:szCs w:val="20"/>
              </w:rPr>
              <w:t>Lecturer Dr. Kerem Duruer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51BFD"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FBAEA"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B25C2E"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582F49A0" w14:textId="77777777" w:rsidTr="0017665B">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91F6FE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6159B6E"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5F8BDFA"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29CF2C5"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A1A25F6" w14:textId="77777777" w:rsidR="00A91456" w:rsidRPr="004144A0" w:rsidRDefault="00A91456" w:rsidP="00A91456">
            <w:pPr>
              <w:jc w:val="center"/>
              <w:rPr>
                <w:rFonts w:ascii="Times New Roman" w:hAnsi="Times New Roman" w:cs="Times New Roman"/>
                <w:color w:val="FF0000"/>
                <w:sz w:val="20"/>
                <w:szCs w:val="20"/>
                <w:lang w:val="en-US"/>
              </w:rPr>
            </w:pPr>
          </w:p>
        </w:tc>
      </w:tr>
    </w:tbl>
    <w:p w14:paraId="29285153" w14:textId="6D86FE6B"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B7077F" w:rsidRPr="004144A0">
        <w:rPr>
          <w:rFonts w:ascii="Times New Roman" w:hAnsi="Times New Roman" w:cs="Times New Roman"/>
          <w:b/>
          <w:sz w:val="20"/>
          <w:szCs w:val="20"/>
        </w:rPr>
        <w:t>2</w:t>
      </w:r>
      <w:r w:rsidR="0012714E" w:rsidRPr="004144A0">
        <w:rPr>
          <w:rFonts w:ascii="Times New Roman" w:hAnsi="Times New Roman" w:cs="Times New Roman"/>
          <w:b/>
          <w:sz w:val="20"/>
          <w:szCs w:val="20"/>
        </w:rPr>
        <w:t>4</w:t>
      </w:r>
      <w:r w:rsidR="00B7077F" w:rsidRPr="004144A0">
        <w:rPr>
          <w:rFonts w:ascii="Times New Roman" w:hAnsi="Times New Roman" w:cs="Times New Roman"/>
          <w:b/>
          <w:sz w:val="20"/>
          <w:szCs w:val="20"/>
        </w:rPr>
        <w:t xml:space="preserve">th </w:t>
      </w:r>
      <w:r w:rsidR="0012714E" w:rsidRPr="004144A0">
        <w:rPr>
          <w:rFonts w:ascii="Times New Roman" w:hAnsi="Times New Roman" w:cs="Times New Roman"/>
          <w:b/>
          <w:sz w:val="20"/>
          <w:szCs w:val="20"/>
        </w:rPr>
        <w:t>Feb.</w:t>
      </w:r>
      <w:r w:rsidR="00B7077F" w:rsidRPr="004144A0">
        <w:rPr>
          <w:rFonts w:ascii="Times New Roman" w:hAnsi="Times New Roman" w:cs="Times New Roman"/>
          <w:b/>
          <w:sz w:val="20"/>
          <w:szCs w:val="20"/>
        </w:rPr>
        <w:t>, 202</w:t>
      </w:r>
      <w:r w:rsidR="0012714E" w:rsidRPr="004144A0">
        <w:rPr>
          <w:rFonts w:ascii="Times New Roman" w:hAnsi="Times New Roman" w:cs="Times New Roman"/>
          <w:b/>
          <w:sz w:val="20"/>
          <w:szCs w:val="20"/>
        </w:rPr>
        <w:t>6</w:t>
      </w:r>
    </w:p>
    <w:p w14:paraId="0AC49A99"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6B90F6"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A4FBBE"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5A81B7"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2F0D37"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1AD89C"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F4CC96"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597054"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373E8C" w14:textId="77777777" w:rsidR="00B7077F" w:rsidRPr="004144A0" w:rsidRDefault="00B7077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6780C3"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C39514"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3AEABE"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4C69FD"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22B77D"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8830D9"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5FCFD7"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D1CAD4"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D65891"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04A66B"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E17FB9"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C01360"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505FC6"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6D212E"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409C68"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E7D3C9"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FD8EDF"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556D85"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AA7A47" w14:textId="185EC918"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85888" behindDoc="0" locked="0" layoutInCell="1" allowOverlap="1" wp14:anchorId="46A030A8" wp14:editId="0A776677">
            <wp:simplePos x="0" y="0"/>
            <wp:positionH relativeFrom="page">
              <wp:posOffset>6124575</wp:posOffset>
            </wp:positionH>
            <wp:positionV relativeFrom="paragraph">
              <wp:posOffset>26035</wp:posOffset>
            </wp:positionV>
            <wp:extent cx="719455" cy="719455"/>
            <wp:effectExtent l="0" t="0" r="4445" b="4445"/>
            <wp:wrapNone/>
            <wp:docPr id="29" name="Resim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2721ACCB"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51EEA7A9"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4BA2E169"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42AE6797"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37C8DBA8"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5050CCE8"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F9F80A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517E24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19AF81EF"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46D1B793" w14:textId="77777777" w:rsidR="00A91456" w:rsidRPr="004144A0" w:rsidRDefault="006F71DA"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RADIOLOGY APPLICATIONS</w:t>
            </w:r>
          </w:p>
        </w:tc>
        <w:tc>
          <w:tcPr>
            <w:tcW w:w="3118" w:type="dxa"/>
            <w:tcBorders>
              <w:top w:val="single" w:sz="4" w:space="0" w:color="auto"/>
              <w:left w:val="single" w:sz="4" w:space="0" w:color="auto"/>
              <w:bottom w:val="single" w:sz="12" w:space="0" w:color="auto"/>
              <w:right w:val="single" w:sz="12" w:space="0" w:color="auto"/>
            </w:tcBorders>
            <w:vAlign w:val="center"/>
          </w:tcPr>
          <w:p w14:paraId="767C4D54" w14:textId="77777777" w:rsidR="00A91456" w:rsidRPr="004144A0" w:rsidRDefault="00B7077F" w:rsidP="00A91456">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523206215</w:t>
            </w:r>
          </w:p>
        </w:tc>
      </w:tr>
    </w:tbl>
    <w:p w14:paraId="7D186F62"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756A581A"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D76005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2F78EE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E32EFF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32CB6B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33BDF272"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0BC2E48B"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EC66F2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A3100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63AA7C63"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1E72C360" w14:textId="77777777" w:rsidR="00A91456" w:rsidRPr="004144A0" w:rsidRDefault="00A91456" w:rsidP="00A91456">
            <w:pPr>
              <w:rPr>
                <w:rFonts w:ascii="Times New Roman" w:hAnsi="Times New Roman" w:cs="Times New Roman"/>
                <w:b/>
                <w:sz w:val="20"/>
                <w:szCs w:val="20"/>
                <w:lang w:val="en-US"/>
              </w:rPr>
            </w:pPr>
          </w:p>
        </w:tc>
      </w:tr>
      <w:tr w:rsidR="00A91456" w:rsidRPr="004144A0" w14:paraId="2A33C474"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190ADE93"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51097B1A"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73C47C25"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84" w:type="dxa"/>
            <w:tcBorders>
              <w:top w:val="single" w:sz="4" w:space="0" w:color="auto"/>
              <w:left w:val="single" w:sz="4" w:space="0" w:color="auto"/>
              <w:bottom w:val="single" w:sz="12" w:space="0" w:color="auto"/>
              <w:right w:val="single" w:sz="4" w:space="0" w:color="auto"/>
            </w:tcBorders>
            <w:vAlign w:val="center"/>
          </w:tcPr>
          <w:p w14:paraId="53DB8044"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913" w:type="dxa"/>
            <w:tcBorders>
              <w:top w:val="single" w:sz="4" w:space="0" w:color="auto"/>
              <w:left w:val="single" w:sz="4" w:space="0" w:color="auto"/>
              <w:bottom w:val="single" w:sz="12" w:space="0" w:color="auto"/>
              <w:right w:val="single" w:sz="4" w:space="0" w:color="auto"/>
            </w:tcBorders>
            <w:vAlign w:val="center"/>
          </w:tcPr>
          <w:p w14:paraId="26D48F0A"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tcPr>
          <w:p w14:paraId="43804069"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5</w:t>
            </w:r>
          </w:p>
        </w:tc>
      </w:tr>
    </w:tbl>
    <w:p w14:paraId="1F04547C"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534FFA13"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429D15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3CB4E7C2"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E39891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4CF73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3B409B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CE56F1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8E2EB3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466897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1AA14047"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032BE089"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4551A031"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677B4906"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FAD581F"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381AA183"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70B2E8FE"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372B9BC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459A0B2B"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037BF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3B8147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7F6E41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387315E5"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41AB5A45"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65B2E740"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B5E687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B7077F"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0FD9FAB1"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321BB182"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032F900E"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758E5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7E339DD" w14:textId="77777777" w:rsidR="00A91456" w:rsidRPr="004144A0" w:rsidRDefault="00A91456" w:rsidP="00A91456">
            <w:pPr>
              <w:rPr>
                <w:rFonts w:ascii="Times New Roman" w:hAnsi="Times New Roman" w:cs="Times New Roman"/>
                <w:sz w:val="20"/>
                <w:szCs w:val="20"/>
                <w:lang w:val="en-US"/>
              </w:rPr>
            </w:pPr>
          </w:p>
        </w:tc>
      </w:tr>
      <w:tr w:rsidR="00A91456" w:rsidRPr="004144A0" w14:paraId="5713258E" w14:textId="77777777" w:rsidTr="00A91456">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2B6287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3B9D6D"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 aim of this course is to recognize the clinical applications of imaging devices used for diagnostic purposes, to evaluate acceptance tests, quality control, calibration and image quality. In addition to this, it is to be able to evaluate the dose in imaging devices and to know and apply the measures taken in the name of radiation safety in the work areas.</w:t>
            </w:r>
          </w:p>
        </w:tc>
      </w:tr>
      <w:tr w:rsidR="00A91456" w:rsidRPr="004144A0" w14:paraId="12D5E2B2" w14:textId="77777777" w:rsidTr="00A91456">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49492F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2D6505E"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Radyalogy applications (Fluoroscopy and C-arm systems, Computed Tomography, Conventional and Digital X-ray)</w:t>
            </w:r>
          </w:p>
        </w:tc>
      </w:tr>
    </w:tbl>
    <w:p w14:paraId="32667126"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590"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7"/>
        <w:gridCol w:w="4678"/>
        <w:gridCol w:w="1737"/>
        <w:gridCol w:w="1383"/>
        <w:gridCol w:w="1385"/>
      </w:tblGrid>
      <w:tr w:rsidR="00A91456" w:rsidRPr="004144A0" w14:paraId="00761B90" w14:textId="77777777" w:rsidTr="00F47B8F">
        <w:trPr>
          <w:trHeight w:val="219"/>
        </w:trPr>
        <w:tc>
          <w:tcPr>
            <w:tcW w:w="508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0F984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37"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451644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18025F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C3D8DD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D506E7" w:rsidRPr="004144A0" w14:paraId="31839760" w14:textId="77777777" w:rsidTr="00D506E7">
        <w:trPr>
          <w:trHeight w:val="328"/>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E0C233A" w14:textId="77777777" w:rsidR="00D506E7" w:rsidRPr="004144A0" w:rsidRDefault="00D506E7" w:rsidP="00D506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42B03F96" w14:textId="4F57D0E1" w:rsidR="00D506E7" w:rsidRPr="004144A0" w:rsidRDefault="00D506E7" w:rsidP="00D506E7">
            <w:pPr>
              <w:jc w:val="both"/>
              <w:rPr>
                <w:rFonts w:ascii="Times New Roman" w:hAnsi="Times New Roman" w:cs="Times New Roman"/>
                <w:sz w:val="20"/>
                <w:szCs w:val="20"/>
              </w:rPr>
            </w:pPr>
            <w:r w:rsidRPr="004144A0">
              <w:rPr>
                <w:rFonts w:ascii="Times New Roman" w:hAnsi="Times New Roman" w:cs="Times New Roman"/>
                <w:sz w:val="20"/>
                <w:szCs w:val="20"/>
              </w:rPr>
              <w:t>Ability to describe conventional and digital X-ray systems and to perform acceptance testing, calibration, and quality control procedures</w:t>
            </w:r>
          </w:p>
        </w:tc>
        <w:tc>
          <w:tcPr>
            <w:tcW w:w="1737" w:type="dxa"/>
            <w:tcBorders>
              <w:top w:val="single" w:sz="4" w:space="0" w:color="auto"/>
              <w:left w:val="nil"/>
              <w:bottom w:val="single" w:sz="4" w:space="0" w:color="auto"/>
              <w:right w:val="single" w:sz="4" w:space="0" w:color="auto"/>
            </w:tcBorders>
            <w:shd w:val="clear" w:color="auto" w:fill="FFFFFF" w:themeFill="background1"/>
            <w:vAlign w:val="center"/>
          </w:tcPr>
          <w:p w14:paraId="7E8448C9" w14:textId="06A507C8"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1-5</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94B6B" w14:textId="04283663"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FF2037" w14:textId="15BB2652"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D506E7" w:rsidRPr="004144A0" w14:paraId="3111589E" w14:textId="77777777" w:rsidTr="00D506E7">
        <w:trPr>
          <w:trHeight w:val="328"/>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0531CF6" w14:textId="77777777" w:rsidR="00D506E7" w:rsidRPr="004144A0" w:rsidRDefault="00D506E7" w:rsidP="00D506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2F8AD01A" w14:textId="43982358" w:rsidR="00D506E7" w:rsidRPr="004144A0" w:rsidRDefault="00D506E7" w:rsidP="00D506E7">
            <w:pPr>
              <w:jc w:val="both"/>
              <w:rPr>
                <w:rFonts w:ascii="Times New Roman" w:hAnsi="Times New Roman" w:cs="Times New Roman"/>
                <w:sz w:val="20"/>
                <w:szCs w:val="20"/>
              </w:rPr>
            </w:pPr>
            <w:r w:rsidRPr="004144A0">
              <w:rPr>
                <w:rFonts w:ascii="Times New Roman" w:hAnsi="Times New Roman" w:cs="Times New Roman"/>
                <w:sz w:val="20"/>
                <w:szCs w:val="20"/>
              </w:rPr>
              <w:t>Ability to describe fluoroscopy and C-arm systems and to perform acceptance testing, calibration, and quality control procedures</w:t>
            </w:r>
          </w:p>
        </w:tc>
        <w:tc>
          <w:tcPr>
            <w:tcW w:w="1737" w:type="dxa"/>
            <w:tcBorders>
              <w:top w:val="single" w:sz="4" w:space="0" w:color="auto"/>
              <w:left w:val="nil"/>
              <w:bottom w:val="single" w:sz="4" w:space="0" w:color="auto"/>
              <w:right w:val="single" w:sz="4" w:space="0" w:color="auto"/>
            </w:tcBorders>
            <w:shd w:val="clear" w:color="auto" w:fill="FFFFFF" w:themeFill="background1"/>
            <w:vAlign w:val="center"/>
          </w:tcPr>
          <w:p w14:paraId="7B5E3AE7" w14:textId="47B9CDAA"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6-7,9-10</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6985E" w14:textId="3E13BD3D" w:rsidR="00D506E7" w:rsidRPr="004144A0" w:rsidRDefault="00D506E7" w:rsidP="00D506E7">
            <w:pPr>
              <w:jc w:val="center"/>
              <w:rPr>
                <w:rFonts w:ascii="Times New Roman" w:hAnsi="Times New Roman" w:cs="Times New Roman"/>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103015" w14:textId="164F95C5"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D506E7" w:rsidRPr="004144A0" w14:paraId="6ECFA4FF" w14:textId="77777777" w:rsidTr="00D506E7">
        <w:trPr>
          <w:trHeight w:val="328"/>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18167B7" w14:textId="77777777" w:rsidR="00D506E7" w:rsidRPr="004144A0" w:rsidRDefault="00D506E7" w:rsidP="00D506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5C748170" w14:textId="3995C644" w:rsidR="00D506E7" w:rsidRPr="004144A0" w:rsidRDefault="00D506E7" w:rsidP="00D506E7">
            <w:pPr>
              <w:jc w:val="both"/>
              <w:rPr>
                <w:rFonts w:ascii="Times New Roman" w:hAnsi="Times New Roman" w:cs="Times New Roman"/>
                <w:sz w:val="20"/>
                <w:szCs w:val="20"/>
              </w:rPr>
            </w:pPr>
            <w:r w:rsidRPr="004144A0">
              <w:rPr>
                <w:rFonts w:ascii="Times New Roman" w:hAnsi="Times New Roman" w:cs="Times New Roman"/>
                <w:sz w:val="20"/>
                <w:szCs w:val="20"/>
              </w:rPr>
              <w:t>Ability to describe computed tomography (CT) systems and to perform acceptance testing, calibration, and quality control procedures</w:t>
            </w:r>
          </w:p>
        </w:tc>
        <w:tc>
          <w:tcPr>
            <w:tcW w:w="1737" w:type="dxa"/>
            <w:tcBorders>
              <w:top w:val="single" w:sz="4" w:space="0" w:color="auto"/>
              <w:left w:val="nil"/>
              <w:bottom w:val="single" w:sz="4" w:space="0" w:color="auto"/>
              <w:right w:val="single" w:sz="4" w:space="0" w:color="auto"/>
            </w:tcBorders>
            <w:vAlign w:val="center"/>
          </w:tcPr>
          <w:p w14:paraId="7C969B19" w14:textId="06315A6C"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11-15</w:t>
            </w:r>
          </w:p>
        </w:tc>
        <w:tc>
          <w:tcPr>
            <w:tcW w:w="1383" w:type="dxa"/>
            <w:tcBorders>
              <w:top w:val="single" w:sz="4" w:space="0" w:color="auto"/>
              <w:left w:val="single" w:sz="4" w:space="0" w:color="auto"/>
              <w:bottom w:val="single" w:sz="4" w:space="0" w:color="auto"/>
              <w:right w:val="single" w:sz="4" w:space="0" w:color="auto"/>
            </w:tcBorders>
            <w:vAlign w:val="center"/>
          </w:tcPr>
          <w:p w14:paraId="38C90B96" w14:textId="2E668906" w:rsidR="00D506E7" w:rsidRPr="004144A0" w:rsidRDefault="00D506E7" w:rsidP="00D506E7">
            <w:pPr>
              <w:jc w:val="center"/>
              <w:rPr>
                <w:rFonts w:ascii="Times New Roman" w:hAnsi="Times New Roman" w:cs="Times New Roman"/>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CE5CED" w14:textId="2EA36FF7"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D506E7" w:rsidRPr="004144A0" w14:paraId="7B8B8BE7" w14:textId="77777777" w:rsidTr="00D506E7">
        <w:trPr>
          <w:trHeight w:val="328"/>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EF9AD9E" w14:textId="77777777" w:rsidR="00D506E7" w:rsidRPr="004144A0" w:rsidRDefault="00D506E7" w:rsidP="00D506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3B865E4A" w14:textId="397A8697" w:rsidR="00D506E7" w:rsidRPr="004144A0" w:rsidRDefault="00D506E7" w:rsidP="00D506E7">
            <w:pPr>
              <w:jc w:val="both"/>
              <w:rPr>
                <w:rFonts w:ascii="Times New Roman" w:hAnsi="Times New Roman" w:cs="Times New Roman"/>
                <w:sz w:val="20"/>
                <w:szCs w:val="20"/>
              </w:rPr>
            </w:pPr>
            <w:r w:rsidRPr="004144A0">
              <w:rPr>
                <w:rFonts w:ascii="Times New Roman" w:hAnsi="Times New Roman" w:cs="Times New Roman"/>
                <w:sz w:val="20"/>
                <w:szCs w:val="20"/>
              </w:rPr>
              <w:t>Ability to ensure radiation protection and radiation safety in these systems</w:t>
            </w:r>
          </w:p>
        </w:tc>
        <w:tc>
          <w:tcPr>
            <w:tcW w:w="1737" w:type="dxa"/>
            <w:tcBorders>
              <w:top w:val="single" w:sz="4" w:space="0" w:color="auto"/>
              <w:left w:val="nil"/>
              <w:bottom w:val="single" w:sz="4" w:space="0" w:color="auto"/>
              <w:right w:val="single" w:sz="4" w:space="0" w:color="auto"/>
            </w:tcBorders>
            <w:vAlign w:val="center"/>
          </w:tcPr>
          <w:p w14:paraId="2CDC1932" w14:textId="4F0B26D4"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3" w:type="dxa"/>
            <w:tcBorders>
              <w:top w:val="single" w:sz="4" w:space="0" w:color="auto"/>
              <w:left w:val="single" w:sz="4" w:space="0" w:color="auto"/>
              <w:bottom w:val="single" w:sz="4" w:space="0" w:color="auto"/>
              <w:right w:val="single" w:sz="4" w:space="0" w:color="auto"/>
            </w:tcBorders>
            <w:vAlign w:val="center"/>
          </w:tcPr>
          <w:p w14:paraId="12BF649D" w14:textId="79DD7385" w:rsidR="00D506E7" w:rsidRPr="004144A0" w:rsidRDefault="00D506E7" w:rsidP="00D506E7">
            <w:pPr>
              <w:jc w:val="center"/>
              <w:rPr>
                <w:rFonts w:ascii="Times New Roman" w:hAnsi="Times New Roman" w:cs="Times New Roman"/>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3839F85" w14:textId="3FA5B3B9"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D506E7" w:rsidRPr="004144A0" w14:paraId="181E8092" w14:textId="77777777" w:rsidTr="00D506E7">
        <w:trPr>
          <w:trHeight w:val="328"/>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830DE9" w14:textId="77777777" w:rsidR="00D506E7" w:rsidRPr="004144A0" w:rsidRDefault="00D506E7" w:rsidP="00D506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45B97A30" w14:textId="744D9079" w:rsidR="00D506E7" w:rsidRPr="004144A0" w:rsidRDefault="00D506E7" w:rsidP="00D506E7">
            <w:pPr>
              <w:jc w:val="both"/>
              <w:rPr>
                <w:rFonts w:ascii="Times New Roman" w:hAnsi="Times New Roman" w:cs="Times New Roman"/>
                <w:sz w:val="20"/>
                <w:szCs w:val="20"/>
              </w:rPr>
            </w:pPr>
            <w:r w:rsidRPr="004144A0">
              <w:rPr>
                <w:rFonts w:ascii="Times New Roman" w:hAnsi="Times New Roman" w:cs="Times New Roman"/>
                <w:sz w:val="20"/>
                <w:szCs w:val="20"/>
              </w:rPr>
              <w:t>Ability to evaluate the relationship between image quality and radiation dose in these systems</w:t>
            </w:r>
          </w:p>
        </w:tc>
        <w:tc>
          <w:tcPr>
            <w:tcW w:w="1737" w:type="dxa"/>
            <w:tcBorders>
              <w:top w:val="single" w:sz="4" w:space="0" w:color="auto"/>
              <w:left w:val="nil"/>
              <w:bottom w:val="single" w:sz="4" w:space="0" w:color="auto"/>
              <w:right w:val="single" w:sz="4" w:space="0" w:color="auto"/>
            </w:tcBorders>
            <w:vAlign w:val="center"/>
          </w:tcPr>
          <w:p w14:paraId="77915568" w14:textId="52EC842B"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3" w:type="dxa"/>
            <w:tcBorders>
              <w:top w:val="single" w:sz="4" w:space="0" w:color="auto"/>
              <w:left w:val="single" w:sz="4" w:space="0" w:color="auto"/>
              <w:bottom w:val="single" w:sz="4" w:space="0" w:color="auto"/>
              <w:right w:val="single" w:sz="4" w:space="0" w:color="auto"/>
            </w:tcBorders>
            <w:vAlign w:val="center"/>
          </w:tcPr>
          <w:p w14:paraId="1D866C0C" w14:textId="569735CB" w:rsidR="00D506E7" w:rsidRPr="004144A0" w:rsidRDefault="00D506E7" w:rsidP="00D506E7">
            <w:pPr>
              <w:jc w:val="center"/>
              <w:rPr>
                <w:rFonts w:ascii="Times New Roman" w:hAnsi="Times New Roman" w:cs="Times New Roman"/>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EBC62D" w14:textId="01F7943A"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A</w:t>
            </w:r>
          </w:p>
        </w:tc>
      </w:tr>
      <w:tr w:rsidR="00D506E7" w:rsidRPr="004144A0" w14:paraId="3BB0D759" w14:textId="77777777" w:rsidTr="00D506E7">
        <w:trPr>
          <w:trHeight w:val="328"/>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371ACF" w14:textId="77777777" w:rsidR="00D506E7" w:rsidRPr="004144A0" w:rsidRDefault="00D506E7" w:rsidP="00D506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0E0C52C4" w14:textId="259A9188" w:rsidR="00D506E7" w:rsidRPr="004144A0" w:rsidRDefault="00D506E7" w:rsidP="00D506E7">
            <w:pPr>
              <w:jc w:val="both"/>
              <w:rPr>
                <w:rFonts w:ascii="Times New Roman" w:hAnsi="Times New Roman" w:cs="Times New Roman"/>
                <w:sz w:val="20"/>
                <w:szCs w:val="20"/>
              </w:rPr>
            </w:pPr>
            <w:r w:rsidRPr="004144A0">
              <w:rPr>
                <w:rFonts w:ascii="Times New Roman" w:hAnsi="Times New Roman" w:cs="Times New Roman"/>
                <w:sz w:val="20"/>
                <w:szCs w:val="20"/>
              </w:rPr>
              <w:t>Ability to perform darkroom assessments, conduct daily processing quality control procedures, and evaluate the results</w:t>
            </w:r>
          </w:p>
        </w:tc>
        <w:tc>
          <w:tcPr>
            <w:tcW w:w="1737" w:type="dxa"/>
            <w:tcBorders>
              <w:top w:val="single" w:sz="4" w:space="0" w:color="auto"/>
              <w:left w:val="nil"/>
              <w:bottom w:val="single" w:sz="4" w:space="0" w:color="auto"/>
              <w:right w:val="single" w:sz="4" w:space="0" w:color="auto"/>
            </w:tcBorders>
            <w:vAlign w:val="center"/>
          </w:tcPr>
          <w:p w14:paraId="09CFDB55" w14:textId="11FE22A1"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383" w:type="dxa"/>
            <w:tcBorders>
              <w:top w:val="single" w:sz="4" w:space="0" w:color="auto"/>
              <w:left w:val="single" w:sz="4" w:space="0" w:color="auto"/>
              <w:bottom w:val="single" w:sz="4" w:space="0" w:color="auto"/>
              <w:right w:val="single" w:sz="4" w:space="0" w:color="auto"/>
            </w:tcBorders>
            <w:vAlign w:val="center"/>
          </w:tcPr>
          <w:p w14:paraId="061E1337" w14:textId="5D833EC0" w:rsidR="00D506E7" w:rsidRPr="004144A0" w:rsidRDefault="00D506E7" w:rsidP="00D506E7">
            <w:pPr>
              <w:jc w:val="center"/>
              <w:rPr>
                <w:rFonts w:ascii="Times New Roman" w:hAnsi="Times New Roman" w:cs="Times New Roman"/>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D3D575" w14:textId="0F0B2871" w:rsidR="00D506E7" w:rsidRPr="004144A0" w:rsidRDefault="00D506E7" w:rsidP="00D506E7">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50757B58"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4609CB17"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00C10F52"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97567BA" w14:textId="73574BF3"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70991CD" w14:textId="452B4E4C" w:rsidR="0017665B" w:rsidRPr="004144A0" w:rsidRDefault="0017665B" w:rsidP="00A91456">
      <w:pPr>
        <w:shd w:val="clear" w:color="auto" w:fill="FFFFFF"/>
        <w:spacing w:after="0" w:line="240" w:lineRule="auto"/>
        <w:ind w:left="284" w:hanging="284"/>
        <w:jc w:val="both"/>
        <w:rPr>
          <w:rFonts w:ascii="Times New Roman" w:hAnsi="Times New Roman" w:cs="Times New Roman"/>
          <w:sz w:val="16"/>
          <w:szCs w:val="16"/>
          <w:lang w:val="en-US"/>
        </w:rPr>
      </w:pPr>
    </w:p>
    <w:p w14:paraId="296797F2" w14:textId="77777777" w:rsidR="0017665B" w:rsidRPr="004144A0" w:rsidRDefault="0017665B" w:rsidP="00A91456">
      <w:pPr>
        <w:shd w:val="clear" w:color="auto" w:fill="FFFFFF"/>
        <w:spacing w:after="0" w:line="240" w:lineRule="auto"/>
        <w:ind w:left="284" w:hanging="284"/>
        <w:jc w:val="both"/>
        <w:rPr>
          <w:rFonts w:ascii="Times New Roman" w:hAnsi="Times New Roman" w:cs="Times New Roman"/>
          <w:sz w:val="16"/>
          <w:szCs w:val="16"/>
          <w:lang w:val="en-US"/>
        </w:rPr>
      </w:pPr>
    </w:p>
    <w:p w14:paraId="7819011E"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24CCA3A"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6442B29D"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6F7121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F7D383F" w14:textId="77777777" w:rsidR="00F47B8F" w:rsidRPr="004144A0" w:rsidRDefault="00F47B8F" w:rsidP="00F47B8F">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User guides of devices used in diagnostic radiology</w:t>
            </w:r>
          </w:p>
          <w:p w14:paraId="11E39E75" w14:textId="77777777" w:rsidR="00A91456" w:rsidRPr="004144A0" w:rsidRDefault="00F47B8F"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International studies and reference values</w:t>
            </w:r>
          </w:p>
        </w:tc>
      </w:tr>
      <w:tr w:rsidR="00A91456" w:rsidRPr="004144A0" w14:paraId="7C150A97"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DCB0F25"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10DDAD" w14:textId="77777777" w:rsidR="00A91456" w:rsidRPr="004144A0" w:rsidRDefault="00F47B8F"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04A87BFF"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E442D6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88EADA6" w14:textId="77777777" w:rsidR="00A91456" w:rsidRPr="004144A0" w:rsidRDefault="00A91456" w:rsidP="00A91456">
            <w:pPr>
              <w:jc w:val="both"/>
              <w:rPr>
                <w:rFonts w:ascii="Times New Roman" w:hAnsi="Times New Roman" w:cs="Times New Roman"/>
                <w:sz w:val="20"/>
                <w:szCs w:val="20"/>
                <w:lang w:val="en-US"/>
              </w:rPr>
            </w:pPr>
          </w:p>
        </w:tc>
      </w:tr>
    </w:tbl>
    <w:p w14:paraId="4EA98C13"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28CF34AB"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96F95B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F47B8F" w:rsidRPr="004144A0" w14:paraId="7604872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0245DE3"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E32982A"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Conventional / Digital X-ray applications</w:t>
            </w:r>
          </w:p>
        </w:tc>
      </w:tr>
      <w:tr w:rsidR="00F47B8F" w:rsidRPr="004144A0" w14:paraId="2ED836B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6C0F134"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2F2273D"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Acceptance tests and quality control studies in X-ray devices</w:t>
            </w:r>
          </w:p>
        </w:tc>
      </w:tr>
      <w:tr w:rsidR="00F47B8F" w:rsidRPr="004144A0" w14:paraId="46FB5DB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7B7BF02"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F276FDE"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Darkroom studies daily darkroom and automatic bath machine studies</w:t>
            </w:r>
          </w:p>
        </w:tc>
      </w:tr>
      <w:tr w:rsidR="00F47B8F" w:rsidRPr="004144A0" w14:paraId="2914658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446BC3A"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8AFBDE3"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Acceptance tests and quality control studies in digital x-ray devices</w:t>
            </w:r>
          </w:p>
        </w:tc>
      </w:tr>
      <w:tr w:rsidR="00F47B8F" w:rsidRPr="004144A0" w14:paraId="0B2184A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872756"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1FCD26D"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Optimization studies on dose and image quality in conventional / digital X-ray</w:t>
            </w:r>
          </w:p>
        </w:tc>
      </w:tr>
      <w:tr w:rsidR="00F47B8F" w:rsidRPr="004144A0" w14:paraId="6901831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FEBBC0A"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1998148"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Applications in C-arm / Fluoroscopic systems</w:t>
            </w:r>
          </w:p>
        </w:tc>
      </w:tr>
      <w:tr w:rsidR="00F47B8F" w:rsidRPr="004144A0" w14:paraId="3281BE5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0F04AF"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D33AD07"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Acceptance tests and quality control studies in C arm systems</w:t>
            </w:r>
          </w:p>
        </w:tc>
      </w:tr>
      <w:tr w:rsidR="00A91456" w:rsidRPr="004144A0" w14:paraId="57D425A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366FA61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4436059"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F47B8F" w:rsidRPr="004144A0" w14:paraId="2D52AA7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B634B2"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91031C8"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Parameters affecting image quality and dose in fluoroscopic and C-arm systems</w:t>
            </w:r>
          </w:p>
        </w:tc>
      </w:tr>
      <w:tr w:rsidR="00F47B8F" w:rsidRPr="004144A0" w14:paraId="78AD97F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7615564"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C15BAD7"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Optimization studies regarding dose and image quality in fluoroscopy / C arm systems</w:t>
            </w:r>
          </w:p>
        </w:tc>
      </w:tr>
      <w:tr w:rsidR="00F47B8F" w:rsidRPr="004144A0" w14:paraId="42701EA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6AB6147"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BFC186"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Applications in Computed Tomography Devices</w:t>
            </w:r>
          </w:p>
        </w:tc>
      </w:tr>
      <w:tr w:rsidR="00F47B8F" w:rsidRPr="004144A0" w14:paraId="2F0040E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253BE02"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1AD436B"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Quality control studies and evaluation of study results in CT</w:t>
            </w:r>
          </w:p>
        </w:tc>
      </w:tr>
      <w:tr w:rsidR="00F47B8F" w:rsidRPr="004144A0" w14:paraId="43E49F9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7C6C060"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ECEF046"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Image quality and influencing parameters in CT</w:t>
            </w:r>
          </w:p>
        </w:tc>
      </w:tr>
      <w:tr w:rsidR="00F47B8F" w:rsidRPr="004144A0" w14:paraId="1D1299D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4CC69B5"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1002184"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Parameters affecting the dose in CT</w:t>
            </w:r>
          </w:p>
        </w:tc>
      </w:tr>
      <w:tr w:rsidR="00F47B8F" w:rsidRPr="004144A0" w14:paraId="7F3D404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DA4EBF3"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FCCC79"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Optimization studies on dose and image quality in CT</w:t>
            </w:r>
          </w:p>
        </w:tc>
      </w:tr>
      <w:tr w:rsidR="00A91456" w:rsidRPr="004144A0" w14:paraId="1D5C89EB"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6BD6F90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11C14F3"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0223B578"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1B34D90F"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EF57FC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281B80B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577C90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F68BED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6DB35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B84FE4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701FA687"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26030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E60B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0D8B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E5EF7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62CBD3CC"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944792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8035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5E3D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92C63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246F063A"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891772"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53E3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3FA61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7D43E8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2422A139"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24EA26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A3B1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AA99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C9E35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188857D3"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8FD8C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C38A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969A9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B55B9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67DA228F"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9DFF9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1FCD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2DD9E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90CB72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534B8A0"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66CC34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C7A4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3A9B9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703F2E"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B978FB9"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29BC81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6E3E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209C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EF0B7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385DCAC4"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0718E9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7FD5E"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FAFB5"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445AD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3E51739"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13880F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873A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A759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BCDFDD"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E4FF38C"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6B8BBC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975F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09F4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EAAF3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7250C45"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3F084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DF53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2451B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60799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4BF243F2"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3545CF4"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EC4B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4DBD0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958BA5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3089B1B2" w14:textId="77777777" w:rsidTr="00F47B8F">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2583A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8E80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B05A7"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84A3B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73A1E185" w14:textId="77777777" w:rsidTr="00F47B8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D72CA1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E9DD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B9BBE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6BAB9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56E0A5C4" w14:textId="77777777" w:rsidTr="00F47B8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455913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0EC6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939A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D6860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14F86653" w14:textId="77777777" w:rsidTr="00F47B8F">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3442746"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35E7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6B608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64255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3F6A831A" w14:textId="77777777" w:rsidTr="00F47B8F">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187A4616"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5DF7BDB"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9F4D70"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150</w:t>
            </w:r>
          </w:p>
        </w:tc>
      </w:tr>
      <w:tr w:rsidR="00190C20" w:rsidRPr="004144A0" w14:paraId="3681367E" w14:textId="77777777" w:rsidTr="00F47B8F">
        <w:trPr>
          <w:trHeight w:val="278"/>
        </w:trPr>
        <w:tc>
          <w:tcPr>
            <w:tcW w:w="5797" w:type="dxa"/>
            <w:tcBorders>
              <w:top w:val="nil"/>
              <w:left w:val="nil"/>
              <w:bottom w:val="nil"/>
              <w:right w:val="single" w:sz="12" w:space="0" w:color="auto"/>
            </w:tcBorders>
            <w:shd w:val="clear" w:color="auto" w:fill="FFFFFF" w:themeFill="background1"/>
            <w:vAlign w:val="center"/>
          </w:tcPr>
          <w:p w14:paraId="743445DF"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4697C84"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DA9B36"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150/30</w:t>
            </w:r>
          </w:p>
        </w:tc>
      </w:tr>
      <w:tr w:rsidR="00190C20" w:rsidRPr="004144A0" w14:paraId="70591D23" w14:textId="77777777" w:rsidTr="00F47B8F">
        <w:trPr>
          <w:trHeight w:val="250"/>
        </w:trPr>
        <w:tc>
          <w:tcPr>
            <w:tcW w:w="5797" w:type="dxa"/>
            <w:tcBorders>
              <w:top w:val="nil"/>
              <w:left w:val="nil"/>
              <w:bottom w:val="nil"/>
              <w:right w:val="single" w:sz="12" w:space="0" w:color="auto"/>
            </w:tcBorders>
            <w:vAlign w:val="center"/>
          </w:tcPr>
          <w:p w14:paraId="16144B61"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239C8648"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46D83AEB"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5,0</w:t>
            </w:r>
          </w:p>
        </w:tc>
      </w:tr>
    </w:tbl>
    <w:p w14:paraId="25BFCAC4" w14:textId="77777777" w:rsidR="00A91456" w:rsidRPr="004144A0" w:rsidRDefault="00A91456" w:rsidP="00A91456">
      <w:pPr>
        <w:rPr>
          <w:rFonts w:ascii="Times New Roman" w:hAnsi="Times New Roman" w:cs="Times New Roman"/>
          <w:lang w:val="en-US"/>
        </w:rPr>
      </w:pPr>
    </w:p>
    <w:p w14:paraId="49D28F34" w14:textId="4210C103" w:rsidR="00A91456" w:rsidRPr="004144A0" w:rsidRDefault="00A91456" w:rsidP="00A91456">
      <w:pPr>
        <w:rPr>
          <w:rFonts w:ascii="Times New Roman" w:hAnsi="Times New Roman" w:cs="Times New Roman"/>
          <w:lang w:val="en-US"/>
        </w:rPr>
      </w:pPr>
    </w:p>
    <w:p w14:paraId="17C96EBA" w14:textId="77777777" w:rsidR="0017665B" w:rsidRPr="004144A0" w:rsidRDefault="0017665B"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1D670CCA" w14:textId="77777777" w:rsidTr="0017665B">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DCC9B1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5C8E46F8" w14:textId="77777777" w:rsidTr="0017665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15625AC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7941636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40CCBA49" w14:textId="77777777" w:rsidTr="0017665B">
        <w:trPr>
          <w:trHeight w:val="369"/>
        </w:trPr>
        <w:sdt>
          <w:sdtPr>
            <w:rPr>
              <w:rFonts w:ascii="Times New Roman" w:hAnsi="Times New Roman" w:cs="Times New Roman"/>
              <w:sz w:val="20"/>
              <w:szCs w:val="20"/>
              <w:lang w:val="en-US"/>
            </w:rPr>
            <w:id w:val="-94409339"/>
            <w:placeholder>
              <w:docPart w:val="862D99E3299741DC848B453D14AE6EC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594583EA"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5AE29075"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01A2ACD1" w14:textId="77777777" w:rsidTr="0017665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09135DF0"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47076461"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0F078EAE" w14:textId="77777777" w:rsidTr="0017665B">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58CC7DA7"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37FD648F"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2FF95CB0" w14:textId="25A998DC" w:rsidR="00A91456" w:rsidRPr="004144A0" w:rsidRDefault="00A91456" w:rsidP="00A91456">
      <w:pPr>
        <w:spacing w:after="0" w:line="240" w:lineRule="auto"/>
        <w:rPr>
          <w:rFonts w:ascii="Times New Roman" w:hAnsi="Times New Roman" w:cs="Times New Roman"/>
          <w:sz w:val="10"/>
          <w:szCs w:val="10"/>
          <w:lang w:val="en-US"/>
        </w:rPr>
      </w:pPr>
    </w:p>
    <w:p w14:paraId="7659E7BE" w14:textId="77777777" w:rsidR="0017665B" w:rsidRPr="004144A0" w:rsidRDefault="0017665B"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3B858B0A" w14:textId="77777777" w:rsidTr="0017665B">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C659D9D" w14:textId="77777777" w:rsidR="00A91456" w:rsidRPr="004144A0" w:rsidRDefault="00A91456"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315C4310" w14:textId="77777777" w:rsidR="00A91456" w:rsidRPr="004144A0" w:rsidRDefault="00A91456"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44FF17D8" w14:textId="77777777" w:rsidTr="0017665B">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0D33CA64" w14:textId="77777777" w:rsidR="00A91456" w:rsidRPr="004144A0" w:rsidRDefault="00A91456"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16E803F2" w14:textId="77777777" w:rsidR="00A91456" w:rsidRPr="004144A0" w:rsidRDefault="00A91456"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5DEC156E" w14:textId="77777777" w:rsidR="00A91456" w:rsidRPr="004144A0" w:rsidRDefault="00A91456"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F47B8F" w:rsidRPr="004144A0" w14:paraId="6CFB48C9"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428F1E"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979169D"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15655F07"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793719F3"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F243E87"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C7FB675"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3A877242"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60BADF4"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EB8686"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3949746"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067C350B"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39EED66C"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91D4401"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2C6B674"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3C523CAF"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7F1765F4"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A4C6B4"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E679639"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26FAD057"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5CA1D221"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AF455D"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204E736"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5126E812"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AAC7BF8"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70722CA"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7CE8150"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4843C369"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021DCE1B"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61CB75A"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6B2E4DE"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5802E526"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3C7831AE"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78997B"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9A4DBF4"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5496E912"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976035E"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A16A764"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220969A"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373E3B4E"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1EFC6FDF"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F6C0A6E"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ED923A3"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0B38D97E"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5445E59F"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55C8139"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8D63EEC"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2E38CE0F"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37E6E983" w14:textId="77777777" w:rsidTr="0017665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886EC3E"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B21B415"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27064DE4"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4FD6E61E" w14:textId="77777777" w:rsidTr="0017665B">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0991D95" w14:textId="77777777" w:rsidR="00F47B8F" w:rsidRPr="004144A0" w:rsidRDefault="00F47B8F" w:rsidP="0017665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7D10B28B" w14:textId="77777777" w:rsidR="00F47B8F" w:rsidRPr="004144A0" w:rsidRDefault="00F47B8F" w:rsidP="0017665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049E8166" w14:textId="77777777" w:rsidR="00F47B8F" w:rsidRPr="004144A0" w:rsidRDefault="00F47B8F" w:rsidP="0017665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0246F25B" w14:textId="77777777" w:rsidR="00A91456" w:rsidRPr="004144A0" w:rsidRDefault="00A91456" w:rsidP="00A91456">
      <w:pPr>
        <w:spacing w:after="0" w:line="240" w:lineRule="auto"/>
        <w:rPr>
          <w:rFonts w:ascii="Times New Roman" w:hAnsi="Times New Roman" w:cs="Times New Roman"/>
          <w:sz w:val="10"/>
          <w:szCs w:val="10"/>
          <w:lang w:val="en-US"/>
        </w:rPr>
      </w:pPr>
    </w:p>
    <w:p w14:paraId="76CC3E4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4ECF0BCC" w14:textId="77777777" w:rsidTr="0017665B">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47E5D54"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3EF48480" w14:textId="77777777" w:rsidTr="0017665B">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804785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A46CC"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Assist. Prof. Nevin Aydın</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AF72B"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91E82"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946507"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223249E5" w14:textId="77777777" w:rsidTr="0017665B">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58BFCDD"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6708660"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5DFCD6B"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5D852B8"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6EA364F" w14:textId="77777777" w:rsidR="00A91456" w:rsidRPr="004144A0" w:rsidRDefault="00A91456" w:rsidP="00A91456">
            <w:pPr>
              <w:jc w:val="center"/>
              <w:rPr>
                <w:rFonts w:ascii="Times New Roman" w:hAnsi="Times New Roman" w:cs="Times New Roman"/>
                <w:color w:val="FF0000"/>
                <w:sz w:val="20"/>
                <w:szCs w:val="20"/>
                <w:lang w:val="en-US"/>
              </w:rPr>
            </w:pPr>
          </w:p>
        </w:tc>
      </w:tr>
    </w:tbl>
    <w:p w14:paraId="7E499DD2" w14:textId="653EB178" w:rsidR="00A91456" w:rsidRPr="004144A0" w:rsidRDefault="00F47B8F" w:rsidP="00F47B8F">
      <w:pPr>
        <w:tabs>
          <w:tab w:val="center" w:pos="4536"/>
          <w:tab w:val="right" w:pos="9072"/>
        </w:tabs>
        <w:rPr>
          <w:rFonts w:ascii="Times New Roman" w:hAnsi="Times New Roman" w:cs="Times New Roman"/>
          <w:lang w:val="en-US"/>
        </w:rPr>
      </w:pPr>
      <w:r w:rsidRPr="004144A0">
        <w:rPr>
          <w:rFonts w:ascii="Times New Roman" w:hAnsi="Times New Roman" w:cs="Times New Roman"/>
          <w:b/>
          <w:lang w:val="en-US"/>
        </w:rPr>
        <w:tab/>
      </w:r>
      <w:r w:rsidR="00A91456" w:rsidRPr="004144A0">
        <w:rPr>
          <w:rFonts w:ascii="Times New Roman" w:hAnsi="Times New Roman" w:cs="Times New Roman"/>
          <w:b/>
          <w:lang w:val="en-US"/>
        </w:rPr>
        <w:t xml:space="preserve">                                                                                                                          Date:</w:t>
      </w:r>
      <w:r w:rsidR="00A91456" w:rsidRPr="004144A0">
        <w:rPr>
          <w:rFonts w:ascii="Times New Roman" w:hAnsi="Times New Roman" w:cs="Times New Roman"/>
        </w:rPr>
        <w:t xml:space="preserve"> </w:t>
      </w:r>
      <w:r w:rsidR="00D506E7" w:rsidRPr="004144A0">
        <w:rPr>
          <w:rFonts w:ascii="Times New Roman" w:hAnsi="Times New Roman" w:cs="Times New Roman"/>
        </w:rPr>
        <w:t>24</w:t>
      </w:r>
      <w:r w:rsidRPr="004144A0">
        <w:rPr>
          <w:rFonts w:ascii="Times New Roman" w:hAnsi="Times New Roman" w:cs="Times New Roman"/>
        </w:rPr>
        <w:t>.0</w:t>
      </w:r>
      <w:r w:rsidR="00D506E7" w:rsidRPr="004144A0">
        <w:rPr>
          <w:rFonts w:ascii="Times New Roman" w:hAnsi="Times New Roman" w:cs="Times New Roman"/>
        </w:rPr>
        <w:t>2</w:t>
      </w:r>
      <w:r w:rsidRPr="004144A0">
        <w:rPr>
          <w:rFonts w:ascii="Times New Roman" w:hAnsi="Times New Roman" w:cs="Times New Roman"/>
        </w:rPr>
        <w:t>.202</w:t>
      </w:r>
      <w:r w:rsidR="00D506E7" w:rsidRPr="004144A0">
        <w:rPr>
          <w:rFonts w:ascii="Times New Roman" w:hAnsi="Times New Roman" w:cs="Times New Roman"/>
        </w:rPr>
        <w:t>6</w:t>
      </w:r>
      <w:r w:rsidRPr="004144A0">
        <w:rPr>
          <w:rFonts w:ascii="Times New Roman" w:hAnsi="Times New Roman" w:cs="Times New Roman"/>
        </w:rPr>
        <w:tab/>
      </w:r>
    </w:p>
    <w:p w14:paraId="69387401"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C727CD"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4EAA5B"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EA3874"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849A59"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222ADC"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D334A7"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97D8BE"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59D38F3"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9DD11D"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20FC50"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745557"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B33408"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88BF11"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EC3807"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381804"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F8179E"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6C2CDB" w14:textId="77777777" w:rsidR="0017665B" w:rsidRPr="004144A0" w:rsidRDefault="0017665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8FCB4E" w14:textId="58AEE3F6"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87936" behindDoc="0" locked="0" layoutInCell="1" allowOverlap="1" wp14:anchorId="21A29702" wp14:editId="7587EEE8">
            <wp:simplePos x="0" y="0"/>
            <wp:positionH relativeFrom="page">
              <wp:posOffset>6124575</wp:posOffset>
            </wp:positionH>
            <wp:positionV relativeFrom="paragraph">
              <wp:posOffset>26035</wp:posOffset>
            </wp:positionV>
            <wp:extent cx="719455" cy="719455"/>
            <wp:effectExtent l="0" t="0" r="4445" b="4445"/>
            <wp:wrapNone/>
            <wp:docPr id="30" name="Resi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28776799"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07CE2098"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09C509B0"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67116DB1"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22AA0774"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4CBF1008"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FECB30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69DBF4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1D08FA44"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8D6E091" w14:textId="77777777" w:rsidR="00A91456" w:rsidRPr="004144A0" w:rsidRDefault="006F71DA"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RADIOPHARMACY IN MEDICAL PHYSICS AND NUCLEAR MEDICINE</w:t>
            </w:r>
          </w:p>
        </w:tc>
        <w:tc>
          <w:tcPr>
            <w:tcW w:w="3118" w:type="dxa"/>
            <w:tcBorders>
              <w:top w:val="single" w:sz="4" w:space="0" w:color="auto"/>
              <w:left w:val="single" w:sz="4" w:space="0" w:color="auto"/>
              <w:bottom w:val="single" w:sz="12" w:space="0" w:color="auto"/>
              <w:right w:val="single" w:sz="12" w:space="0" w:color="auto"/>
            </w:tcBorders>
            <w:vAlign w:val="center"/>
          </w:tcPr>
          <w:p w14:paraId="4671F676" w14:textId="77777777" w:rsidR="00A91456" w:rsidRPr="004144A0" w:rsidRDefault="00F47B8F" w:rsidP="00A91456">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523204216</w:t>
            </w:r>
          </w:p>
        </w:tc>
      </w:tr>
    </w:tbl>
    <w:p w14:paraId="7C75BDAB"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57EE28A4"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BFA477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B93EA3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48CCE8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8DB80E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6BE10EAD"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6699F0EB"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ABC634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3A6B7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2438D287"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32F13DEA" w14:textId="77777777" w:rsidR="00A91456" w:rsidRPr="004144A0" w:rsidRDefault="00A91456" w:rsidP="00A91456">
            <w:pPr>
              <w:rPr>
                <w:rFonts w:ascii="Times New Roman" w:hAnsi="Times New Roman" w:cs="Times New Roman"/>
                <w:b/>
                <w:sz w:val="20"/>
                <w:szCs w:val="20"/>
                <w:lang w:val="en-US"/>
              </w:rPr>
            </w:pPr>
          </w:p>
        </w:tc>
      </w:tr>
      <w:tr w:rsidR="00A91456" w:rsidRPr="004144A0" w14:paraId="5179D64F"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33FCE66E"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0820CCE0"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F47B8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6D6068B7"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269E2F4A"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1D88F8A3"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2AB73505"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4A1F783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798F951E"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453451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44AF8A4B"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4589E7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6C39A0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F9399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C22318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6D3480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27E5C8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2EDDA400"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1D593964"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02FB6927"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01FDBD03"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E48C646"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48EB6662"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09C392A6"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07E9689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7F7D9864"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05E6BD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15B915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E36A9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4EB3B561"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104C3D9A"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57E3E76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5D32406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ELECTIVE </w:t>
            </w:r>
            <w:r w:rsidR="00F47B8F" w:rsidRPr="004144A0">
              <w:rPr>
                <w:rFonts w:ascii="Times New Roman" w:hAnsi="Times New Roman" w:cs="Times New Roman"/>
                <w:b/>
                <w:sz w:val="20"/>
                <w:szCs w:val="20"/>
                <w:lang w:val="en-US"/>
              </w:rPr>
              <w:t>X</w:t>
            </w:r>
          </w:p>
          <w:p w14:paraId="6BDE6ACA"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5F421697"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397B2B7E"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5697C3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ACF3042" w14:textId="77777777" w:rsidR="00A91456" w:rsidRPr="004144A0" w:rsidRDefault="00A91456" w:rsidP="00A91456">
            <w:pPr>
              <w:rPr>
                <w:rFonts w:ascii="Times New Roman" w:hAnsi="Times New Roman" w:cs="Times New Roman"/>
                <w:sz w:val="20"/>
                <w:szCs w:val="20"/>
                <w:lang w:val="en-US"/>
              </w:rPr>
            </w:pPr>
          </w:p>
        </w:tc>
      </w:tr>
      <w:tr w:rsidR="00A91456" w:rsidRPr="004144A0" w14:paraId="5A65B265" w14:textId="77777777" w:rsidTr="00A91456">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40609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C7005C"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In this course, it is aimed to explain the basics of radiopharmacy application in nuclear medicine.</w:t>
            </w:r>
          </w:p>
        </w:tc>
      </w:tr>
      <w:tr w:rsidR="00A91456" w:rsidRPr="004144A0" w14:paraId="50260CDE" w14:textId="77777777" w:rsidTr="00F47B8F">
        <w:trPr>
          <w:trHeight w:val="521"/>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A79B8E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AB6C164"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 content of this course includes general information about radiopharmaceuticals and radionuclides, various scintigraphic methods and treatment with radionuclides.</w:t>
            </w:r>
          </w:p>
        </w:tc>
      </w:tr>
    </w:tbl>
    <w:p w14:paraId="5EC87E15"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1"/>
        <w:gridCol w:w="5934"/>
        <w:gridCol w:w="1170"/>
        <w:gridCol w:w="1082"/>
        <w:gridCol w:w="1037"/>
      </w:tblGrid>
      <w:tr w:rsidR="00A91456" w:rsidRPr="004144A0" w14:paraId="680BB23C" w14:textId="77777777" w:rsidTr="00005278">
        <w:trPr>
          <w:trHeight w:val="252"/>
        </w:trPr>
        <w:tc>
          <w:tcPr>
            <w:tcW w:w="633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99D8E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170"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521DCC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082"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F1F51C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03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F90FB7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C14870" w:rsidRPr="004144A0" w14:paraId="6E5EFD63" w14:textId="77777777" w:rsidTr="00005278">
        <w:trPr>
          <w:trHeight w:val="376"/>
        </w:trPr>
        <w:tc>
          <w:tcPr>
            <w:tcW w:w="401"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C195DE" w14:textId="77777777" w:rsidR="00C14870" w:rsidRPr="004144A0" w:rsidRDefault="00C14870" w:rsidP="00C14870">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5934" w:type="dxa"/>
            <w:tcBorders>
              <w:top w:val="single" w:sz="4" w:space="0" w:color="auto"/>
              <w:left w:val="nil"/>
              <w:bottom w:val="single" w:sz="4" w:space="0" w:color="auto"/>
              <w:right w:val="single" w:sz="4" w:space="0" w:color="auto"/>
            </w:tcBorders>
            <w:shd w:val="clear" w:color="auto" w:fill="FFFFFF" w:themeFill="background1"/>
          </w:tcPr>
          <w:p w14:paraId="678DB699" w14:textId="77777777" w:rsidR="00C14870" w:rsidRPr="004144A0" w:rsidRDefault="00C14870" w:rsidP="00C14870">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Students who successfully complete this course shall be able to explain the fundamental properties, classifications, and pharmacokinetic behavior of radiopharmaceuticals.</w:t>
            </w:r>
          </w:p>
          <w:p w14:paraId="42A3069D" w14:textId="77777777" w:rsidR="00C14870" w:rsidRPr="004144A0" w:rsidRDefault="00C14870" w:rsidP="00C14870">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They shall evaluate the production processes, labeling techniques, and quality control requirements of the principal radiopharmaceuticals used for diagnostic and therapeutic purposes.</w:t>
            </w:r>
          </w:p>
          <w:p w14:paraId="0341989E" w14:textId="77777777" w:rsidR="00C14870" w:rsidRPr="004144A0" w:rsidRDefault="00C14870" w:rsidP="00C14870">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Students shall acquire knowledge of cyclotron-based isotope production, generator systems, and the operation of radiopharmaceutical preparation laboratories.</w:t>
            </w:r>
          </w:p>
          <w:p w14:paraId="0688A83D" w14:textId="77777777" w:rsidR="00C14870" w:rsidRPr="004144A0" w:rsidRDefault="00C14870" w:rsidP="00C14870">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They shall interpret the target organ uptake and biodistribution of radiopharmaceuticals used in nuclear medicine and analyze the factors affecting image quality.</w:t>
            </w:r>
          </w:p>
          <w:p w14:paraId="43AAE08A" w14:textId="77777777" w:rsidR="00C14870" w:rsidRPr="004144A0" w:rsidRDefault="00C14870" w:rsidP="00C14870">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Furthermore, they shall comprehend the physical and regulatory requirements associated with the use of radiopharmaceuticals, including radiation safety, waste management, and patient dose optimization.</w:t>
            </w:r>
          </w:p>
          <w:p w14:paraId="0D74D755" w14:textId="77777777" w:rsidR="00C14870" w:rsidRPr="004144A0" w:rsidRDefault="00C14870" w:rsidP="00C14870">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Accordingly, students shall develop the necessary competencies to effectively contribute as medical physicists in nuclear medicine practices by understanding the physical aspects of radiopharmaceutical applications.</w:t>
            </w:r>
          </w:p>
          <w:p w14:paraId="549F38F8" w14:textId="77777777" w:rsidR="00C14870" w:rsidRPr="004144A0" w:rsidRDefault="00C14870" w:rsidP="00C14870">
            <w:pPr>
              <w:jc w:val="both"/>
              <w:rPr>
                <w:rFonts w:ascii="Times New Roman" w:hAnsi="Times New Roman" w:cs="Times New Roman"/>
                <w:sz w:val="20"/>
                <w:szCs w:val="20"/>
              </w:rPr>
            </w:pPr>
          </w:p>
        </w:tc>
        <w:tc>
          <w:tcPr>
            <w:tcW w:w="1170" w:type="dxa"/>
            <w:tcBorders>
              <w:top w:val="single" w:sz="4" w:space="0" w:color="auto"/>
              <w:left w:val="nil"/>
              <w:bottom w:val="single" w:sz="4" w:space="0" w:color="auto"/>
              <w:right w:val="single" w:sz="4" w:space="0" w:color="auto"/>
            </w:tcBorders>
            <w:shd w:val="clear" w:color="auto" w:fill="FFFFFF" w:themeFill="background1"/>
            <w:vAlign w:val="center"/>
          </w:tcPr>
          <w:p w14:paraId="7B595B54" w14:textId="2B1EA316" w:rsidR="00C14870" w:rsidRPr="004144A0" w:rsidRDefault="00C14870" w:rsidP="00C14870">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11B288" w14:textId="516349A6" w:rsidR="00C14870" w:rsidRPr="004144A0" w:rsidRDefault="00C14870" w:rsidP="00C1487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7FADF8C" w14:textId="690D4A28" w:rsidR="00C14870" w:rsidRPr="004144A0" w:rsidRDefault="00C14870" w:rsidP="00C14870">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2DDD2789"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18428425"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4AD43CF5"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4B3361B7"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D3873BD"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49BCCD5C"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08DE85E5"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1F28FF"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574B207" w14:textId="77777777" w:rsidR="00A91456" w:rsidRPr="004144A0" w:rsidRDefault="00F47B8F"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Bailey D. L., Humm J. L., Todd-Pokropek A., van Aswegen A. “Nuclear Medicine Physics: A Handbook for Teachers and Students”. International Atomic Energy Agency, Vienna, 2014</w:t>
            </w:r>
          </w:p>
        </w:tc>
      </w:tr>
      <w:tr w:rsidR="00A91456" w:rsidRPr="004144A0" w14:paraId="2E5CC121"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BC36361"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C85B20" w14:textId="77777777" w:rsidR="00A91456" w:rsidRPr="004144A0" w:rsidRDefault="00F47B8F"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2A6FAC32"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769D50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21F00D4" w14:textId="77777777" w:rsidR="00A91456" w:rsidRPr="004144A0" w:rsidRDefault="00A91456" w:rsidP="00A91456">
            <w:pPr>
              <w:jc w:val="both"/>
              <w:rPr>
                <w:rFonts w:ascii="Times New Roman" w:hAnsi="Times New Roman" w:cs="Times New Roman"/>
                <w:sz w:val="20"/>
                <w:szCs w:val="20"/>
                <w:lang w:val="en-US"/>
              </w:rPr>
            </w:pPr>
          </w:p>
        </w:tc>
      </w:tr>
    </w:tbl>
    <w:p w14:paraId="192DB24A"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4A4D9BDC"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91D763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F47B8F" w:rsidRPr="004144A0" w14:paraId="6A665A0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612C61"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F03678"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Radiopharmaceuticals and Radionuclides</w:t>
            </w:r>
          </w:p>
        </w:tc>
      </w:tr>
      <w:tr w:rsidR="00F47B8F" w:rsidRPr="004144A0" w14:paraId="6ECB002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398C6D6"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710E917"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Production of radionuclides</w:t>
            </w:r>
          </w:p>
        </w:tc>
      </w:tr>
      <w:tr w:rsidR="00F47B8F" w:rsidRPr="004144A0" w14:paraId="446D69F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D2C2F8"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C8E916A"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Marking Methods</w:t>
            </w:r>
          </w:p>
        </w:tc>
      </w:tr>
      <w:tr w:rsidR="00F47B8F" w:rsidRPr="004144A0" w14:paraId="415B53F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4864BF8"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F1D47E1"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Quality control in radiopharmaceuticals</w:t>
            </w:r>
          </w:p>
        </w:tc>
      </w:tr>
      <w:tr w:rsidR="00F47B8F" w:rsidRPr="004144A0" w14:paraId="3FFDA32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B0DA4F"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6B3EFA8"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Endocrine system scintigraphies</w:t>
            </w:r>
          </w:p>
        </w:tc>
      </w:tr>
      <w:tr w:rsidR="00F47B8F" w:rsidRPr="004144A0" w14:paraId="078900F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69B018"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1954BC7"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Heart scintigraphs</w:t>
            </w:r>
          </w:p>
        </w:tc>
      </w:tr>
      <w:tr w:rsidR="00F47B8F" w:rsidRPr="004144A0" w14:paraId="4D20F94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DF5D1C7"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A7D89EC"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Bone scintigraphs</w:t>
            </w:r>
          </w:p>
        </w:tc>
      </w:tr>
      <w:tr w:rsidR="00A91456" w:rsidRPr="004144A0" w14:paraId="1D30398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507EAC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1BC6301B"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F47B8F" w:rsidRPr="004144A0" w14:paraId="36111BC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E1CA379"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BB83D37"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Lung perfusion ventilation scintigraphy</w:t>
            </w:r>
          </w:p>
        </w:tc>
      </w:tr>
      <w:tr w:rsidR="00F47B8F" w:rsidRPr="004144A0" w14:paraId="46FACB8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96489D9"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10925C5"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Urinary system kidney scintigraphies</w:t>
            </w:r>
          </w:p>
        </w:tc>
      </w:tr>
      <w:tr w:rsidR="00F47B8F" w:rsidRPr="004144A0" w14:paraId="7B3C307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5F1FDD"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25613A3"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Gastrointestinal and hepatobiliary system scintigraphy</w:t>
            </w:r>
          </w:p>
        </w:tc>
      </w:tr>
      <w:tr w:rsidR="00F47B8F" w:rsidRPr="004144A0" w14:paraId="496ED81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1B9C9E"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1544884"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Central nervous system scintigraphies</w:t>
            </w:r>
          </w:p>
        </w:tc>
      </w:tr>
      <w:tr w:rsidR="00F47B8F" w:rsidRPr="004144A0" w14:paraId="7BCB6F1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6549DE"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4CF9D1F"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Infection and tumor imaging</w:t>
            </w:r>
          </w:p>
        </w:tc>
      </w:tr>
      <w:tr w:rsidR="00F47B8F" w:rsidRPr="004144A0" w14:paraId="5B58906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6710A50"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9A573CE"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PET (Positron Emission Tomography)</w:t>
            </w:r>
          </w:p>
        </w:tc>
      </w:tr>
      <w:tr w:rsidR="00F47B8F" w:rsidRPr="004144A0" w14:paraId="5644932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A7E4D4"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7028211"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Treatment with radionuclides</w:t>
            </w:r>
          </w:p>
        </w:tc>
      </w:tr>
      <w:tr w:rsidR="00A91456" w:rsidRPr="004144A0" w14:paraId="7E8D98CD"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FCD215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B85FED3"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192BDA80"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7AAFADF0" w14:textId="77777777" w:rsidTr="00F47B8F">
        <w:trPr>
          <w:trHeight w:val="225"/>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26A14E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39916DB7"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B0C4D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87CB1F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2C52C1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139983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005278" w:rsidRPr="004144A0" w14:paraId="499F5A17"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B2AE95D"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474D21" w14:textId="61297BC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66DB9B" w14:textId="7B64511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F03A35E" w14:textId="2A6B4DA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005278" w:rsidRPr="004144A0" w14:paraId="0C177ABF"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14FF176"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EEEBD2" w14:textId="675918C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D9BAB8" w14:textId="1DAD38BD"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DD0BB9" w14:textId="0B91843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005278" w:rsidRPr="004144A0" w14:paraId="16EB65F1"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CCB040"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92704C" w14:textId="093AF8F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EB06EC" w14:textId="280A371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5757A8D" w14:textId="76A4C97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005278" w:rsidRPr="004144A0" w14:paraId="3748D1C2"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B2858C"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BA3223" w14:textId="26E1FC4D"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22403C" w14:textId="72CD806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506F744" w14:textId="7EB1415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25638471"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A3C216"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59B230" w14:textId="7E800D69"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15C05E" w14:textId="44654DCF"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181A353" w14:textId="6BA07EA4"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287F57BE"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5DC9BFE"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596147" w14:textId="0A08724A"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F599F7" w14:textId="24AEE8CC"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F2062E9" w14:textId="6CF7ADB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24FDF839"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855D85C"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A0E13" w14:textId="4C3D5258"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DAC1C6" w14:textId="23585ED6"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8489EB9" w14:textId="408F474F"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55237524"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287474"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086680" w14:textId="0BD8C931"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51069B" w14:textId="3B0C8BEF"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1773471" w14:textId="05D95ADA"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005278" w:rsidRPr="004144A0" w14:paraId="58BED0A9"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51D8B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F3ECB2" w14:textId="6CFCD927"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CC7168" w14:textId="600D064C"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0278FA8" w14:textId="0D5A0FB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2E874DEA"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B57B8D0"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59E019" w14:textId="6D0C37A5"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F70570" w14:textId="3C8CAA16"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09851CF" w14:textId="0FC9449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17401ACC"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7C4CA13"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88F9FD" w14:textId="45E7801B"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B5CDD" w14:textId="3ECF5FE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856712A" w14:textId="26646CB6"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7A576A3E"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150C2FA"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54B381" w14:textId="46AC3D7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774F07" w14:textId="0646B3E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A1FA05B" w14:textId="4C02528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5A9AD153"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693CCA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1EED85" w14:textId="0CCA9BC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AF2C4" w14:textId="0914D25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D900EF6" w14:textId="6CAAD511"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6C846A25" w14:textId="77777777" w:rsidTr="00F47B8F">
        <w:trPr>
          <w:trHeight w:val="22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05D54D1"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B8C7A" w14:textId="1970050F"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98E0CA" w14:textId="1134957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6F47DA2" w14:textId="28BD5B78"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5278" w:rsidRPr="004144A0" w14:paraId="239BB276" w14:textId="77777777" w:rsidTr="00F47B8F">
        <w:trPr>
          <w:trHeight w:val="22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EE8F36C"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CF31F4" w14:textId="362F0EFB"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BC2E90" w14:textId="331E7ED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A532ABF" w14:textId="33F2D6D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005278" w:rsidRPr="004144A0" w14:paraId="16B64DA6" w14:textId="77777777" w:rsidTr="00F47B8F">
        <w:trPr>
          <w:trHeight w:val="22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71A20E0"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6BFA35" w14:textId="4764B1AA"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6A8C03" w14:textId="1B99A535"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78A10E0" w14:textId="370C7D4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005278" w:rsidRPr="004144A0" w14:paraId="6E7CBFAA" w14:textId="77777777" w:rsidTr="00F47B8F">
        <w:trPr>
          <w:trHeight w:val="22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ACD9ED6"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536728" w14:textId="0B84B8B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A96DA2" w14:textId="23D9DEA5"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DF9C53" w14:textId="2706BF7A"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91456" w:rsidRPr="004144A0" w14:paraId="52D6D06F" w14:textId="77777777" w:rsidTr="00F47B8F">
        <w:trPr>
          <w:trHeight w:val="225"/>
        </w:trPr>
        <w:tc>
          <w:tcPr>
            <w:tcW w:w="5797" w:type="dxa"/>
            <w:tcBorders>
              <w:top w:val="single" w:sz="12" w:space="0" w:color="auto"/>
              <w:left w:val="nil"/>
              <w:bottom w:val="nil"/>
              <w:right w:val="single" w:sz="12" w:space="0" w:color="auto"/>
            </w:tcBorders>
            <w:shd w:val="clear" w:color="auto" w:fill="FFFFFF" w:themeFill="background1"/>
            <w:vAlign w:val="center"/>
          </w:tcPr>
          <w:p w14:paraId="42D1E0B5"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8A654A7"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00A366C"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A91456" w:rsidRPr="004144A0" w14:paraId="20C80E1A" w14:textId="77777777" w:rsidTr="00F47B8F">
        <w:trPr>
          <w:trHeight w:val="251"/>
        </w:trPr>
        <w:tc>
          <w:tcPr>
            <w:tcW w:w="5797" w:type="dxa"/>
            <w:tcBorders>
              <w:top w:val="nil"/>
              <w:left w:val="nil"/>
              <w:bottom w:val="nil"/>
              <w:right w:val="single" w:sz="12" w:space="0" w:color="auto"/>
            </w:tcBorders>
            <w:shd w:val="clear" w:color="auto" w:fill="FFFFFF" w:themeFill="background1"/>
            <w:vAlign w:val="center"/>
          </w:tcPr>
          <w:p w14:paraId="16070E44"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7BAF54F"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A61B0CA"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A91456" w:rsidRPr="004144A0" w14:paraId="59FC0CB2" w14:textId="77777777" w:rsidTr="00F47B8F">
        <w:trPr>
          <w:trHeight w:val="225"/>
        </w:trPr>
        <w:tc>
          <w:tcPr>
            <w:tcW w:w="5797" w:type="dxa"/>
            <w:tcBorders>
              <w:top w:val="nil"/>
              <w:left w:val="nil"/>
              <w:bottom w:val="nil"/>
              <w:right w:val="single" w:sz="12" w:space="0" w:color="auto"/>
            </w:tcBorders>
            <w:vAlign w:val="center"/>
          </w:tcPr>
          <w:p w14:paraId="35D1B152"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488C6145"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4C7C5CAC"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357FFD2E" w14:textId="77777777" w:rsidR="00A91456" w:rsidRPr="004144A0" w:rsidRDefault="00A91456" w:rsidP="00A91456">
      <w:pPr>
        <w:rPr>
          <w:rFonts w:ascii="Times New Roman" w:hAnsi="Times New Roman" w:cs="Times New Roman"/>
          <w:lang w:val="en-US"/>
        </w:rPr>
      </w:pPr>
    </w:p>
    <w:p w14:paraId="0A209280" w14:textId="1E1D7FBE" w:rsidR="00A91456" w:rsidRPr="004144A0" w:rsidRDefault="00A91456" w:rsidP="00A91456">
      <w:pPr>
        <w:rPr>
          <w:rFonts w:ascii="Times New Roman" w:hAnsi="Times New Roman" w:cs="Times New Roman"/>
          <w:lang w:val="en-US"/>
        </w:rPr>
      </w:pPr>
    </w:p>
    <w:p w14:paraId="6CBA51F8" w14:textId="77777777" w:rsidR="00005278" w:rsidRPr="004144A0" w:rsidRDefault="00005278"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1D13F84F" w14:textId="77777777" w:rsidTr="00005278">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EA0E23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6F392DD4" w14:textId="77777777" w:rsidTr="00005278">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2229A061"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31FA6D2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6EFFDEFC" w14:textId="77777777" w:rsidTr="00005278">
        <w:trPr>
          <w:trHeight w:val="369"/>
        </w:trPr>
        <w:sdt>
          <w:sdtPr>
            <w:rPr>
              <w:rFonts w:ascii="Times New Roman" w:hAnsi="Times New Roman" w:cs="Times New Roman"/>
              <w:sz w:val="20"/>
              <w:szCs w:val="20"/>
              <w:lang w:val="en-US"/>
            </w:rPr>
            <w:id w:val="-249973683"/>
            <w:placeholder>
              <w:docPart w:val="6C42908226774008B0E3DD847DFB163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7FA0099C"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399D9F95"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1A513F86" w14:textId="77777777" w:rsidTr="00005278">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691A4ACD"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30B491FC"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71409A21" w14:textId="77777777" w:rsidTr="00005278">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39FEBC64"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7C8E1174"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5665E217" w14:textId="42E78EE7" w:rsidR="00A91456" w:rsidRPr="004144A0" w:rsidRDefault="00A91456" w:rsidP="00A91456">
      <w:pPr>
        <w:spacing w:after="0" w:line="240" w:lineRule="auto"/>
        <w:rPr>
          <w:rFonts w:ascii="Times New Roman" w:hAnsi="Times New Roman" w:cs="Times New Roman"/>
          <w:sz w:val="10"/>
          <w:szCs w:val="10"/>
          <w:lang w:val="en-US"/>
        </w:rPr>
      </w:pPr>
    </w:p>
    <w:p w14:paraId="48621ED7" w14:textId="77777777" w:rsidR="00005278" w:rsidRPr="004144A0" w:rsidRDefault="00005278"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12C19CC6" w14:textId="77777777" w:rsidTr="00005278">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D9F812C"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0B2B2F48"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1894DABC" w14:textId="77777777" w:rsidTr="00005278">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28A81393"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5303B85B"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50C45F9D"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F47B8F" w:rsidRPr="004144A0" w14:paraId="5CEAD58E"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19829D4"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5896116"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625E763C"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408D90F7"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0F88CB"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6FFB647"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5B009629"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5429EDCF"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FF270E"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489F6F7"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3BD42205"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3B9B3413"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950FCA"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C8BA04F"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7391CE10"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66690D20"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2984E8"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FDCA779"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7F11BC12"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7D3890DD"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2977F0"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CEB20EF"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235B3623"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7E1699C8"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1A584E"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3BAA970"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3B030654"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05554C60"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16829F"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E9DD612"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782A2EE0"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12C27259"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5FC23D"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8AB5CF3"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4119B85C"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DCEC87C"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A97A67"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8C9927E"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5805B3C7"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4BD6982"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0EE2C2B"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C212F7C"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602774EC"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380B157"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1859005"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BF2E9F5"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01062331"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4D14A38B"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B204CB1"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12B11CC"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6C567D5F"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52EC13A0" w14:textId="77777777" w:rsidTr="00005278">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BD2DE71"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53AC71D0"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19970D75"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bl>
    <w:p w14:paraId="45B9BDF6" w14:textId="77777777" w:rsidR="00A91456" w:rsidRPr="004144A0" w:rsidRDefault="00A91456" w:rsidP="00A91456">
      <w:pPr>
        <w:spacing w:after="0" w:line="240" w:lineRule="auto"/>
        <w:rPr>
          <w:rFonts w:ascii="Times New Roman" w:hAnsi="Times New Roman" w:cs="Times New Roman"/>
          <w:sz w:val="10"/>
          <w:szCs w:val="10"/>
          <w:lang w:val="en-US"/>
        </w:rPr>
      </w:pPr>
    </w:p>
    <w:p w14:paraId="01B9623C"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7E606289" w14:textId="77777777" w:rsidTr="00005278">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FFA3F6F"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1876F93F" w14:textId="77777777" w:rsidTr="00005278">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2B1111D"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A5C60"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Prof. Dr. Emre ENTOK</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6BCB8"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2C3C5"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7D501B"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3229ECDF" w14:textId="77777777" w:rsidTr="00005278">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744ACC5"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0A4D4F7"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E8AC194"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C3106EF"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FE3D332" w14:textId="77777777" w:rsidR="00A91456" w:rsidRPr="004144A0" w:rsidRDefault="00A91456" w:rsidP="00A91456">
            <w:pPr>
              <w:jc w:val="center"/>
              <w:rPr>
                <w:rFonts w:ascii="Times New Roman" w:hAnsi="Times New Roman" w:cs="Times New Roman"/>
                <w:color w:val="FF0000"/>
                <w:sz w:val="20"/>
                <w:szCs w:val="20"/>
                <w:lang w:val="en-US"/>
              </w:rPr>
            </w:pPr>
          </w:p>
        </w:tc>
      </w:tr>
    </w:tbl>
    <w:p w14:paraId="0D70FA56" w14:textId="0017434A"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C14870" w:rsidRPr="004144A0">
        <w:rPr>
          <w:rFonts w:ascii="Times New Roman" w:hAnsi="Times New Roman" w:cs="Times New Roman"/>
        </w:rPr>
        <w:t>24</w:t>
      </w:r>
      <w:r w:rsidR="00F47B8F" w:rsidRPr="004144A0">
        <w:rPr>
          <w:rFonts w:ascii="Times New Roman" w:hAnsi="Times New Roman" w:cs="Times New Roman"/>
        </w:rPr>
        <w:t>.0</w:t>
      </w:r>
      <w:r w:rsidR="00C14870" w:rsidRPr="004144A0">
        <w:rPr>
          <w:rFonts w:ascii="Times New Roman" w:hAnsi="Times New Roman" w:cs="Times New Roman"/>
        </w:rPr>
        <w:t>2</w:t>
      </w:r>
      <w:r w:rsidR="00F47B8F" w:rsidRPr="004144A0">
        <w:rPr>
          <w:rFonts w:ascii="Times New Roman" w:hAnsi="Times New Roman" w:cs="Times New Roman"/>
        </w:rPr>
        <w:t>.202</w:t>
      </w:r>
      <w:r w:rsidR="00C14870" w:rsidRPr="004144A0">
        <w:rPr>
          <w:rFonts w:ascii="Times New Roman" w:hAnsi="Times New Roman" w:cs="Times New Roman"/>
        </w:rPr>
        <w:t>6</w:t>
      </w:r>
    </w:p>
    <w:p w14:paraId="4240681E"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E72D8D"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CB4E38"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848592"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0519F8"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C1F019"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24C0FB"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0C251E"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F8B1C2"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F1898E"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505770"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D09D4A"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600931"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35159E"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383002"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F21E1F"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3599C8"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834E40" w14:textId="77777777" w:rsidR="00C14870" w:rsidRPr="004144A0" w:rsidRDefault="00C1487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491A6E"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89984" behindDoc="0" locked="0" layoutInCell="1" allowOverlap="1" wp14:anchorId="7AE5298C" wp14:editId="4477D605">
            <wp:simplePos x="0" y="0"/>
            <wp:positionH relativeFrom="page">
              <wp:posOffset>6124575</wp:posOffset>
            </wp:positionH>
            <wp:positionV relativeFrom="paragraph">
              <wp:posOffset>26035</wp:posOffset>
            </wp:positionV>
            <wp:extent cx="719455" cy="719455"/>
            <wp:effectExtent l="0" t="0" r="4445" b="4445"/>
            <wp:wrapNone/>
            <wp:docPr id="31"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2587A543"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5FDBB0C3"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0A19163D"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7F76DD20"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0E0E12F5"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418E4274"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F9FE1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D94D3C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4A0912E6"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099833F6" w14:textId="77777777" w:rsidR="00A91456" w:rsidRPr="004144A0" w:rsidRDefault="006F71DA"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QUALITY ASSURANCE OF DEVICES USED IN RADIOTHERAPY AND DOSIMETRIC METHODS</w:t>
            </w:r>
          </w:p>
        </w:tc>
        <w:tc>
          <w:tcPr>
            <w:tcW w:w="3118" w:type="dxa"/>
            <w:tcBorders>
              <w:top w:val="single" w:sz="4" w:space="0" w:color="auto"/>
              <w:left w:val="single" w:sz="4" w:space="0" w:color="auto"/>
              <w:bottom w:val="single" w:sz="12" w:space="0" w:color="auto"/>
              <w:right w:val="single" w:sz="12" w:space="0" w:color="auto"/>
            </w:tcBorders>
            <w:vAlign w:val="center"/>
          </w:tcPr>
          <w:p w14:paraId="2F0E1359" w14:textId="77777777" w:rsidR="00A91456" w:rsidRPr="004144A0" w:rsidRDefault="00F47B8F" w:rsidP="00A91456">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523204217</w:t>
            </w:r>
          </w:p>
        </w:tc>
      </w:tr>
    </w:tbl>
    <w:p w14:paraId="5926EC07"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7BC742BC"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39A6A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FBB33E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BC2F99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1EDD31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2FA993C1"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26582766"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EEC4CB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A471DE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554286D"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489FA5D4" w14:textId="77777777" w:rsidR="00A91456" w:rsidRPr="004144A0" w:rsidRDefault="00A91456" w:rsidP="00A91456">
            <w:pPr>
              <w:rPr>
                <w:rFonts w:ascii="Times New Roman" w:hAnsi="Times New Roman" w:cs="Times New Roman"/>
                <w:b/>
                <w:sz w:val="20"/>
                <w:szCs w:val="20"/>
                <w:lang w:val="en-US"/>
              </w:rPr>
            </w:pPr>
          </w:p>
        </w:tc>
      </w:tr>
      <w:tr w:rsidR="00A91456" w:rsidRPr="004144A0" w14:paraId="55ECAF5F"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17960F82"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72DDB122"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F47B8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3DE16D6C"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0C2F9CAF"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913" w:type="dxa"/>
            <w:tcBorders>
              <w:top w:val="single" w:sz="4" w:space="0" w:color="auto"/>
              <w:left w:val="single" w:sz="4" w:space="0" w:color="auto"/>
              <w:bottom w:val="single" w:sz="12" w:space="0" w:color="auto"/>
              <w:right w:val="single" w:sz="4" w:space="0" w:color="auto"/>
            </w:tcBorders>
            <w:vAlign w:val="center"/>
          </w:tcPr>
          <w:p w14:paraId="199A8DE3"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59420CAA"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7410B2A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4A324121"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FA2235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07C2DA6C"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4F9733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0C6ECB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A73DE2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A1D73E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6F5201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4DC054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4140F31D"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5942171B"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577D57A6"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7E986A45"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3831D9A5"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6B775D17"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5D3B2680"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3BB679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3199ED75"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782E83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412B13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C263A5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6A2E65C0"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79377C04"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609D8F7A"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796161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F47B8F"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73D91603"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11026FE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5D3EBB4E"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58C0C7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8C734BC" w14:textId="77777777" w:rsidR="00A91456" w:rsidRPr="004144A0" w:rsidRDefault="00A91456" w:rsidP="00A91456">
            <w:pPr>
              <w:rPr>
                <w:rFonts w:ascii="Times New Roman" w:hAnsi="Times New Roman" w:cs="Times New Roman"/>
                <w:sz w:val="20"/>
                <w:szCs w:val="20"/>
                <w:lang w:val="en-US"/>
              </w:rPr>
            </w:pPr>
          </w:p>
        </w:tc>
      </w:tr>
      <w:tr w:rsidR="00A91456" w:rsidRPr="004144A0" w14:paraId="60DC578E" w14:textId="77777777" w:rsidTr="00F47B8F">
        <w:trPr>
          <w:trHeight w:val="571"/>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A4833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4AB3B1"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 aim of this course is to teach the quality control of the basic treatment and imaging devices in the radiation oncology clinic with certain periods.</w:t>
            </w:r>
          </w:p>
        </w:tc>
      </w:tr>
      <w:tr w:rsidR="00A91456" w:rsidRPr="004144A0" w14:paraId="6FBA3520" w14:textId="77777777" w:rsidTr="00F47B8F">
        <w:trPr>
          <w:trHeight w:val="521"/>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017BCA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9AD12E2"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Description and application of mechanical, dosimetric and image tests of computed tomography, linear accelerator and brachytherapy devices in Radiation Oncology Clinic.</w:t>
            </w:r>
          </w:p>
        </w:tc>
      </w:tr>
    </w:tbl>
    <w:p w14:paraId="55950FF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91456" w:rsidRPr="004144A0" w14:paraId="014456DD" w14:textId="77777777" w:rsidTr="00F47B8F">
        <w:trPr>
          <w:trHeight w:val="242"/>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292AD5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010629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FA3AE2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55CB97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2E3EE7" w:rsidRPr="004144A0" w14:paraId="1B4D0C90"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5C51229"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6456795F" w14:textId="37744812"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Definition and importance of quality control in radiotherapy</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647B2BF1" w14:textId="167698DB"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1B51C" w14:textId="5ED2B83D"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9DD6FA" w14:textId="54F2DC38"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r w:rsidR="002E3EE7" w:rsidRPr="004144A0" w14:paraId="491712A1"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5E7BEAF"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568B3FA0" w14:textId="02FDA180"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Quality control tests for computed tomography (CT) systems</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3714C74D" w14:textId="03F724F1"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2-3</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E9736" w14:textId="3B50E7CD"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6BBBF9" w14:textId="29D96A6E"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r w:rsidR="002E3EE7" w:rsidRPr="004144A0" w14:paraId="7DE772EB"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53275CB"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4BDDB547" w14:textId="57295F80"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Mechanical quality control tests for linear accelerators</w:t>
            </w:r>
          </w:p>
        </w:tc>
        <w:tc>
          <w:tcPr>
            <w:tcW w:w="1743" w:type="dxa"/>
            <w:tcBorders>
              <w:top w:val="single" w:sz="4" w:space="0" w:color="auto"/>
              <w:left w:val="nil"/>
              <w:bottom w:val="single" w:sz="4" w:space="0" w:color="auto"/>
              <w:right w:val="single" w:sz="4" w:space="0" w:color="auto"/>
            </w:tcBorders>
            <w:vAlign w:val="center"/>
          </w:tcPr>
          <w:p w14:paraId="1380380B" w14:textId="14D4D854"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4-5</w:t>
            </w:r>
          </w:p>
        </w:tc>
        <w:tc>
          <w:tcPr>
            <w:tcW w:w="1388" w:type="dxa"/>
            <w:tcBorders>
              <w:top w:val="single" w:sz="4" w:space="0" w:color="auto"/>
              <w:left w:val="single" w:sz="4" w:space="0" w:color="auto"/>
              <w:bottom w:val="single" w:sz="4" w:space="0" w:color="auto"/>
              <w:right w:val="single" w:sz="4" w:space="0" w:color="auto"/>
            </w:tcBorders>
            <w:vAlign w:val="center"/>
          </w:tcPr>
          <w:p w14:paraId="38F2A9E8" w14:textId="447BC43D"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06CEDB1" w14:textId="5B243B10"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r w:rsidR="002E3EE7" w:rsidRPr="004144A0" w14:paraId="4875A74F"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30967C"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6A09E949" w14:textId="69418D96"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Dosimetric quality control tests for linear accelerators</w:t>
            </w:r>
          </w:p>
        </w:tc>
        <w:tc>
          <w:tcPr>
            <w:tcW w:w="1743" w:type="dxa"/>
            <w:tcBorders>
              <w:top w:val="single" w:sz="4" w:space="0" w:color="auto"/>
              <w:left w:val="nil"/>
              <w:bottom w:val="single" w:sz="4" w:space="0" w:color="auto"/>
              <w:right w:val="single" w:sz="4" w:space="0" w:color="auto"/>
            </w:tcBorders>
            <w:vAlign w:val="center"/>
          </w:tcPr>
          <w:p w14:paraId="19479859" w14:textId="17FACC07"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6-7,9</w:t>
            </w:r>
          </w:p>
        </w:tc>
        <w:tc>
          <w:tcPr>
            <w:tcW w:w="1388" w:type="dxa"/>
            <w:tcBorders>
              <w:top w:val="single" w:sz="4" w:space="0" w:color="auto"/>
              <w:left w:val="single" w:sz="4" w:space="0" w:color="auto"/>
              <w:bottom w:val="single" w:sz="4" w:space="0" w:color="auto"/>
              <w:right w:val="single" w:sz="4" w:space="0" w:color="auto"/>
            </w:tcBorders>
            <w:vAlign w:val="center"/>
          </w:tcPr>
          <w:p w14:paraId="6AAC475A" w14:textId="0B71DBA6"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3A2A4C" w14:textId="2A041E23"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r w:rsidR="002E3EE7" w:rsidRPr="004144A0" w14:paraId="0F64E973"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A06BB9"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795172DE" w14:textId="12E1AD67"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Imaging quality control tests for linear accelerators</w:t>
            </w:r>
          </w:p>
        </w:tc>
        <w:tc>
          <w:tcPr>
            <w:tcW w:w="1743" w:type="dxa"/>
            <w:tcBorders>
              <w:top w:val="single" w:sz="4" w:space="0" w:color="auto"/>
              <w:left w:val="nil"/>
              <w:bottom w:val="single" w:sz="4" w:space="0" w:color="auto"/>
              <w:right w:val="single" w:sz="4" w:space="0" w:color="auto"/>
            </w:tcBorders>
            <w:vAlign w:val="center"/>
          </w:tcPr>
          <w:p w14:paraId="44B0A69C" w14:textId="7B04EC58"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10-11</w:t>
            </w:r>
          </w:p>
        </w:tc>
        <w:tc>
          <w:tcPr>
            <w:tcW w:w="1388" w:type="dxa"/>
            <w:tcBorders>
              <w:top w:val="single" w:sz="4" w:space="0" w:color="auto"/>
              <w:left w:val="single" w:sz="4" w:space="0" w:color="auto"/>
              <w:bottom w:val="single" w:sz="4" w:space="0" w:color="auto"/>
              <w:right w:val="single" w:sz="4" w:space="0" w:color="auto"/>
            </w:tcBorders>
            <w:vAlign w:val="center"/>
          </w:tcPr>
          <w:p w14:paraId="47F4812B" w14:textId="06EBDEB0"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0C27F0" w14:textId="21CABD03"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r w:rsidR="002E3EE7" w:rsidRPr="004144A0" w14:paraId="00FE2EA1"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D5C8A4A"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5232047C" w14:textId="76C61032"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Mechanical quality control tests for brachytherapy systems</w:t>
            </w:r>
          </w:p>
        </w:tc>
        <w:tc>
          <w:tcPr>
            <w:tcW w:w="1743" w:type="dxa"/>
            <w:tcBorders>
              <w:top w:val="single" w:sz="4" w:space="0" w:color="auto"/>
              <w:left w:val="nil"/>
              <w:bottom w:val="single" w:sz="4" w:space="0" w:color="auto"/>
              <w:right w:val="single" w:sz="4" w:space="0" w:color="auto"/>
            </w:tcBorders>
            <w:vAlign w:val="center"/>
          </w:tcPr>
          <w:p w14:paraId="63E2ED73" w14:textId="79C1E2F8"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12-13</w:t>
            </w:r>
          </w:p>
        </w:tc>
        <w:tc>
          <w:tcPr>
            <w:tcW w:w="1388" w:type="dxa"/>
            <w:tcBorders>
              <w:top w:val="single" w:sz="4" w:space="0" w:color="auto"/>
              <w:left w:val="single" w:sz="4" w:space="0" w:color="auto"/>
              <w:bottom w:val="single" w:sz="4" w:space="0" w:color="auto"/>
              <w:right w:val="single" w:sz="4" w:space="0" w:color="auto"/>
            </w:tcBorders>
            <w:vAlign w:val="center"/>
          </w:tcPr>
          <w:p w14:paraId="13BC3DE8" w14:textId="1E2D3DDB"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9F9AB0" w14:textId="48AAB47A"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r w:rsidR="002E3EE7" w:rsidRPr="004144A0" w14:paraId="19F20B9C" w14:textId="77777777" w:rsidTr="00F47B8F">
        <w:trPr>
          <w:trHeight w:val="36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4F7E0D" w14:textId="77777777" w:rsidR="002E3EE7" w:rsidRPr="004144A0" w:rsidRDefault="002E3EE7" w:rsidP="002E3EE7">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2EA38EF8" w14:textId="27684ED1" w:rsidR="002E3EE7" w:rsidRPr="004144A0" w:rsidRDefault="002E3EE7" w:rsidP="002E3EE7">
            <w:pPr>
              <w:jc w:val="both"/>
              <w:rPr>
                <w:rFonts w:ascii="Times New Roman" w:hAnsi="Times New Roman" w:cs="Times New Roman"/>
                <w:sz w:val="20"/>
                <w:szCs w:val="20"/>
              </w:rPr>
            </w:pPr>
            <w:r w:rsidRPr="004144A0">
              <w:rPr>
                <w:rFonts w:ascii="Times New Roman" w:hAnsi="Times New Roman" w:cs="Times New Roman"/>
                <w:sz w:val="20"/>
                <w:szCs w:val="20"/>
              </w:rPr>
              <w:t>Dosimetric quality control tests for brachytherapy systems</w:t>
            </w:r>
          </w:p>
        </w:tc>
        <w:tc>
          <w:tcPr>
            <w:tcW w:w="1743" w:type="dxa"/>
            <w:tcBorders>
              <w:top w:val="single" w:sz="4" w:space="0" w:color="auto"/>
              <w:left w:val="nil"/>
              <w:bottom w:val="single" w:sz="4" w:space="0" w:color="auto"/>
              <w:right w:val="single" w:sz="4" w:space="0" w:color="auto"/>
            </w:tcBorders>
            <w:vAlign w:val="center"/>
          </w:tcPr>
          <w:p w14:paraId="53B081B1" w14:textId="57DA95D1"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14-15</w:t>
            </w:r>
          </w:p>
        </w:tc>
        <w:tc>
          <w:tcPr>
            <w:tcW w:w="1388" w:type="dxa"/>
            <w:tcBorders>
              <w:top w:val="single" w:sz="4" w:space="0" w:color="auto"/>
              <w:left w:val="single" w:sz="4" w:space="0" w:color="auto"/>
              <w:bottom w:val="single" w:sz="4" w:space="0" w:color="auto"/>
              <w:right w:val="single" w:sz="4" w:space="0" w:color="auto"/>
            </w:tcBorders>
            <w:vAlign w:val="center"/>
          </w:tcPr>
          <w:p w14:paraId="356C5155" w14:textId="77B26989"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1,6</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790CF0" w14:textId="12879B38" w:rsidR="002E3EE7" w:rsidRPr="004144A0" w:rsidRDefault="002E3EE7" w:rsidP="002E3EE7">
            <w:pPr>
              <w:jc w:val="center"/>
              <w:rPr>
                <w:rFonts w:ascii="Times New Roman" w:hAnsi="Times New Roman" w:cs="Times New Roman"/>
                <w:sz w:val="20"/>
                <w:szCs w:val="20"/>
              </w:rPr>
            </w:pPr>
            <w:r w:rsidRPr="004144A0">
              <w:rPr>
                <w:rFonts w:ascii="Times New Roman" w:hAnsi="Times New Roman" w:cs="Times New Roman"/>
                <w:sz w:val="20"/>
                <w:szCs w:val="20"/>
              </w:rPr>
              <w:t>C, D</w:t>
            </w:r>
          </w:p>
        </w:tc>
      </w:tr>
    </w:tbl>
    <w:p w14:paraId="725A4DC8"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0D66DF0E"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3E87D70E"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C520C0C"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2A53200"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467C1DC4"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3B3916D9"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28EB41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7A049B9" w14:textId="77777777" w:rsidR="00A91456" w:rsidRPr="004144A0" w:rsidRDefault="00F47B8F"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Faiz M. Khan, John P. Gibbons. “The Physics of Radiation Therapy”. Fifth Edition (2014); Lippincott Williams &amp; Wilkins, Philadelphia</w:t>
            </w:r>
          </w:p>
        </w:tc>
      </w:tr>
      <w:tr w:rsidR="00A91456" w:rsidRPr="004144A0" w14:paraId="46331097"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82E581A"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F6AC0C" w14:textId="77777777" w:rsidR="00A91456" w:rsidRPr="004144A0" w:rsidRDefault="00F47B8F"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34E01EF2"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0104E9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CA3D99C" w14:textId="77777777" w:rsidR="00A91456" w:rsidRPr="004144A0" w:rsidRDefault="00F47B8F"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w:t>
            </w:r>
          </w:p>
        </w:tc>
      </w:tr>
    </w:tbl>
    <w:p w14:paraId="15100BB3"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6D53D4D1"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39D871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F47B8F" w:rsidRPr="004144A0" w14:paraId="287C9E8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184BDD"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3233386"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Definition and importance of quality control in radiotherapy</w:t>
            </w:r>
          </w:p>
        </w:tc>
      </w:tr>
      <w:tr w:rsidR="00F47B8F" w:rsidRPr="004144A0" w14:paraId="5DA6A1E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D99A65"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05053B"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Computed tomography device quality control tests (Part 1)</w:t>
            </w:r>
          </w:p>
        </w:tc>
      </w:tr>
      <w:tr w:rsidR="00F47B8F" w:rsidRPr="004144A0" w14:paraId="57B2AC8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9D9286"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40B11B2"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Computed tomography device quality control tests (Part 2)</w:t>
            </w:r>
          </w:p>
        </w:tc>
      </w:tr>
      <w:tr w:rsidR="00F47B8F" w:rsidRPr="004144A0" w14:paraId="7581624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91D98F"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2544255"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mechanical quality control tests (Part 1)</w:t>
            </w:r>
          </w:p>
        </w:tc>
      </w:tr>
      <w:tr w:rsidR="00F47B8F" w:rsidRPr="004144A0" w14:paraId="490FE9B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FA384B2"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F26A836"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mechanical quality control tests (Part 2)</w:t>
            </w:r>
          </w:p>
        </w:tc>
      </w:tr>
      <w:tr w:rsidR="00F47B8F" w:rsidRPr="004144A0" w14:paraId="2135B84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2862A57"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012EDB2"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dosimetric quality control tests (Part 1)</w:t>
            </w:r>
          </w:p>
        </w:tc>
      </w:tr>
      <w:tr w:rsidR="00F47B8F" w:rsidRPr="004144A0" w14:paraId="548C3A8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EC75CF"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E704823"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dosimetric quality control tests (Part 2)</w:t>
            </w:r>
          </w:p>
        </w:tc>
      </w:tr>
      <w:tr w:rsidR="00A91456" w:rsidRPr="004144A0" w14:paraId="648A5E2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22AF639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D8CFB1D"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F47B8F" w:rsidRPr="004144A0" w14:paraId="1D42A9C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4AD71C"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12B17F3"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dosimetric quality control tests (Part 3)</w:t>
            </w:r>
          </w:p>
        </w:tc>
      </w:tr>
      <w:tr w:rsidR="00F47B8F" w:rsidRPr="004144A0" w14:paraId="451EADD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1774148"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7103DC5"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image quality control tests (Part 1)</w:t>
            </w:r>
          </w:p>
        </w:tc>
      </w:tr>
      <w:tr w:rsidR="00F47B8F" w:rsidRPr="004144A0" w14:paraId="376234E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5010EDD"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4A41FBB"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Linear accelerator device image quality control tests (Part 2)</w:t>
            </w:r>
          </w:p>
        </w:tc>
      </w:tr>
      <w:tr w:rsidR="00F47B8F" w:rsidRPr="004144A0" w14:paraId="25986A8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94784E"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3D821E0"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Brachytherapy device mechanical quality control tests (Part 1)</w:t>
            </w:r>
          </w:p>
        </w:tc>
      </w:tr>
      <w:tr w:rsidR="00F47B8F" w:rsidRPr="004144A0" w14:paraId="0324F2F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33BF3A4"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DFECDAC"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Brachytherapy device mechanical quality control tests (Part 2)</w:t>
            </w:r>
          </w:p>
        </w:tc>
      </w:tr>
      <w:tr w:rsidR="00F47B8F" w:rsidRPr="004144A0" w14:paraId="0C78416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89990A"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8C0EE07"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Brachytherapy device dosimetric quality control tests (Part 1)</w:t>
            </w:r>
          </w:p>
        </w:tc>
      </w:tr>
      <w:tr w:rsidR="00F47B8F" w:rsidRPr="004144A0" w14:paraId="3628D09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721BD4" w14:textId="77777777" w:rsidR="00F47B8F" w:rsidRPr="004144A0" w:rsidRDefault="00F47B8F" w:rsidP="00F47B8F">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A2872E" w14:textId="77777777" w:rsidR="00F47B8F" w:rsidRPr="004144A0" w:rsidRDefault="00F47B8F" w:rsidP="00F47B8F">
            <w:pPr>
              <w:rPr>
                <w:rFonts w:ascii="Times New Roman" w:hAnsi="Times New Roman" w:cs="Times New Roman"/>
                <w:sz w:val="20"/>
                <w:szCs w:val="20"/>
              </w:rPr>
            </w:pPr>
            <w:r w:rsidRPr="004144A0">
              <w:rPr>
                <w:rFonts w:ascii="Times New Roman" w:hAnsi="Times New Roman" w:cs="Times New Roman"/>
                <w:sz w:val="20"/>
                <w:szCs w:val="20"/>
              </w:rPr>
              <w:t>Brachytherapy device dosimetric quality control tests (Part 2)</w:t>
            </w:r>
          </w:p>
        </w:tc>
      </w:tr>
      <w:tr w:rsidR="00A91456" w:rsidRPr="004144A0" w14:paraId="33ABC66A"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6D72BB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7B5C74E"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5FE7AA7F"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5D70D588"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584A9B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3921F78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BCB7B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E1DF1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A388B3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6417B3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005278" w:rsidRPr="004144A0" w14:paraId="780B29E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722C9FE"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ABF316" w14:textId="18431F4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99565B" w14:textId="20D0ABC1"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929FD9" w14:textId="11F96A1A"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005278" w:rsidRPr="004144A0" w14:paraId="573D30F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53C6EE"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0378E5" w14:textId="3F4D73B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41BA44" w14:textId="1AB0A6B7"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938AB6" w14:textId="28654D3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005278" w:rsidRPr="004144A0" w14:paraId="745A9D0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8BA30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FA520E" w14:textId="2FF7496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2ACF5B" w14:textId="75BCF809"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F61C1F4" w14:textId="0C6C876F"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005278" w:rsidRPr="004144A0" w14:paraId="5AE79B6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348261C"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EADC1D" w14:textId="67EDFA2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0AF323" w14:textId="32B36E7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11E852C" w14:textId="569DB664"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78BD45DA"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41EE5B"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61B90E" w14:textId="51E39EC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051711" w14:textId="6B2345D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452D4E0" w14:textId="3546D4B7"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3AE2AAF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02DAA0B"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E12690" w14:textId="3BE078C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912F7D" w14:textId="68B88449"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6D7ABB3" w14:textId="6E3325DC"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3690FD9A"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4C5EE19"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4BEE2D" w14:textId="2FD75057"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FD1DEB" w14:textId="0004DD39"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071BDF3" w14:textId="147044FA"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3E384AF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35DCD1E"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92DF5F" w14:textId="1C8191C5"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039DE" w14:textId="798B842B"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108EB51" w14:textId="3FF57655"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005278" w:rsidRPr="004144A0" w14:paraId="013FD07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0A06C41"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65A585" w14:textId="38C091D4"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8BCA17" w14:textId="017DB499"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8D4A80D" w14:textId="07E15217"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00AD9CB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82C511A"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3001F4" w14:textId="0CCAB241"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C7B2C2" w14:textId="447BFF5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321BF1D" w14:textId="35B3F7CA"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355FD9F7"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6208E0"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FB3E8A" w14:textId="2D4A193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9AE5D9" w14:textId="53065399"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C709061" w14:textId="0EFE55BF"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2EA5A193"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939B4F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E05892" w14:textId="10EE158A"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B2C802" w14:textId="24FD592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7AFCF03" w14:textId="2BF9249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73A58554"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3344511"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4A6DA7" w14:textId="74BE0FB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5D564A" w14:textId="782FA8F6"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0C43EAF" w14:textId="4835FBB7"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75F1296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FF8EBD7"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7C688D" w14:textId="426B580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3D411" w14:textId="700CDB0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9AB9146" w14:textId="46251EFF"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5278" w:rsidRPr="004144A0" w14:paraId="453FD6E2"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FCF5C9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2001F9" w14:textId="6E2E0E4A"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85D44" w14:textId="7A54DB3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A1EA8D5" w14:textId="06A035E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005278" w:rsidRPr="004144A0" w14:paraId="03B9C8C9"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D237E55"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B261BE" w14:textId="6A086EBD"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5C67D9" w14:textId="23B3202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08E805" w14:textId="024DE0D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005278" w:rsidRPr="004144A0" w14:paraId="75BA7898"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95866A5"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666E15" w14:textId="30A56DB4"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99E090" w14:textId="05EA863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548D259" w14:textId="7B02DFD5"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91456" w:rsidRPr="004144A0" w14:paraId="234E7FC3" w14:textId="77777777" w:rsidTr="00A91456">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0DB15E60"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87E45CA"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F484A12"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A91456" w:rsidRPr="004144A0" w14:paraId="1828A080" w14:textId="77777777" w:rsidTr="00A91456">
        <w:trPr>
          <w:trHeight w:val="278"/>
        </w:trPr>
        <w:tc>
          <w:tcPr>
            <w:tcW w:w="5797" w:type="dxa"/>
            <w:tcBorders>
              <w:top w:val="nil"/>
              <w:left w:val="nil"/>
              <w:bottom w:val="nil"/>
              <w:right w:val="single" w:sz="12" w:space="0" w:color="auto"/>
            </w:tcBorders>
            <w:shd w:val="clear" w:color="auto" w:fill="FFFFFF" w:themeFill="background1"/>
            <w:vAlign w:val="center"/>
          </w:tcPr>
          <w:p w14:paraId="158832E9"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515CAAB"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00CDA89"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A91456" w:rsidRPr="004144A0" w14:paraId="02694887" w14:textId="77777777" w:rsidTr="00A91456">
        <w:trPr>
          <w:trHeight w:val="250"/>
        </w:trPr>
        <w:tc>
          <w:tcPr>
            <w:tcW w:w="5797" w:type="dxa"/>
            <w:tcBorders>
              <w:top w:val="nil"/>
              <w:left w:val="nil"/>
              <w:bottom w:val="nil"/>
              <w:right w:val="single" w:sz="12" w:space="0" w:color="auto"/>
            </w:tcBorders>
            <w:vAlign w:val="center"/>
          </w:tcPr>
          <w:p w14:paraId="69A20319"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075DC38E"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3323E086"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1C102056"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7334170E" w14:textId="77777777" w:rsidTr="00005278">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359B2F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194DC59F" w14:textId="77777777" w:rsidTr="00005278">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065660E"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3D08E53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4BB624A8" w14:textId="77777777" w:rsidTr="00005278">
        <w:trPr>
          <w:trHeight w:val="369"/>
        </w:trPr>
        <w:sdt>
          <w:sdtPr>
            <w:rPr>
              <w:rFonts w:ascii="Times New Roman" w:hAnsi="Times New Roman" w:cs="Times New Roman"/>
              <w:sz w:val="20"/>
              <w:szCs w:val="20"/>
              <w:lang w:val="en-US"/>
            </w:rPr>
            <w:id w:val="480664324"/>
            <w:placeholder>
              <w:docPart w:val="E2FDACF1BAAF4035B068EFCB83F52A3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57A33469" w14:textId="77777777" w:rsidR="00A91456" w:rsidRPr="004144A0" w:rsidRDefault="00F47B8F"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2B1E7D35"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F47B8F" w:rsidRPr="004144A0" w14:paraId="11CE764D" w14:textId="77777777" w:rsidTr="00005278">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25A92909" w14:textId="77777777" w:rsidR="00F47B8F" w:rsidRPr="004144A0" w:rsidRDefault="00F47B8F"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Oral Exam</w:t>
            </w:r>
          </w:p>
        </w:tc>
        <w:tc>
          <w:tcPr>
            <w:tcW w:w="3544" w:type="dxa"/>
            <w:tcBorders>
              <w:top w:val="single" w:sz="4" w:space="0" w:color="auto"/>
              <w:left w:val="single" w:sz="4" w:space="0" w:color="auto"/>
              <w:bottom w:val="single" w:sz="4" w:space="0" w:color="auto"/>
              <w:right w:val="single" w:sz="12" w:space="0" w:color="auto"/>
            </w:tcBorders>
            <w:vAlign w:val="center"/>
          </w:tcPr>
          <w:p w14:paraId="6597F63D" w14:textId="77777777" w:rsidR="00F47B8F"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A91456" w:rsidRPr="004144A0" w14:paraId="40B6FEC5" w14:textId="77777777" w:rsidTr="00005278">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89D304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0151F880"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22E546AD" w14:textId="77777777" w:rsidTr="00005278">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4758B537"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312CE8A1"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50D51AB0" w14:textId="77777777" w:rsidR="00A91456" w:rsidRPr="004144A0" w:rsidRDefault="00A91456"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30200CAE" w14:textId="77777777" w:rsidTr="00005278">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A6DA27D"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7AFF52FF"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13BCBBBB" w14:textId="77777777" w:rsidTr="00005278">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5893356B"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22752B48"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040A21BB" w14:textId="77777777" w:rsidR="00A91456" w:rsidRPr="004144A0" w:rsidRDefault="00A91456"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F47B8F" w:rsidRPr="004144A0" w14:paraId="5B05349E"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A7AC2A2"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289A88D"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5614120C"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74E6D01B"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1C07E91"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0C47378"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0B8E8090"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78C8C887"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5CA7F33"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47EB299"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1B968714"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7E54A1BA"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C1E112"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DE45D76"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2CE23D41"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67DB2C1C"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CD68D7"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63BB4C7"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4B932ABB"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5345A444"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3828C1"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B80543F"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752CD072"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00904241"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BBB279"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8BAA9C5"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7C0FADEC"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635B2E1F"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4A737B"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783D148A"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5A49FC26"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67D2621A"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053FD1"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06E05A0"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07DA96A8"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0682268C"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0A6CB2"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63F895B2"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5293ADDF"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63B2FA7A"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A0D76DD"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195EA5C"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6F4C7860"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F47B8F" w:rsidRPr="004144A0" w14:paraId="1F262A81"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4400C96"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82FB069"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288F5E6C"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F47B8F" w:rsidRPr="004144A0" w14:paraId="0AFE10B4" w14:textId="77777777" w:rsidTr="00005278">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6396577"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2F64E76"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2E2CE29B"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F47B8F" w:rsidRPr="004144A0" w14:paraId="193EA5B6" w14:textId="77777777" w:rsidTr="00005278">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FD38C4D" w14:textId="77777777" w:rsidR="00F47B8F" w:rsidRPr="004144A0" w:rsidRDefault="00F47B8F" w:rsidP="00005278">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01BA47AF" w14:textId="77777777" w:rsidR="00F47B8F" w:rsidRPr="004144A0" w:rsidRDefault="00F47B8F" w:rsidP="00005278">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625CB2A7" w14:textId="77777777" w:rsidR="00F47B8F" w:rsidRPr="004144A0" w:rsidRDefault="00F47B8F" w:rsidP="00005278">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1367F6F6" w14:textId="77777777" w:rsidR="00A91456" w:rsidRPr="004144A0" w:rsidRDefault="00A91456" w:rsidP="00A91456">
      <w:pPr>
        <w:spacing w:after="0" w:line="240" w:lineRule="auto"/>
        <w:rPr>
          <w:rFonts w:ascii="Times New Roman" w:hAnsi="Times New Roman" w:cs="Times New Roman"/>
          <w:sz w:val="10"/>
          <w:szCs w:val="10"/>
          <w:lang w:val="en-US"/>
        </w:rPr>
      </w:pPr>
    </w:p>
    <w:p w14:paraId="1679E58E"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01F34208" w14:textId="77777777" w:rsidTr="00005278">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D68362D"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4ADD1996" w14:textId="77777777" w:rsidTr="00005278">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C38CCA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0E34A" w14:textId="2A3B7E12" w:rsidR="00A91456" w:rsidRPr="004144A0" w:rsidRDefault="000D4AD9" w:rsidP="00A91456">
            <w:pPr>
              <w:jc w:val="center"/>
              <w:rPr>
                <w:rFonts w:ascii="Times New Roman" w:hAnsi="Times New Roman" w:cs="Times New Roman"/>
                <w:sz w:val="20"/>
                <w:szCs w:val="20"/>
              </w:rPr>
            </w:pPr>
            <w:r w:rsidRPr="004144A0">
              <w:rPr>
                <w:rFonts w:ascii="Times New Roman" w:hAnsi="Times New Roman" w:cs="Times New Roman"/>
                <w:sz w:val="20"/>
                <w:szCs w:val="20"/>
              </w:rPr>
              <w:t>Lecturer Dr.</w:t>
            </w:r>
            <w:r w:rsidR="00F47B8F" w:rsidRPr="004144A0">
              <w:rPr>
                <w:rFonts w:ascii="Times New Roman" w:hAnsi="Times New Roman" w:cs="Times New Roman"/>
                <w:sz w:val="20"/>
                <w:szCs w:val="20"/>
              </w:rPr>
              <w:t xml:space="preserve"> Kerem </w:t>
            </w:r>
            <w:r w:rsidR="00EC496F" w:rsidRPr="004144A0">
              <w:rPr>
                <w:rFonts w:ascii="Times New Roman" w:hAnsi="Times New Roman" w:cs="Times New Roman"/>
                <w:sz w:val="20"/>
                <w:szCs w:val="20"/>
              </w:rPr>
              <w:t>DURUER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C6194"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8407D"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7EA718"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777412C3" w14:textId="77777777" w:rsidTr="00005278">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F2B6F7A"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06068F2"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DA6ECA5"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7D162E3"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6CB7C7F" w14:textId="77777777" w:rsidR="00A91456" w:rsidRPr="004144A0" w:rsidRDefault="00A91456" w:rsidP="00A91456">
            <w:pPr>
              <w:jc w:val="center"/>
              <w:rPr>
                <w:rFonts w:ascii="Times New Roman" w:hAnsi="Times New Roman" w:cs="Times New Roman"/>
                <w:color w:val="FF0000"/>
                <w:sz w:val="20"/>
                <w:szCs w:val="20"/>
                <w:lang w:val="en-US"/>
              </w:rPr>
            </w:pPr>
          </w:p>
        </w:tc>
      </w:tr>
    </w:tbl>
    <w:p w14:paraId="3B00C225" w14:textId="26297E2D"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F47B8F" w:rsidRPr="004144A0">
        <w:rPr>
          <w:rFonts w:ascii="Times New Roman" w:hAnsi="Times New Roman" w:cs="Times New Roman"/>
        </w:rPr>
        <w:t>2</w:t>
      </w:r>
      <w:r w:rsidR="002E3EE7" w:rsidRPr="004144A0">
        <w:rPr>
          <w:rFonts w:ascii="Times New Roman" w:hAnsi="Times New Roman" w:cs="Times New Roman"/>
        </w:rPr>
        <w:t>4</w:t>
      </w:r>
      <w:r w:rsidR="00F47B8F" w:rsidRPr="004144A0">
        <w:rPr>
          <w:rFonts w:ascii="Times New Roman" w:hAnsi="Times New Roman" w:cs="Times New Roman"/>
        </w:rPr>
        <w:t>.0</w:t>
      </w:r>
      <w:r w:rsidR="002E3EE7" w:rsidRPr="004144A0">
        <w:rPr>
          <w:rFonts w:ascii="Times New Roman" w:hAnsi="Times New Roman" w:cs="Times New Roman"/>
        </w:rPr>
        <w:t>2</w:t>
      </w:r>
      <w:r w:rsidR="00F47B8F" w:rsidRPr="004144A0">
        <w:rPr>
          <w:rFonts w:ascii="Times New Roman" w:hAnsi="Times New Roman" w:cs="Times New Roman"/>
        </w:rPr>
        <w:t>.202</w:t>
      </w:r>
      <w:r w:rsidR="002E3EE7" w:rsidRPr="004144A0">
        <w:rPr>
          <w:rFonts w:ascii="Times New Roman" w:hAnsi="Times New Roman" w:cs="Times New Roman"/>
        </w:rPr>
        <w:t>6</w:t>
      </w:r>
    </w:p>
    <w:p w14:paraId="2724D04C"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57B8B1"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554A46"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0F2F74"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9C4EAF" w14:textId="77777777" w:rsidR="00F47B8F" w:rsidRPr="004144A0" w:rsidRDefault="00F47B8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834560"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093763" w14:textId="77777777" w:rsidR="006F71DA" w:rsidRPr="004144A0" w:rsidRDefault="006F71D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B4E704"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B90D6F"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B0C275"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3F1E54"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09DF29"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080AC3"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BBB2A3"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DDA156"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011F37"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E15200"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A03176"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BB14F0"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6FBA7D"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DB125E"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C5C249"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886E23"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8640BB"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97203F"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5537F5" w14:textId="77777777" w:rsidR="00005278" w:rsidRPr="004144A0" w:rsidRDefault="0000527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DCE2E8" w14:textId="03BCDC1F"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92032" behindDoc="0" locked="0" layoutInCell="1" allowOverlap="1" wp14:anchorId="445A68E4" wp14:editId="5B76BBF5">
            <wp:simplePos x="0" y="0"/>
            <wp:positionH relativeFrom="page">
              <wp:posOffset>6124575</wp:posOffset>
            </wp:positionH>
            <wp:positionV relativeFrom="paragraph">
              <wp:posOffset>26035</wp:posOffset>
            </wp:positionV>
            <wp:extent cx="719455" cy="719455"/>
            <wp:effectExtent l="0" t="0" r="4445" b="4445"/>
            <wp:wrapNone/>
            <wp:docPr id="32" name="Resim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19F9A70A"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1989EC6C"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5B3FB124"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357B9DFA"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626848E0"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37C7D67B"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5C0970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86F100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1F81F727"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087C0E05" w14:textId="77777777" w:rsidR="00A91456" w:rsidRPr="004144A0" w:rsidRDefault="006F71DA"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RADIATION PROTECTION AND RADIATION SAFETY</w:t>
            </w:r>
          </w:p>
        </w:tc>
        <w:tc>
          <w:tcPr>
            <w:tcW w:w="3118" w:type="dxa"/>
            <w:tcBorders>
              <w:top w:val="single" w:sz="4" w:space="0" w:color="auto"/>
              <w:left w:val="single" w:sz="4" w:space="0" w:color="auto"/>
              <w:bottom w:val="single" w:sz="12" w:space="0" w:color="auto"/>
              <w:right w:val="single" w:sz="12" w:space="0" w:color="auto"/>
            </w:tcBorders>
            <w:vAlign w:val="center"/>
          </w:tcPr>
          <w:p w14:paraId="1A32876C" w14:textId="77777777" w:rsidR="00A91456" w:rsidRPr="004144A0" w:rsidRDefault="00F47B8F" w:rsidP="00A91456">
            <w:pPr>
              <w:jc w:val="center"/>
              <w:rPr>
                <w:rFonts w:ascii="Times New Roman" w:hAnsi="Times New Roman" w:cs="Times New Roman"/>
                <w:bCs/>
                <w:sz w:val="20"/>
                <w:szCs w:val="20"/>
                <w:lang w:val="en-US"/>
              </w:rPr>
            </w:pPr>
            <w:r w:rsidRPr="004144A0">
              <w:rPr>
                <w:rFonts w:ascii="Times New Roman" w:hAnsi="Times New Roman" w:cs="Times New Roman"/>
                <w:bCs/>
                <w:sz w:val="20"/>
                <w:szCs w:val="20"/>
                <w:lang w:val="en-US"/>
              </w:rPr>
              <w:t>523204218</w:t>
            </w:r>
          </w:p>
        </w:tc>
      </w:tr>
    </w:tbl>
    <w:p w14:paraId="57F3607E"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6C6BB27A"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EC9ACF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9FE89B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4F59AC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D3F9CB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2358CD99"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7AAAF3A5"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B51EE9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39DA4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03770EEA"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983E0EE" w14:textId="77777777" w:rsidR="00A91456" w:rsidRPr="004144A0" w:rsidRDefault="00A91456" w:rsidP="00A91456">
            <w:pPr>
              <w:rPr>
                <w:rFonts w:ascii="Times New Roman" w:hAnsi="Times New Roman" w:cs="Times New Roman"/>
                <w:b/>
                <w:sz w:val="20"/>
                <w:szCs w:val="20"/>
                <w:lang w:val="en-US"/>
              </w:rPr>
            </w:pPr>
          </w:p>
        </w:tc>
      </w:tr>
      <w:tr w:rsidR="00A91456" w:rsidRPr="004144A0" w14:paraId="52A0FF05"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0D436D5"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08485177"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F47B8F"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5969EBAA"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4F82C3C1"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669CABA3" w14:textId="77777777" w:rsidR="00A91456" w:rsidRPr="004144A0" w:rsidRDefault="00F47B8F"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237174F7" w14:textId="77777777" w:rsidR="00F47B8F" w:rsidRPr="004144A0" w:rsidRDefault="00F47B8F" w:rsidP="00F47B8F">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0564541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6FBFAC8E"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4FB823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6B9876B9"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74BBA8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3E7E2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B7AFDE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86B6F4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C996B0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34ACFDF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4C05D681"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530F90AA"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172DB489"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4F739907"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20C2704B"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5E5AC369"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5B078F00"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1702F51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4DD232FA"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781789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CFB9DF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BE791D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1DFC3DD1"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13FA8D2B"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E067720"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2914CB9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ELECTIVE </w:t>
            </w:r>
            <w:r w:rsidR="00F47B8F" w:rsidRPr="004144A0">
              <w:rPr>
                <w:rFonts w:ascii="Times New Roman" w:hAnsi="Times New Roman" w:cs="Times New Roman"/>
                <w:b/>
                <w:sz w:val="20"/>
                <w:szCs w:val="20"/>
                <w:lang w:val="en-US"/>
              </w:rPr>
              <w:t>X</w:t>
            </w:r>
          </w:p>
          <w:p w14:paraId="1DD20AFD"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70DC2D5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737338C5"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9C4B8E6"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AF63C47" w14:textId="77777777" w:rsidR="00A91456" w:rsidRPr="004144A0" w:rsidRDefault="00A91456" w:rsidP="00A91456">
            <w:pPr>
              <w:rPr>
                <w:rFonts w:ascii="Times New Roman" w:hAnsi="Times New Roman" w:cs="Times New Roman"/>
                <w:sz w:val="20"/>
                <w:szCs w:val="20"/>
                <w:lang w:val="en-US"/>
              </w:rPr>
            </w:pPr>
          </w:p>
        </w:tc>
      </w:tr>
      <w:tr w:rsidR="00A91456" w:rsidRPr="004144A0" w14:paraId="0B6A9E04" w14:textId="77777777" w:rsidTr="00000BF5">
        <w:trPr>
          <w:trHeight w:val="571"/>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655DAA0"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B0E5BF" w14:textId="77777777" w:rsidR="00A91456" w:rsidRPr="004144A0" w:rsidRDefault="00000BF5"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gain the basic information required for radiation safety and to teach the necessary measurements and legal regulations for this purpose.</w:t>
            </w:r>
          </w:p>
        </w:tc>
      </w:tr>
      <w:tr w:rsidR="00A91456" w:rsidRPr="004144A0" w14:paraId="5076CDAE" w14:textId="77777777" w:rsidTr="00000BF5">
        <w:trPr>
          <w:trHeight w:val="56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43CB9D3"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8B19A3B" w14:textId="77777777" w:rsidR="00A91456" w:rsidRPr="004144A0" w:rsidRDefault="00000BF5" w:rsidP="00A91456">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It includes the basic concepts of radiation and radiation protection, national and international regulations, radiation measurement and shielding.</w:t>
            </w:r>
          </w:p>
        </w:tc>
      </w:tr>
    </w:tbl>
    <w:p w14:paraId="78BD7CF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590"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7"/>
        <w:gridCol w:w="4678"/>
        <w:gridCol w:w="1737"/>
        <w:gridCol w:w="1383"/>
        <w:gridCol w:w="1385"/>
      </w:tblGrid>
      <w:tr w:rsidR="00A91456" w:rsidRPr="004144A0" w14:paraId="6FB6F468" w14:textId="77777777" w:rsidTr="00000BF5">
        <w:trPr>
          <w:trHeight w:val="232"/>
        </w:trPr>
        <w:tc>
          <w:tcPr>
            <w:tcW w:w="508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8706AD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37"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BBED8A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3893FE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365493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78310D" w:rsidRPr="004144A0" w14:paraId="558F44AF" w14:textId="77777777" w:rsidTr="0078310D">
        <w:trPr>
          <w:trHeight w:val="347"/>
        </w:trPr>
        <w:tc>
          <w:tcPr>
            <w:tcW w:w="40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CB3EC7" w14:textId="77777777" w:rsidR="0078310D" w:rsidRPr="004144A0" w:rsidRDefault="0078310D" w:rsidP="0078310D">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78" w:type="dxa"/>
            <w:tcBorders>
              <w:top w:val="single" w:sz="4" w:space="0" w:color="auto"/>
              <w:left w:val="nil"/>
              <w:bottom w:val="single" w:sz="4" w:space="0" w:color="auto"/>
              <w:right w:val="single" w:sz="4" w:space="0" w:color="auto"/>
            </w:tcBorders>
            <w:shd w:val="clear" w:color="auto" w:fill="FFFFFF" w:themeFill="background1"/>
          </w:tcPr>
          <w:p w14:paraId="08344205" w14:textId="195205A7" w:rsidR="0078310D" w:rsidRPr="004144A0" w:rsidRDefault="0078310D" w:rsidP="0078310D">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knowledge of national and international radiation protection standards and regulations, fundamental principles of radiation protection (time, distance, and shielding), appropriate protection methods for different radiation sources, emergency planning and response procedures for radiation accidents, and the development of strategies to ensure patient and occupational safety in medical applications.</w:t>
            </w:r>
          </w:p>
        </w:tc>
        <w:tc>
          <w:tcPr>
            <w:tcW w:w="1737" w:type="dxa"/>
            <w:tcBorders>
              <w:top w:val="single" w:sz="4" w:space="0" w:color="auto"/>
              <w:left w:val="nil"/>
              <w:bottom w:val="single" w:sz="4" w:space="0" w:color="auto"/>
              <w:right w:val="single" w:sz="4" w:space="0" w:color="auto"/>
            </w:tcBorders>
            <w:shd w:val="clear" w:color="auto" w:fill="FFFFFF" w:themeFill="background1"/>
            <w:vAlign w:val="center"/>
          </w:tcPr>
          <w:p w14:paraId="57D5789B" w14:textId="0B19BD45" w:rsidR="0078310D" w:rsidRPr="004144A0" w:rsidRDefault="0078310D" w:rsidP="0078310D">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0B464" w14:textId="757EBC75" w:rsidR="0078310D" w:rsidRPr="004144A0" w:rsidRDefault="0078310D" w:rsidP="0078310D">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953140" w14:textId="1A10BDC8" w:rsidR="0078310D" w:rsidRPr="004144A0" w:rsidRDefault="0078310D" w:rsidP="0078310D">
            <w:pPr>
              <w:jc w:val="center"/>
              <w:rPr>
                <w:rFonts w:ascii="Times New Roman" w:hAnsi="Times New Roman" w:cs="Times New Roman"/>
                <w:sz w:val="20"/>
                <w:szCs w:val="20"/>
              </w:rPr>
            </w:pPr>
            <w:r w:rsidRPr="004144A0">
              <w:rPr>
                <w:rFonts w:ascii="Times New Roman" w:hAnsi="Times New Roman" w:cs="Times New Roman"/>
                <w:sz w:val="20"/>
                <w:szCs w:val="20"/>
              </w:rPr>
              <w:t>A, D</w:t>
            </w:r>
          </w:p>
        </w:tc>
      </w:tr>
    </w:tbl>
    <w:p w14:paraId="06595EDD"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2D98EB19"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5E7FFB5E"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2797DC9D"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5E64D599"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7F73D3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2F43A14" w14:textId="77777777" w:rsidR="00A91456" w:rsidRPr="004144A0" w:rsidRDefault="00000BF5"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Radyasyon ve Radyasyondan Korunma Fiziği, J.E.MARTIN (Çeviri Ed. A.Güneş TANIR, M.Hicabi BÖLÜKDEMİR, Kemal KOÇ) Palme Yayıncılık, 2013</w:t>
            </w:r>
          </w:p>
        </w:tc>
      </w:tr>
      <w:tr w:rsidR="00A91456" w:rsidRPr="004144A0" w14:paraId="5E8600EF"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D63419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D85D74" w14:textId="77777777" w:rsidR="00A91456" w:rsidRPr="004144A0" w:rsidRDefault="00000BF5"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Electronic databases and scientific books about the subject</w:t>
            </w:r>
          </w:p>
        </w:tc>
      </w:tr>
      <w:tr w:rsidR="00A91456" w:rsidRPr="004144A0" w14:paraId="0F77818E"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5DEA9D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A266EDA" w14:textId="77777777" w:rsidR="00A91456" w:rsidRPr="004144A0" w:rsidRDefault="00A91456" w:rsidP="00A91456">
            <w:pPr>
              <w:jc w:val="both"/>
              <w:rPr>
                <w:rFonts w:ascii="Times New Roman" w:hAnsi="Times New Roman" w:cs="Times New Roman"/>
                <w:sz w:val="20"/>
                <w:szCs w:val="20"/>
                <w:lang w:val="en-US"/>
              </w:rPr>
            </w:pPr>
          </w:p>
        </w:tc>
      </w:tr>
    </w:tbl>
    <w:p w14:paraId="76B1EEB0" w14:textId="0350BE63" w:rsidR="00A91456" w:rsidRPr="004144A0" w:rsidRDefault="00A91456" w:rsidP="00A91456">
      <w:pPr>
        <w:spacing w:after="0" w:line="240" w:lineRule="auto"/>
        <w:rPr>
          <w:rFonts w:ascii="Times New Roman" w:hAnsi="Times New Roman" w:cs="Times New Roman"/>
          <w:sz w:val="14"/>
          <w:szCs w:val="14"/>
          <w:lang w:val="en-US"/>
        </w:rPr>
      </w:pPr>
    </w:p>
    <w:p w14:paraId="4BA487F3" w14:textId="020040A9" w:rsidR="00005278" w:rsidRPr="004144A0" w:rsidRDefault="00005278" w:rsidP="00A91456">
      <w:pPr>
        <w:spacing w:after="0" w:line="240" w:lineRule="auto"/>
        <w:rPr>
          <w:rFonts w:ascii="Times New Roman" w:hAnsi="Times New Roman" w:cs="Times New Roman"/>
          <w:sz w:val="14"/>
          <w:szCs w:val="14"/>
          <w:lang w:val="en-US"/>
        </w:rPr>
      </w:pPr>
    </w:p>
    <w:p w14:paraId="5EBD5388" w14:textId="203A74D5" w:rsidR="00005278" w:rsidRPr="004144A0" w:rsidRDefault="00005278" w:rsidP="00A91456">
      <w:pPr>
        <w:spacing w:after="0" w:line="240" w:lineRule="auto"/>
        <w:rPr>
          <w:rFonts w:ascii="Times New Roman" w:hAnsi="Times New Roman" w:cs="Times New Roman"/>
          <w:sz w:val="14"/>
          <w:szCs w:val="14"/>
          <w:lang w:val="en-US"/>
        </w:rPr>
      </w:pPr>
    </w:p>
    <w:p w14:paraId="7DA0D37C" w14:textId="1DDE4086" w:rsidR="00005278" w:rsidRPr="004144A0" w:rsidRDefault="00005278" w:rsidP="00A91456">
      <w:pPr>
        <w:spacing w:after="0" w:line="240" w:lineRule="auto"/>
        <w:rPr>
          <w:rFonts w:ascii="Times New Roman" w:hAnsi="Times New Roman" w:cs="Times New Roman"/>
          <w:sz w:val="14"/>
          <w:szCs w:val="14"/>
          <w:lang w:val="en-US"/>
        </w:rPr>
      </w:pPr>
    </w:p>
    <w:p w14:paraId="725E0D8C" w14:textId="1D3AAEE5" w:rsidR="00005278" w:rsidRPr="004144A0" w:rsidRDefault="00005278" w:rsidP="00A91456">
      <w:pPr>
        <w:spacing w:after="0" w:line="240" w:lineRule="auto"/>
        <w:rPr>
          <w:rFonts w:ascii="Times New Roman" w:hAnsi="Times New Roman" w:cs="Times New Roman"/>
          <w:sz w:val="14"/>
          <w:szCs w:val="14"/>
          <w:lang w:val="en-US"/>
        </w:rPr>
      </w:pPr>
    </w:p>
    <w:p w14:paraId="6F54448E" w14:textId="0ED6F2BA" w:rsidR="00005278" w:rsidRPr="004144A0" w:rsidRDefault="00005278" w:rsidP="00A91456">
      <w:pPr>
        <w:spacing w:after="0" w:line="240" w:lineRule="auto"/>
        <w:rPr>
          <w:rFonts w:ascii="Times New Roman" w:hAnsi="Times New Roman" w:cs="Times New Roman"/>
          <w:sz w:val="14"/>
          <w:szCs w:val="14"/>
          <w:lang w:val="en-US"/>
        </w:rPr>
      </w:pPr>
    </w:p>
    <w:p w14:paraId="672A75DA" w14:textId="62F81372" w:rsidR="00005278" w:rsidRPr="004144A0" w:rsidRDefault="00005278" w:rsidP="00A91456">
      <w:pPr>
        <w:spacing w:after="0" w:line="240" w:lineRule="auto"/>
        <w:rPr>
          <w:rFonts w:ascii="Times New Roman" w:hAnsi="Times New Roman" w:cs="Times New Roman"/>
          <w:sz w:val="14"/>
          <w:szCs w:val="14"/>
          <w:lang w:val="en-US"/>
        </w:rPr>
      </w:pPr>
    </w:p>
    <w:p w14:paraId="620EE1CA" w14:textId="77777777" w:rsidR="00005278" w:rsidRPr="004144A0" w:rsidRDefault="00005278"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6EFBEC6A"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31EC86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000BF5" w:rsidRPr="004144A0" w14:paraId="2E35694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A99126"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1323558"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Definition of radiation and basic principles of radiation protection</w:t>
            </w:r>
          </w:p>
        </w:tc>
      </w:tr>
      <w:tr w:rsidR="00000BF5" w:rsidRPr="004144A0" w14:paraId="5726BFF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215A462"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35035A5"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Radiation dose and units</w:t>
            </w:r>
          </w:p>
        </w:tc>
      </w:tr>
      <w:tr w:rsidR="00000BF5" w:rsidRPr="004144A0" w14:paraId="0C248B2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49EB249"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72A484D"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Detectors and dosimetry</w:t>
            </w:r>
          </w:p>
        </w:tc>
      </w:tr>
      <w:tr w:rsidR="00000BF5" w:rsidRPr="004144A0" w14:paraId="7EDFA4D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FA9D65"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9752A2B"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Dose measurement and calculation methods</w:t>
            </w:r>
          </w:p>
        </w:tc>
      </w:tr>
      <w:tr w:rsidR="00000BF5" w:rsidRPr="004144A0" w14:paraId="1C58ADE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C39130"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DA5CA8F"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External and internal radiation and protection methods</w:t>
            </w:r>
          </w:p>
        </w:tc>
      </w:tr>
      <w:tr w:rsidR="00000BF5" w:rsidRPr="004144A0" w14:paraId="477197B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11494F2"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DA2BE76"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 xml:space="preserve">Radiation protection of radiation workers </w:t>
            </w:r>
          </w:p>
        </w:tc>
      </w:tr>
      <w:tr w:rsidR="00000BF5" w:rsidRPr="004144A0" w14:paraId="19D7058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BD577E7"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765DCDD"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Radiation protection methods in radiology</w:t>
            </w:r>
          </w:p>
        </w:tc>
      </w:tr>
      <w:tr w:rsidR="00A91456" w:rsidRPr="004144A0" w14:paraId="6D32D48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68FC77B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888A51B"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000BF5" w:rsidRPr="004144A0" w14:paraId="065C16E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210F399"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F5E0E6B"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Radiation protection methods in radiation oncology</w:t>
            </w:r>
          </w:p>
        </w:tc>
      </w:tr>
      <w:tr w:rsidR="00000BF5" w:rsidRPr="004144A0" w14:paraId="63F85CA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5E79BD3"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151A37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Radiation protection methods in nuclear medicine</w:t>
            </w:r>
          </w:p>
        </w:tc>
      </w:tr>
      <w:tr w:rsidR="00000BF5" w:rsidRPr="004144A0" w14:paraId="042D9FF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A073F78"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31ABF67"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Radioactive wastes</w:t>
            </w:r>
          </w:p>
        </w:tc>
      </w:tr>
      <w:tr w:rsidR="00000BF5" w:rsidRPr="004144A0" w14:paraId="0F27C7A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5EC6DB"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FFFB09F"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Shielding principles, shielding of different medical systems</w:t>
            </w:r>
          </w:p>
        </w:tc>
      </w:tr>
      <w:tr w:rsidR="00000BF5" w:rsidRPr="004144A0" w14:paraId="6D3D615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4228612"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B7E097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National regulation</w:t>
            </w:r>
          </w:p>
        </w:tc>
      </w:tr>
      <w:tr w:rsidR="00000BF5" w:rsidRPr="004144A0" w14:paraId="2839A2F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6CCE56E"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D8A9316"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Radiation accidents</w:t>
            </w:r>
          </w:p>
        </w:tc>
      </w:tr>
      <w:tr w:rsidR="00000BF5" w:rsidRPr="004144A0" w14:paraId="71D2CF9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62C92E6"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70C66DC"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Emergency procedures</w:t>
            </w:r>
          </w:p>
        </w:tc>
      </w:tr>
      <w:tr w:rsidR="00A91456" w:rsidRPr="004144A0" w14:paraId="1777065B"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3F72297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9ACDBC0"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4C3B8DFA"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7747DFA9"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3C27D2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2688105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B5C53D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08A23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642F1C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142B0D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005278" w:rsidRPr="004144A0" w14:paraId="1BE7B364"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E87FD9"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D8D4A" w14:textId="76ED6C5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A2011D" w14:textId="70A07B8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F1175F9" w14:textId="36B7061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005278" w:rsidRPr="004144A0" w14:paraId="0F8E4BB8"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2D9D1C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519FF4" w14:textId="4BF320B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721341" w14:textId="5953B878"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259869F" w14:textId="4667C01F"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005278" w:rsidRPr="004144A0" w14:paraId="3768726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FB900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D179F8" w14:textId="27D7ED00"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40EA9F" w14:textId="5AAD0981"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D75B332" w14:textId="65614FB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005278" w:rsidRPr="004144A0" w14:paraId="61E455B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CF9F98A"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E70357" w14:textId="71E7C1C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780323" w14:textId="4531F709"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81D2A16" w14:textId="0CC8C9A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712B41D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B8875A"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2D3A93" w14:textId="79E4EB7D"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2CD9B1" w14:textId="3791A03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AA82F4D" w14:textId="305BC918"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3020FCA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38996AB"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65F58F" w14:textId="0EE00FC7"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A6E2E" w14:textId="1425860F"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3B19EAB" w14:textId="29023DD9"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10760CEB"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89A081"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F6F25" w14:textId="0E4D5D9D"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B7C911" w14:textId="166BA65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9A956DD" w14:textId="0C04BD88"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4897D21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BDA426E"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332C23" w14:textId="52131146"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30FAB5" w14:textId="1B9CACC7"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70EA9E0" w14:textId="781FDFCD"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005278" w:rsidRPr="004144A0" w14:paraId="1D2EA49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3637C6C"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A8FA54" w14:textId="3118AC90"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9819BE" w14:textId="264FD95D"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92074D3" w14:textId="5B76FEFD"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0337978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16CD17B"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AD1DFE" w14:textId="312F600B"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648FF6" w14:textId="4E5D666A"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EF39F6B" w14:textId="4E04563E"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4A6DBC6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6BDC13C"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AD971" w14:textId="5CD5FF43"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6488D4" w14:textId="7DCC1B9E"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4E1EDD4" w14:textId="01274AC9" w:rsidR="00005278" w:rsidRPr="004144A0" w:rsidRDefault="00005278" w:rsidP="00005278">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005278" w:rsidRPr="004144A0" w14:paraId="06B8CF5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EE27657"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E2D228" w14:textId="74639D29"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A50766" w14:textId="5732576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E1996BF" w14:textId="13BFFA07"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3C46E0DB"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AF6929B"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338A2" w14:textId="3F1B617E"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808BDF" w14:textId="4FD0F674"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382CEDE" w14:textId="6DAA57D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05278" w:rsidRPr="004144A0" w14:paraId="17E59F51"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62D12F8"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3D6CAB" w14:textId="5FCD7882"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7E94EA" w14:textId="36FAF875"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23C913" w14:textId="725BC494"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5278" w:rsidRPr="004144A0" w14:paraId="1EE1647B"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F1DAFDB"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03EB3" w14:textId="75C154E7"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A22035" w14:textId="68C06FA9"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5BA8086" w14:textId="45A66438"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005278" w:rsidRPr="004144A0" w14:paraId="7F17ECAB"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7D88751"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CC16F3" w14:textId="3A69DE6A"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995107" w14:textId="5E6F7969"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C650D6" w14:textId="6E08FAA3"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005278" w:rsidRPr="004144A0" w14:paraId="336597C5"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3DF4E89" w14:textId="77777777" w:rsidR="00005278" w:rsidRPr="004144A0" w:rsidRDefault="00005278" w:rsidP="00005278">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D4C5B2" w14:textId="0D31EF48"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B11508" w14:textId="7C4D2CB7"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80A5CF" w14:textId="5E53BA5C" w:rsidR="00005278" w:rsidRPr="004144A0" w:rsidRDefault="00005278" w:rsidP="00005278">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91456" w:rsidRPr="004144A0" w14:paraId="118F5EC0" w14:textId="77777777" w:rsidTr="00A91456">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5B7C226D"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441A2D6"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510D385"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A91456" w:rsidRPr="004144A0" w14:paraId="398EE88B" w14:textId="77777777" w:rsidTr="00A91456">
        <w:trPr>
          <w:trHeight w:val="278"/>
        </w:trPr>
        <w:tc>
          <w:tcPr>
            <w:tcW w:w="5797" w:type="dxa"/>
            <w:tcBorders>
              <w:top w:val="nil"/>
              <w:left w:val="nil"/>
              <w:bottom w:val="nil"/>
              <w:right w:val="single" w:sz="12" w:space="0" w:color="auto"/>
            </w:tcBorders>
            <w:shd w:val="clear" w:color="auto" w:fill="FFFFFF" w:themeFill="background1"/>
            <w:vAlign w:val="center"/>
          </w:tcPr>
          <w:p w14:paraId="44329F87"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1EC539"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8810AF9"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A91456" w:rsidRPr="004144A0" w14:paraId="2478D6DC" w14:textId="77777777" w:rsidTr="00A91456">
        <w:trPr>
          <w:trHeight w:val="250"/>
        </w:trPr>
        <w:tc>
          <w:tcPr>
            <w:tcW w:w="5797" w:type="dxa"/>
            <w:tcBorders>
              <w:top w:val="nil"/>
              <w:left w:val="nil"/>
              <w:bottom w:val="nil"/>
              <w:right w:val="single" w:sz="12" w:space="0" w:color="auto"/>
            </w:tcBorders>
            <w:vAlign w:val="center"/>
          </w:tcPr>
          <w:p w14:paraId="3A7C0087"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422D0153"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5398B587"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4AD76F18"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3873CA01" w14:textId="77777777" w:rsidTr="00A224DB">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FC80BA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14A63EF3" w14:textId="77777777" w:rsidTr="00A224D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4D19550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5FDF4D5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0F040F9D" w14:textId="77777777" w:rsidTr="00A224DB">
        <w:trPr>
          <w:trHeight w:val="369"/>
        </w:trPr>
        <w:sdt>
          <w:sdtPr>
            <w:rPr>
              <w:rFonts w:ascii="Times New Roman" w:hAnsi="Times New Roman" w:cs="Times New Roman"/>
              <w:sz w:val="20"/>
              <w:szCs w:val="20"/>
              <w:lang w:val="en-US"/>
            </w:rPr>
            <w:id w:val="-15861860"/>
            <w:placeholder>
              <w:docPart w:val="F019721698D6447A8EA7FB2D19F3BF1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8C9A2EE"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7A7C5634"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000BF5" w:rsidRPr="004144A0" w14:paraId="62A03E7D" w14:textId="77777777" w:rsidTr="00A224DB">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29D7C44A" w14:textId="77777777" w:rsidR="00000BF5" w:rsidRPr="004144A0" w:rsidRDefault="00000BF5"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3544" w:type="dxa"/>
            <w:tcBorders>
              <w:top w:val="single" w:sz="4" w:space="0" w:color="auto"/>
              <w:left w:val="single" w:sz="4" w:space="0" w:color="auto"/>
              <w:bottom w:val="single" w:sz="4" w:space="0" w:color="auto"/>
              <w:right w:val="single" w:sz="12" w:space="0" w:color="auto"/>
            </w:tcBorders>
            <w:vAlign w:val="center"/>
          </w:tcPr>
          <w:p w14:paraId="559224F2" w14:textId="77777777" w:rsidR="00000BF5"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A91456" w:rsidRPr="004144A0" w14:paraId="28ED3ED7" w14:textId="77777777" w:rsidTr="00A224D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88A34CD"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29186BD3"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56F14E5A" w14:textId="77777777" w:rsidTr="00A224DB">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309098FF"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364A2EC7"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0257A62B" w14:textId="77777777" w:rsidR="00A91456" w:rsidRPr="004144A0" w:rsidRDefault="00A91456"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6943181E" w14:textId="77777777" w:rsidTr="00A224DB">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78E806E" w14:textId="77777777" w:rsidR="00A91456" w:rsidRPr="004144A0" w:rsidRDefault="00A91456"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30E200BD" w14:textId="77777777" w:rsidR="00A91456" w:rsidRPr="004144A0" w:rsidRDefault="00A91456"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5C2E4ED4" w14:textId="77777777" w:rsidTr="00A224DB">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4E011F59" w14:textId="77777777" w:rsidR="00A91456" w:rsidRPr="004144A0" w:rsidRDefault="00A91456"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1C1C7B1E" w14:textId="77777777" w:rsidR="00A91456" w:rsidRPr="004144A0" w:rsidRDefault="00A91456"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0BABE2F4" w14:textId="77777777" w:rsidR="00A91456" w:rsidRPr="004144A0" w:rsidRDefault="00A91456"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0D4AD9" w:rsidRPr="004144A0" w14:paraId="64A477C9"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9310F3"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FFE36BB" w14:textId="5822EFCE"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acquire knowledge in health sciences and apply the acquired knowledge</w:t>
            </w:r>
          </w:p>
        </w:tc>
        <w:tc>
          <w:tcPr>
            <w:tcW w:w="1287" w:type="dxa"/>
            <w:tcBorders>
              <w:top w:val="single" w:sz="6" w:space="0" w:color="auto"/>
              <w:left w:val="single" w:sz="6" w:space="0" w:color="auto"/>
              <w:bottom w:val="single" w:sz="6" w:space="0" w:color="auto"/>
              <w:right w:val="single" w:sz="12" w:space="0" w:color="auto"/>
            </w:tcBorders>
            <w:vAlign w:val="center"/>
          </w:tcPr>
          <w:p w14:paraId="368698E6"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D4AD9" w:rsidRPr="004144A0" w14:paraId="3F6A6971"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9437C2"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52BC9DF" w14:textId="49EDD2D7"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conduct scientific inquiry and formulate hypotheses</w:t>
            </w:r>
          </w:p>
        </w:tc>
        <w:tc>
          <w:tcPr>
            <w:tcW w:w="1287" w:type="dxa"/>
            <w:tcBorders>
              <w:top w:val="single" w:sz="6" w:space="0" w:color="auto"/>
              <w:left w:val="single" w:sz="6" w:space="0" w:color="auto"/>
              <w:bottom w:val="single" w:sz="6" w:space="0" w:color="auto"/>
              <w:right w:val="single" w:sz="12" w:space="0" w:color="auto"/>
            </w:tcBorders>
            <w:vAlign w:val="center"/>
          </w:tcPr>
          <w:p w14:paraId="4BEC32EC"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2F4E3232"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5BE87E"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10F31ED1" w14:textId="7BF380E3"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perform literature review and critical evaluation</w:t>
            </w:r>
          </w:p>
        </w:tc>
        <w:tc>
          <w:tcPr>
            <w:tcW w:w="1287" w:type="dxa"/>
            <w:tcBorders>
              <w:top w:val="single" w:sz="6" w:space="0" w:color="auto"/>
              <w:left w:val="single" w:sz="6" w:space="0" w:color="auto"/>
              <w:bottom w:val="single" w:sz="6" w:space="0" w:color="auto"/>
              <w:right w:val="single" w:sz="12" w:space="0" w:color="auto"/>
            </w:tcBorders>
            <w:vAlign w:val="center"/>
          </w:tcPr>
          <w:p w14:paraId="59F1E0E9"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5A47F075"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E8830D"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3F8703A" w14:textId="0F768F5E"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design and conduct experiments, and to analyze and evaluate data</w:t>
            </w:r>
          </w:p>
        </w:tc>
        <w:tc>
          <w:tcPr>
            <w:tcW w:w="1287" w:type="dxa"/>
            <w:tcBorders>
              <w:top w:val="single" w:sz="6" w:space="0" w:color="auto"/>
              <w:left w:val="single" w:sz="6" w:space="0" w:color="auto"/>
              <w:bottom w:val="single" w:sz="6" w:space="0" w:color="auto"/>
              <w:right w:val="single" w:sz="12" w:space="0" w:color="auto"/>
            </w:tcBorders>
            <w:vAlign w:val="center"/>
          </w:tcPr>
          <w:p w14:paraId="0CF62722"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D4AD9" w:rsidRPr="004144A0" w14:paraId="3A7C9B69"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E09FAF"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85AB4A0" w14:textId="4D1F581D"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recognize and appropriately use experimental tools and equipment</w:t>
            </w:r>
          </w:p>
        </w:tc>
        <w:tc>
          <w:tcPr>
            <w:tcW w:w="1287" w:type="dxa"/>
            <w:tcBorders>
              <w:top w:val="single" w:sz="6" w:space="0" w:color="auto"/>
              <w:left w:val="single" w:sz="6" w:space="0" w:color="auto"/>
              <w:bottom w:val="single" w:sz="6" w:space="0" w:color="auto"/>
              <w:right w:val="single" w:sz="12" w:space="0" w:color="auto"/>
            </w:tcBorders>
            <w:vAlign w:val="center"/>
          </w:tcPr>
          <w:p w14:paraId="1AD00C82"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526B92F0"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62F039"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3A695D2" w14:textId="5574AC67"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work effectively in interdisciplinary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68CE6E55"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08E60C8C"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F0D5C9"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9463644" w14:textId="379C1D35"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259CBC07"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1C80055E"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C7C0C94"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DFB9309" w14:textId="16966491"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use computers effectively in research and data analysis</w:t>
            </w:r>
          </w:p>
        </w:tc>
        <w:tc>
          <w:tcPr>
            <w:tcW w:w="1287" w:type="dxa"/>
            <w:tcBorders>
              <w:top w:val="single" w:sz="6" w:space="0" w:color="auto"/>
              <w:left w:val="single" w:sz="6" w:space="0" w:color="auto"/>
              <w:bottom w:val="single" w:sz="6" w:space="0" w:color="auto"/>
              <w:right w:val="single" w:sz="12" w:space="0" w:color="auto"/>
            </w:tcBorders>
            <w:vAlign w:val="center"/>
          </w:tcPr>
          <w:p w14:paraId="7744911D"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D4AD9" w:rsidRPr="004144A0" w14:paraId="1AC2344E"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65A9620"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0C3E458F" w14:textId="71D42F38"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understand the contribution of experimental studies to national and international scientific knowledge</w:t>
            </w:r>
          </w:p>
        </w:tc>
        <w:tc>
          <w:tcPr>
            <w:tcW w:w="1287" w:type="dxa"/>
            <w:tcBorders>
              <w:top w:val="single" w:sz="6" w:space="0" w:color="auto"/>
              <w:left w:val="single" w:sz="6" w:space="0" w:color="auto"/>
              <w:bottom w:val="single" w:sz="6" w:space="0" w:color="auto"/>
              <w:right w:val="single" w:sz="12" w:space="0" w:color="auto"/>
            </w:tcBorders>
            <w:vAlign w:val="center"/>
          </w:tcPr>
          <w:p w14:paraId="4BFF4335"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D4AD9" w:rsidRPr="004144A0" w14:paraId="6E363AF4"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5D44F7"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402B8D26" w14:textId="32D4EC98"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communicate effectively in written and oral forms, including presentations</w:t>
            </w:r>
          </w:p>
        </w:tc>
        <w:tc>
          <w:tcPr>
            <w:tcW w:w="1287" w:type="dxa"/>
            <w:tcBorders>
              <w:top w:val="single" w:sz="6" w:space="0" w:color="auto"/>
              <w:left w:val="single" w:sz="6" w:space="0" w:color="auto"/>
              <w:bottom w:val="single" w:sz="6" w:space="0" w:color="auto"/>
              <w:right w:val="single" w:sz="12" w:space="0" w:color="auto"/>
            </w:tcBorders>
            <w:vAlign w:val="center"/>
          </w:tcPr>
          <w:p w14:paraId="61D2C757"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5FB30048"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180A77D"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2FA64233" w14:textId="6FB4A11A"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understand and apply professional and ethical responsibilities</w:t>
            </w:r>
          </w:p>
        </w:tc>
        <w:tc>
          <w:tcPr>
            <w:tcW w:w="1287" w:type="dxa"/>
            <w:tcBorders>
              <w:top w:val="single" w:sz="6" w:space="0" w:color="auto"/>
              <w:left w:val="single" w:sz="6" w:space="0" w:color="auto"/>
              <w:bottom w:val="single" w:sz="6" w:space="0" w:color="auto"/>
              <w:right w:val="single" w:sz="12" w:space="0" w:color="auto"/>
            </w:tcBorders>
            <w:vAlign w:val="center"/>
          </w:tcPr>
          <w:p w14:paraId="18466590"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D4AD9" w:rsidRPr="004144A0" w14:paraId="48A1B262"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11EA21F"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F3E628B" w14:textId="1FBFDA05"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recognize and implement the principles of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57573BE5"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D4AD9" w:rsidRPr="004144A0" w14:paraId="607371E4" w14:textId="77777777" w:rsidTr="00A224D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E452C8B"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3ECAD39F" w14:textId="2A134CB5"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identify fundamental concepts in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06254FCF"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D4AD9" w:rsidRPr="004144A0" w14:paraId="7927A58F" w14:textId="77777777" w:rsidTr="00A224DB">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7E532C9" w14:textId="77777777" w:rsidR="000D4AD9" w:rsidRPr="004144A0" w:rsidRDefault="000D4AD9" w:rsidP="00A224D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tcPr>
          <w:p w14:paraId="3EDA25A2" w14:textId="60B71E5C" w:rsidR="000D4AD9" w:rsidRPr="004144A0" w:rsidRDefault="000D4AD9" w:rsidP="00A224D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Ability to approach ethical problems based on fundamental principles</w:t>
            </w:r>
          </w:p>
        </w:tc>
        <w:tc>
          <w:tcPr>
            <w:tcW w:w="1287" w:type="dxa"/>
            <w:tcBorders>
              <w:top w:val="single" w:sz="6" w:space="0" w:color="auto"/>
              <w:left w:val="single" w:sz="6" w:space="0" w:color="auto"/>
              <w:bottom w:val="single" w:sz="12" w:space="0" w:color="auto"/>
              <w:right w:val="single" w:sz="12" w:space="0" w:color="auto"/>
            </w:tcBorders>
            <w:vAlign w:val="center"/>
          </w:tcPr>
          <w:p w14:paraId="51E27ECF" w14:textId="77777777" w:rsidR="000D4AD9" w:rsidRPr="004144A0" w:rsidRDefault="000D4AD9" w:rsidP="00A224D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01076167" w14:textId="77777777" w:rsidR="00A91456" w:rsidRPr="004144A0" w:rsidRDefault="00A91456" w:rsidP="00A91456">
      <w:pPr>
        <w:spacing w:after="0" w:line="240" w:lineRule="auto"/>
        <w:rPr>
          <w:rFonts w:ascii="Times New Roman" w:hAnsi="Times New Roman" w:cs="Times New Roman"/>
          <w:sz w:val="10"/>
          <w:szCs w:val="10"/>
          <w:lang w:val="en-US"/>
        </w:rPr>
      </w:pPr>
    </w:p>
    <w:p w14:paraId="1330690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30056AD7" w14:textId="77777777" w:rsidTr="00A224DB">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33A5616"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6F6A07CF" w14:textId="77777777" w:rsidTr="00A224DB">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E077FF"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84CD2" w14:textId="3A470EDF" w:rsidR="00A91456" w:rsidRPr="004144A0" w:rsidRDefault="0078310D" w:rsidP="00A91456">
            <w:pPr>
              <w:jc w:val="center"/>
              <w:rPr>
                <w:rFonts w:ascii="Times New Roman" w:hAnsi="Times New Roman" w:cs="Times New Roman"/>
                <w:sz w:val="20"/>
                <w:szCs w:val="20"/>
              </w:rPr>
            </w:pPr>
            <w:r w:rsidRPr="004144A0">
              <w:rPr>
                <w:rFonts w:ascii="Times New Roman" w:hAnsi="Times New Roman" w:cs="Times New Roman"/>
                <w:sz w:val="20"/>
                <w:szCs w:val="20"/>
              </w:rPr>
              <w:t>Lecturer</w:t>
            </w:r>
            <w:r w:rsidR="00000BF5" w:rsidRPr="004144A0">
              <w:rPr>
                <w:rFonts w:ascii="Times New Roman" w:hAnsi="Times New Roman" w:cs="Times New Roman"/>
                <w:sz w:val="20"/>
                <w:szCs w:val="20"/>
              </w:rPr>
              <w:t xml:space="preserve"> Kerem </w:t>
            </w:r>
            <w:r w:rsidR="00EC496F" w:rsidRPr="004144A0">
              <w:rPr>
                <w:rFonts w:ascii="Times New Roman" w:hAnsi="Times New Roman" w:cs="Times New Roman"/>
                <w:sz w:val="20"/>
                <w:szCs w:val="20"/>
              </w:rPr>
              <w:t>DURUER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816A9"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A53B3"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19A8B6"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10CBD448" w14:textId="77777777" w:rsidTr="00A224DB">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1BA8B2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C795A37"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686E445"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FF00150"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56F102A" w14:textId="77777777" w:rsidR="00A91456" w:rsidRPr="004144A0" w:rsidRDefault="00A91456" w:rsidP="00A91456">
            <w:pPr>
              <w:jc w:val="center"/>
              <w:rPr>
                <w:rFonts w:ascii="Times New Roman" w:hAnsi="Times New Roman" w:cs="Times New Roman"/>
                <w:color w:val="FF0000"/>
                <w:sz w:val="20"/>
                <w:szCs w:val="20"/>
                <w:lang w:val="en-US"/>
              </w:rPr>
            </w:pPr>
          </w:p>
        </w:tc>
      </w:tr>
    </w:tbl>
    <w:p w14:paraId="769B8A65" w14:textId="517524DA"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000BF5" w:rsidRPr="004144A0">
        <w:rPr>
          <w:rFonts w:ascii="Times New Roman" w:hAnsi="Times New Roman" w:cs="Times New Roman"/>
        </w:rPr>
        <w:t>2</w:t>
      </w:r>
      <w:r w:rsidR="0078310D" w:rsidRPr="004144A0">
        <w:rPr>
          <w:rFonts w:ascii="Times New Roman" w:hAnsi="Times New Roman" w:cs="Times New Roman"/>
        </w:rPr>
        <w:t>4</w:t>
      </w:r>
      <w:r w:rsidR="00000BF5" w:rsidRPr="004144A0">
        <w:rPr>
          <w:rFonts w:ascii="Times New Roman" w:hAnsi="Times New Roman" w:cs="Times New Roman"/>
        </w:rPr>
        <w:t>.0</w:t>
      </w:r>
      <w:r w:rsidR="0078310D" w:rsidRPr="004144A0">
        <w:rPr>
          <w:rFonts w:ascii="Times New Roman" w:hAnsi="Times New Roman" w:cs="Times New Roman"/>
        </w:rPr>
        <w:t>2</w:t>
      </w:r>
      <w:r w:rsidR="00000BF5" w:rsidRPr="004144A0">
        <w:rPr>
          <w:rFonts w:ascii="Times New Roman" w:hAnsi="Times New Roman" w:cs="Times New Roman"/>
        </w:rPr>
        <w:t>.202</w:t>
      </w:r>
      <w:r w:rsidR="0078310D" w:rsidRPr="004144A0">
        <w:rPr>
          <w:rFonts w:ascii="Times New Roman" w:hAnsi="Times New Roman" w:cs="Times New Roman"/>
        </w:rPr>
        <w:t>6</w:t>
      </w:r>
    </w:p>
    <w:p w14:paraId="48194664"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AE545B"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E6DB5D"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7A2A05"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AAD43D"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9CFA81"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43189A"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406389"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C796EEE"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765DCF"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177DA1"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5E5F30"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2BCC3E"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6099C5"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763F4B"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B3B4C4"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E8AB62"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286A484"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728697"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8B59BA"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30E72F"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307D5F"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C827DE"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BD1D59"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86FD09"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27AE2D" w14:textId="77777777" w:rsidR="00A224DB" w:rsidRPr="004144A0" w:rsidRDefault="00A224D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95858C" w14:textId="75A5F7FD"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94080" behindDoc="0" locked="0" layoutInCell="1" allowOverlap="1" wp14:anchorId="75158AA1" wp14:editId="56744084">
            <wp:simplePos x="0" y="0"/>
            <wp:positionH relativeFrom="page">
              <wp:posOffset>6124575</wp:posOffset>
            </wp:positionH>
            <wp:positionV relativeFrom="paragraph">
              <wp:posOffset>26035</wp:posOffset>
            </wp:positionV>
            <wp:extent cx="719455" cy="719455"/>
            <wp:effectExtent l="0" t="0" r="4445" b="4445"/>
            <wp:wrapNone/>
            <wp:docPr id="33" name="Resim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4D312F4A"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72F00525"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7D023F6B"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5A47EA20"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13EDAA04"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6FDE1FD1"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A00D8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A32F49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63B077FD"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7778266" w14:textId="77777777" w:rsidR="006F71DA" w:rsidRPr="004144A0" w:rsidRDefault="006F71DA"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RADIOLOGICAL IMAGING TECHNIQUES (MAGNETIC RESONANCE IMAGING, TOMOGRAPHIC IMAGING, DIGITAL X-RAY)</w:t>
            </w:r>
          </w:p>
        </w:tc>
        <w:tc>
          <w:tcPr>
            <w:tcW w:w="3118" w:type="dxa"/>
            <w:tcBorders>
              <w:top w:val="single" w:sz="4" w:space="0" w:color="auto"/>
              <w:left w:val="single" w:sz="4" w:space="0" w:color="auto"/>
              <w:bottom w:val="single" w:sz="12" w:space="0" w:color="auto"/>
              <w:right w:val="single" w:sz="12" w:space="0" w:color="auto"/>
            </w:tcBorders>
            <w:vAlign w:val="center"/>
          </w:tcPr>
          <w:p w14:paraId="7ED24510" w14:textId="77777777" w:rsidR="00A91456" w:rsidRPr="004144A0" w:rsidRDefault="00000BF5"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523204219</w:t>
            </w:r>
          </w:p>
        </w:tc>
      </w:tr>
    </w:tbl>
    <w:p w14:paraId="03F80473"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0DE3A9A6"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CCF539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8C6C15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BF304C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50A797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2D960937"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71EFF4BB"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D8CA95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4833C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4F86C8F"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969740F" w14:textId="77777777" w:rsidR="00A91456" w:rsidRPr="004144A0" w:rsidRDefault="00A91456" w:rsidP="00A91456">
            <w:pPr>
              <w:rPr>
                <w:rFonts w:ascii="Times New Roman" w:hAnsi="Times New Roman" w:cs="Times New Roman"/>
                <w:b/>
                <w:sz w:val="20"/>
                <w:szCs w:val="20"/>
                <w:lang w:val="en-US"/>
              </w:rPr>
            </w:pPr>
          </w:p>
        </w:tc>
      </w:tr>
      <w:tr w:rsidR="00A91456" w:rsidRPr="004144A0" w14:paraId="38E043A8"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6FEC4B6F"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5716D3F7"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000BF5"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21CE8146"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0A422C68"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27AE3A52"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62001987"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0E90684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1F1862C5"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4FD93B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118598A6"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591D52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6AA9B0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A0AF47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150B87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0C2960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401BB9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2227E70E"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4D3DD79E"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5885B4E5"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1C798FA2"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E87F68A"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410A1148"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3A45C874"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6FD7C08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6C3DE352"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302D17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E2A9FF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447A97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63C7A8E2"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1D46A27F"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39D4B695"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306D40C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ELECTIVE </w:t>
            </w:r>
            <w:r w:rsidR="00000BF5" w:rsidRPr="004144A0">
              <w:rPr>
                <w:rFonts w:ascii="Times New Roman" w:hAnsi="Times New Roman" w:cs="Times New Roman"/>
                <w:b/>
                <w:sz w:val="20"/>
                <w:szCs w:val="20"/>
                <w:lang w:val="en-US"/>
              </w:rPr>
              <w:t>X</w:t>
            </w:r>
          </w:p>
          <w:p w14:paraId="6A5BEE08"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7DA6C93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2902DC32"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282C231"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6D6078B0" w14:textId="77777777" w:rsidR="00A91456" w:rsidRPr="004144A0" w:rsidRDefault="00A91456" w:rsidP="00A91456">
            <w:pPr>
              <w:rPr>
                <w:rFonts w:ascii="Times New Roman" w:hAnsi="Times New Roman" w:cs="Times New Roman"/>
                <w:sz w:val="20"/>
                <w:szCs w:val="20"/>
                <w:lang w:val="en-US"/>
              </w:rPr>
            </w:pPr>
          </w:p>
        </w:tc>
      </w:tr>
      <w:tr w:rsidR="00000BF5" w:rsidRPr="004144A0" w14:paraId="094ABF00" w14:textId="77777777" w:rsidTr="001118F9">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DC63610"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tcPr>
          <w:p w14:paraId="68150416"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The aims of this course are to define computed tomography (CT), magnetic resonance imaging (MRI) and digital x-ray (DR), to learn the working principles, to evaluate calibration and image quality.</w:t>
            </w:r>
            <w:r w:rsidRPr="004144A0">
              <w:rPr>
                <w:rFonts w:ascii="Times New Roman" w:hAnsi="Times New Roman" w:cs="Times New Roman"/>
              </w:rPr>
              <w:t xml:space="preserve"> </w:t>
            </w:r>
            <w:r w:rsidRPr="004144A0">
              <w:rPr>
                <w:rFonts w:ascii="Times New Roman" w:hAnsi="Times New Roman" w:cs="Times New Roman"/>
                <w:sz w:val="20"/>
                <w:szCs w:val="20"/>
              </w:rPr>
              <w:t>However, the other aim of this course is also to teach dose assessment on the imaging instruments and radiation safety in radiologic imaging.</w:t>
            </w:r>
          </w:p>
        </w:tc>
      </w:tr>
      <w:tr w:rsidR="00000BF5" w:rsidRPr="004144A0" w14:paraId="773B0954" w14:textId="77777777" w:rsidTr="001118F9">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38E11E8"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tcPr>
          <w:p w14:paraId="4C51BFE1"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 xml:space="preserve">Radiological Imaging Techniques (CT, MRI, DR). </w:t>
            </w:r>
          </w:p>
        </w:tc>
      </w:tr>
    </w:tbl>
    <w:p w14:paraId="2EE1DF9E"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8"/>
        <w:gridCol w:w="4685"/>
        <w:gridCol w:w="1739"/>
        <w:gridCol w:w="1385"/>
        <w:gridCol w:w="1387"/>
      </w:tblGrid>
      <w:tr w:rsidR="00A91456" w:rsidRPr="004144A0" w14:paraId="6C45ECDA" w14:textId="77777777" w:rsidTr="00000BF5">
        <w:trPr>
          <w:trHeight w:val="226"/>
        </w:trPr>
        <w:tc>
          <w:tcPr>
            <w:tcW w:w="509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4C6CD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3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0F94A8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6ACFAA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517C74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1655BC" w:rsidRPr="004144A0" w14:paraId="6FA61CF7" w14:textId="77777777" w:rsidTr="00000BF5">
        <w:trPr>
          <w:trHeight w:val="338"/>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9C4827" w14:textId="77777777" w:rsidR="001655BC" w:rsidRPr="004144A0" w:rsidRDefault="001655BC" w:rsidP="001655BC">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7388DBCD" w14:textId="59A041AC" w:rsidR="001655BC" w:rsidRPr="004144A0" w:rsidRDefault="001655BC" w:rsidP="001655BC">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students shall have acquired knowledge of the operating principles of computed tomography (CT), magnetic resonance imaging (MRI), and digital radiography (DR), understood the factors affecting image quality, and gained an understanding of radiation safety in radiological imaging.</w:t>
            </w:r>
          </w:p>
        </w:tc>
        <w:tc>
          <w:tcPr>
            <w:tcW w:w="1739" w:type="dxa"/>
            <w:tcBorders>
              <w:top w:val="single" w:sz="4" w:space="0" w:color="auto"/>
              <w:left w:val="nil"/>
              <w:bottom w:val="single" w:sz="4" w:space="0" w:color="auto"/>
              <w:right w:val="single" w:sz="4" w:space="0" w:color="auto"/>
            </w:tcBorders>
            <w:shd w:val="clear" w:color="auto" w:fill="FFFFFF" w:themeFill="background1"/>
            <w:vAlign w:val="center"/>
          </w:tcPr>
          <w:p w14:paraId="64654D4B" w14:textId="1D3ACFE7" w:rsidR="001655BC" w:rsidRPr="004144A0" w:rsidRDefault="001655BC" w:rsidP="001655BC">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31FF9" w14:textId="7446800C" w:rsidR="001655BC" w:rsidRPr="004144A0" w:rsidRDefault="001655BC" w:rsidP="001655BC">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FE5240" w14:textId="4FAB2FDD" w:rsidR="001655BC" w:rsidRPr="004144A0" w:rsidRDefault="001655BC" w:rsidP="001655BC">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7E864B8E"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010D8239"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7E496D17"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61EB07E3"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109A7080"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FDA9A99"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91456" w:rsidRPr="004144A0" w14:paraId="6BD36CCC" w14:textId="77777777" w:rsidTr="00A91456">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069869E"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B5E4D96" w14:textId="77777777" w:rsidR="00A91456" w:rsidRPr="004144A0" w:rsidRDefault="00000BF5" w:rsidP="00A91456">
            <w:pPr>
              <w:tabs>
                <w:tab w:val="left" w:pos="257"/>
              </w:tabs>
              <w:rPr>
                <w:rFonts w:ascii="Times New Roman" w:hAnsi="Times New Roman" w:cs="Times New Roman"/>
                <w:sz w:val="20"/>
                <w:lang w:val="en-US"/>
              </w:rPr>
            </w:pPr>
            <w:r w:rsidRPr="004144A0">
              <w:rPr>
                <w:rFonts w:ascii="Times New Roman" w:hAnsi="Times New Roman" w:cs="Times New Roman"/>
                <w:sz w:val="20"/>
                <w:lang w:val="en-US"/>
              </w:rPr>
              <w:t>-</w:t>
            </w:r>
          </w:p>
        </w:tc>
      </w:tr>
      <w:tr w:rsidR="00000BF5" w:rsidRPr="004144A0" w14:paraId="16440530"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901D14F"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5C79FA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Electronic databases and scientific books about the subject</w:t>
            </w:r>
          </w:p>
        </w:tc>
      </w:tr>
      <w:tr w:rsidR="00000BF5" w:rsidRPr="004144A0" w14:paraId="088600B3"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A87B52A"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33DE4F9" w14:textId="77777777" w:rsidR="00000BF5" w:rsidRPr="004144A0" w:rsidRDefault="00000BF5" w:rsidP="00000BF5">
            <w:pPr>
              <w:jc w:val="both"/>
              <w:rPr>
                <w:rFonts w:ascii="Times New Roman" w:hAnsi="Times New Roman" w:cs="Times New Roman"/>
                <w:sz w:val="20"/>
                <w:szCs w:val="20"/>
                <w:lang w:val="en-US"/>
              </w:rPr>
            </w:pPr>
          </w:p>
        </w:tc>
      </w:tr>
    </w:tbl>
    <w:p w14:paraId="17D57725"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41A49993"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3488F0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000BF5" w:rsidRPr="004144A0" w14:paraId="6F9AA29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2A46A8D"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8988E5E"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CT device, device components and generations</w:t>
            </w:r>
          </w:p>
        </w:tc>
      </w:tr>
      <w:tr w:rsidR="00000BF5" w:rsidRPr="004144A0" w14:paraId="74462EF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5D1B2F"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0E88BC1" w14:textId="77777777" w:rsidR="00000BF5" w:rsidRPr="004144A0" w:rsidRDefault="00000BF5" w:rsidP="00000BF5">
            <w:pPr>
              <w:jc w:val="both"/>
              <w:rPr>
                <w:rFonts w:ascii="Times New Roman" w:hAnsi="Times New Roman" w:cs="Times New Roman"/>
                <w:sz w:val="20"/>
                <w:szCs w:val="20"/>
              </w:rPr>
            </w:pPr>
            <w:r w:rsidRPr="004144A0">
              <w:rPr>
                <w:rFonts w:ascii="Times New Roman" w:hAnsi="Times New Roman" w:cs="Times New Roman"/>
                <w:sz w:val="20"/>
                <w:szCs w:val="20"/>
              </w:rPr>
              <w:t>Image acquisition and evaluation of image quality in CT</w:t>
            </w:r>
          </w:p>
        </w:tc>
      </w:tr>
      <w:tr w:rsidR="00000BF5" w:rsidRPr="004144A0" w14:paraId="01ECF4E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385DC35"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15DAE1B"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Relationship between CT artifacts, dose, and image quality</w:t>
            </w:r>
          </w:p>
        </w:tc>
      </w:tr>
      <w:tr w:rsidR="00000BF5" w:rsidRPr="004144A0" w14:paraId="07D5A24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7C63D6"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10F023D"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DR device, device components, computed radiography, direct and indirect DR systems</w:t>
            </w:r>
          </w:p>
        </w:tc>
      </w:tr>
      <w:tr w:rsidR="00000BF5" w:rsidRPr="004144A0" w14:paraId="60A6F8C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9BF0F2E"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1B61095"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Image acquisition in DR, parameters affecting image quality and dose</w:t>
            </w:r>
          </w:p>
        </w:tc>
      </w:tr>
      <w:tr w:rsidR="00000BF5" w:rsidRPr="004144A0" w14:paraId="3FB0537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A38DB1"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D7F8224" w14:textId="77777777" w:rsidR="00000BF5" w:rsidRPr="004144A0" w:rsidRDefault="00000BF5" w:rsidP="00000BF5">
            <w:pPr>
              <w:rPr>
                <w:rFonts w:ascii="Times New Roman" w:hAnsi="Times New Roman" w:cs="Times New Roman"/>
                <w:bCs/>
                <w:sz w:val="20"/>
                <w:szCs w:val="20"/>
              </w:rPr>
            </w:pPr>
            <w:r w:rsidRPr="004144A0">
              <w:rPr>
                <w:rFonts w:ascii="Times New Roman" w:hAnsi="Times New Roman" w:cs="Times New Roman"/>
                <w:bCs/>
                <w:sz w:val="20"/>
                <w:szCs w:val="20"/>
              </w:rPr>
              <w:t>Digital mammography systems, dose and image quality</w:t>
            </w:r>
          </w:p>
        </w:tc>
      </w:tr>
      <w:tr w:rsidR="00000BF5" w:rsidRPr="004144A0" w14:paraId="4EF2991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A7E6D35"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F30672B"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Features of DR and CT applications in pediatric cases</w:t>
            </w:r>
          </w:p>
        </w:tc>
      </w:tr>
      <w:tr w:rsidR="00A91456" w:rsidRPr="004144A0" w14:paraId="5DDE2C6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BE7D13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1752C863"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000BF5" w:rsidRPr="004144A0" w14:paraId="714E7D3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5AF664"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FAB14EC"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MRI device, device components, magnetic field strength</w:t>
            </w:r>
          </w:p>
        </w:tc>
      </w:tr>
      <w:tr w:rsidR="00000BF5" w:rsidRPr="004144A0" w14:paraId="63F8620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B26C53A"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96933E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Imaging physics and image formation in MRI</w:t>
            </w:r>
          </w:p>
        </w:tc>
      </w:tr>
      <w:tr w:rsidR="00000BF5" w:rsidRPr="004144A0" w14:paraId="6F585D3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AD4B8B3"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DBE79ED" w14:textId="77777777" w:rsidR="00000BF5" w:rsidRPr="004144A0" w:rsidRDefault="00000BF5" w:rsidP="00000BF5">
            <w:pPr>
              <w:rPr>
                <w:rFonts w:ascii="Times New Roman" w:hAnsi="Times New Roman" w:cs="Times New Roman"/>
                <w:bCs/>
                <w:sz w:val="20"/>
                <w:szCs w:val="20"/>
              </w:rPr>
            </w:pPr>
            <w:r w:rsidRPr="004144A0">
              <w:rPr>
                <w:rFonts w:ascii="Times New Roman" w:hAnsi="Times New Roman" w:cs="Times New Roman"/>
                <w:bCs/>
                <w:sz w:val="20"/>
                <w:szCs w:val="20"/>
              </w:rPr>
              <w:t>Advanced techniques in MRI</w:t>
            </w:r>
          </w:p>
        </w:tc>
      </w:tr>
      <w:tr w:rsidR="00000BF5" w:rsidRPr="004144A0" w14:paraId="635C25E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FC6125"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C278669"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Image quality and sequence optimization in MRI</w:t>
            </w:r>
          </w:p>
        </w:tc>
      </w:tr>
      <w:tr w:rsidR="00000BF5" w:rsidRPr="004144A0" w14:paraId="0A41CE3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1284014"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02F1B9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MRI artifacts and relationship between image quality</w:t>
            </w:r>
          </w:p>
        </w:tc>
      </w:tr>
      <w:tr w:rsidR="00000BF5" w:rsidRPr="004144A0" w14:paraId="2D7D6DE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990D878"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4CD27D1"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Safety in MRI</w:t>
            </w:r>
          </w:p>
        </w:tc>
      </w:tr>
      <w:tr w:rsidR="00000BF5" w:rsidRPr="004144A0" w14:paraId="5411DC1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FEEA6EA"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18630FB"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MRI applications in pediatric cases</w:t>
            </w:r>
          </w:p>
        </w:tc>
      </w:tr>
      <w:tr w:rsidR="00A91456" w:rsidRPr="004144A0" w14:paraId="476FB11D"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4C34F5B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26C3FA8D"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22EA80BA"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098FE149"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959153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59DBD2C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FC25C1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E5510B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06F154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08FDB4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ED198C" w:rsidRPr="004144A0" w14:paraId="11B5B29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325870"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779E59" w14:textId="67A26970"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02981E" w14:textId="7DD11476"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192A44C" w14:textId="14D982C1"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ED198C" w:rsidRPr="004144A0" w14:paraId="5687BF73"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90AFBC"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B27C38" w14:textId="1913223A"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54174E" w14:textId="503D2BBC"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20F0D8D" w14:textId="4C44512A"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ED198C" w:rsidRPr="004144A0" w14:paraId="10D1219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0C887D4"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0F9CD2" w14:textId="097D948D"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FFDEBC" w14:textId="10D56791"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8109FD9" w14:textId="3092BE11"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ED198C" w:rsidRPr="004144A0" w14:paraId="4A370E34"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02B549"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F18F07" w14:textId="7080D293"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08F3C1" w14:textId="488F33A0"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47C28D4" w14:textId="2B037E09"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ED198C" w:rsidRPr="004144A0" w14:paraId="0B61C5AF"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D28BBC7"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B8A7CB" w14:textId="655626F0"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0A032A" w14:textId="4383D30C"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285C18" w14:textId="5C3EA720"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ED198C" w:rsidRPr="004144A0" w14:paraId="75FB3E73"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E9908F"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5B8A73" w14:textId="55B5A015"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B4913" w14:textId="160C8788"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8F3BF0" w14:textId="288948D1"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ED198C" w:rsidRPr="004144A0" w14:paraId="78A632A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97C0EE"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D14DBD" w14:textId="6CEB6A7F"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A03F59" w14:textId="1BE5E14F"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8AB248F" w14:textId="154538D3"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ED198C" w:rsidRPr="004144A0" w14:paraId="28121B9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AF20D0F"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EBAA93" w14:textId="24F71AEE"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FBB719" w14:textId="04305714"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4AC10ED" w14:textId="278C62CB"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ED198C" w:rsidRPr="004144A0" w14:paraId="2F2EB41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9B8E18B"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B1771A" w14:textId="314861BB"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32DF9C" w14:textId="0A804A40"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B9423C" w14:textId="6F9EEA73"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ED198C" w:rsidRPr="004144A0" w14:paraId="600EC3C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DC09ED8"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9A83EF" w14:textId="7F0191B8"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43BE5" w14:textId="0DF9FD47"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63A9264" w14:textId="3901C0E8"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ED198C" w:rsidRPr="004144A0" w14:paraId="5096034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179344F"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D88914" w14:textId="5961E366"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0F7798" w14:textId="72F6A011"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B6BC5F4" w14:textId="71D4CA74" w:rsidR="00ED198C" w:rsidRPr="004144A0" w:rsidRDefault="00ED198C" w:rsidP="00ED198C">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ED198C" w:rsidRPr="004144A0" w14:paraId="2F09483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60861E8"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0D414" w14:textId="2676FAA2"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F4D216" w14:textId="06135382"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92C997E" w14:textId="33E04366"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ED198C" w:rsidRPr="004144A0" w14:paraId="3B279CD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2247732"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FD6D64" w14:textId="69CB85B3"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5A5FF4" w14:textId="6BE1FF60"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A20108B" w14:textId="50470305"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ED198C" w:rsidRPr="004144A0" w14:paraId="5A89F410"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9B8666D"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3E55A4" w14:textId="2588916C"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6839BD" w14:textId="39E05AA0"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57BD43C" w14:textId="25F67A81"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ED198C" w:rsidRPr="004144A0" w14:paraId="38919C4C"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964E3B9"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812F36" w14:textId="08D1503D"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FCFFF6" w14:textId="560F96BF"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0F455F1" w14:textId="1F9B77CC"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ED198C" w:rsidRPr="004144A0" w14:paraId="77810DA3"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525EDB8"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1D968A" w14:textId="4749C90F"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251F27" w14:textId="18F97366"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028C7AD" w14:textId="30EE6DA1"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ED198C" w:rsidRPr="004144A0" w14:paraId="38E477FF"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CF52598" w14:textId="77777777" w:rsidR="00ED198C" w:rsidRPr="004144A0" w:rsidRDefault="00ED198C" w:rsidP="00ED198C">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B009F7" w14:textId="359C39DE"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7B2917" w14:textId="44D65954"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6E42176" w14:textId="6C8BCAA4" w:rsidR="00ED198C" w:rsidRPr="004144A0" w:rsidRDefault="00ED198C" w:rsidP="00ED198C">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91456" w:rsidRPr="004144A0" w14:paraId="50D755F1" w14:textId="77777777" w:rsidTr="00A91456">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2FDC3A18"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EAD76FF"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FBAEB07"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A91456" w:rsidRPr="004144A0" w14:paraId="031E0E00" w14:textId="77777777" w:rsidTr="00A91456">
        <w:trPr>
          <w:trHeight w:val="278"/>
        </w:trPr>
        <w:tc>
          <w:tcPr>
            <w:tcW w:w="5797" w:type="dxa"/>
            <w:tcBorders>
              <w:top w:val="nil"/>
              <w:left w:val="nil"/>
              <w:bottom w:val="nil"/>
              <w:right w:val="single" w:sz="12" w:space="0" w:color="auto"/>
            </w:tcBorders>
            <w:shd w:val="clear" w:color="auto" w:fill="FFFFFF" w:themeFill="background1"/>
            <w:vAlign w:val="center"/>
          </w:tcPr>
          <w:p w14:paraId="7008D5B1"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FACAA8"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93D637A"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A91456" w:rsidRPr="004144A0" w14:paraId="017B767E" w14:textId="77777777" w:rsidTr="00A91456">
        <w:trPr>
          <w:trHeight w:val="250"/>
        </w:trPr>
        <w:tc>
          <w:tcPr>
            <w:tcW w:w="5797" w:type="dxa"/>
            <w:tcBorders>
              <w:top w:val="nil"/>
              <w:left w:val="nil"/>
              <w:bottom w:val="nil"/>
              <w:right w:val="single" w:sz="12" w:space="0" w:color="auto"/>
            </w:tcBorders>
            <w:vAlign w:val="center"/>
          </w:tcPr>
          <w:p w14:paraId="330BBED6"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64A4F15B"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26CC2A32"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787D6755" w14:textId="77777777" w:rsidR="00A91456" w:rsidRPr="004144A0" w:rsidRDefault="00A91456" w:rsidP="00A91456">
      <w:pPr>
        <w:rPr>
          <w:rFonts w:ascii="Times New Roman" w:hAnsi="Times New Roman" w:cs="Times New Roman"/>
          <w:lang w:val="en-US"/>
        </w:rPr>
      </w:pPr>
    </w:p>
    <w:p w14:paraId="7DF2247B" w14:textId="77777777" w:rsidR="00A91456" w:rsidRPr="004144A0" w:rsidRDefault="00A91456" w:rsidP="00A91456">
      <w:pPr>
        <w:rPr>
          <w:rFonts w:ascii="Times New Roman" w:hAnsi="Times New Roman" w:cs="Times New Roman"/>
          <w:lang w:val="en-US"/>
        </w:rPr>
      </w:pPr>
    </w:p>
    <w:tbl>
      <w:tblPr>
        <w:tblStyle w:val="TabloKlavuzu"/>
        <w:tblW w:w="9640"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25C237A4" w14:textId="77777777" w:rsidTr="00A91456">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D6E911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52C2A755" w14:textId="77777777" w:rsidTr="00A9145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26DD5F34"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159A127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4B9C0E92" w14:textId="77777777" w:rsidTr="00A91456">
        <w:trPr>
          <w:trHeight w:val="369"/>
        </w:trPr>
        <w:sdt>
          <w:sdtPr>
            <w:rPr>
              <w:rFonts w:ascii="Times New Roman" w:hAnsi="Times New Roman" w:cs="Times New Roman"/>
              <w:sz w:val="20"/>
              <w:szCs w:val="20"/>
              <w:lang w:val="en-US"/>
            </w:rPr>
            <w:id w:val="1153338980"/>
            <w:placeholder>
              <w:docPart w:val="C0FC3996D5854BE1BBA911A362E86D6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109A54C1"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0BB220AC"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3CF44E96" w14:textId="77777777" w:rsidTr="00A9145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CE7D7B2"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254AADA5"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53A559CA" w14:textId="77777777" w:rsidTr="00A91456">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03779A73"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1E6CEBF8"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09728C47" w14:textId="49E9F87A" w:rsidR="00A91456" w:rsidRPr="004144A0" w:rsidRDefault="00A91456" w:rsidP="00A91456">
      <w:pPr>
        <w:spacing w:after="0" w:line="240" w:lineRule="auto"/>
        <w:rPr>
          <w:rFonts w:ascii="Times New Roman" w:hAnsi="Times New Roman" w:cs="Times New Roman"/>
          <w:sz w:val="10"/>
          <w:szCs w:val="10"/>
          <w:lang w:val="en-US"/>
        </w:rPr>
      </w:pPr>
    </w:p>
    <w:p w14:paraId="2FEE46C0" w14:textId="631CF2D6" w:rsidR="00ED198C" w:rsidRPr="004144A0" w:rsidRDefault="00ED198C" w:rsidP="00A91456">
      <w:pPr>
        <w:spacing w:after="0" w:line="240" w:lineRule="auto"/>
        <w:rPr>
          <w:rFonts w:ascii="Times New Roman" w:hAnsi="Times New Roman" w:cs="Times New Roman"/>
          <w:sz w:val="10"/>
          <w:szCs w:val="10"/>
          <w:lang w:val="en-US"/>
        </w:rPr>
      </w:pPr>
    </w:p>
    <w:p w14:paraId="689CF9B2" w14:textId="69240877" w:rsidR="00ED198C" w:rsidRPr="004144A0" w:rsidRDefault="00ED198C" w:rsidP="00A91456">
      <w:pPr>
        <w:spacing w:after="0" w:line="240" w:lineRule="auto"/>
        <w:rPr>
          <w:rFonts w:ascii="Times New Roman" w:hAnsi="Times New Roman" w:cs="Times New Roman"/>
          <w:sz w:val="10"/>
          <w:szCs w:val="10"/>
          <w:lang w:val="en-US"/>
        </w:rPr>
      </w:pPr>
    </w:p>
    <w:p w14:paraId="26659F2A" w14:textId="2397D13F" w:rsidR="00ED198C" w:rsidRPr="004144A0" w:rsidRDefault="00ED198C" w:rsidP="00A91456">
      <w:pPr>
        <w:spacing w:after="0" w:line="240" w:lineRule="auto"/>
        <w:rPr>
          <w:rFonts w:ascii="Times New Roman" w:hAnsi="Times New Roman" w:cs="Times New Roman"/>
          <w:sz w:val="10"/>
          <w:szCs w:val="10"/>
          <w:lang w:val="en-US"/>
        </w:rPr>
      </w:pPr>
    </w:p>
    <w:p w14:paraId="12432034" w14:textId="343714DA" w:rsidR="00ED198C" w:rsidRPr="004144A0" w:rsidRDefault="00ED198C" w:rsidP="00A91456">
      <w:pPr>
        <w:spacing w:after="0" w:line="240" w:lineRule="auto"/>
        <w:rPr>
          <w:rFonts w:ascii="Times New Roman" w:hAnsi="Times New Roman" w:cs="Times New Roman"/>
          <w:sz w:val="10"/>
          <w:szCs w:val="10"/>
          <w:lang w:val="en-US"/>
        </w:rPr>
      </w:pPr>
    </w:p>
    <w:p w14:paraId="4027BE3F" w14:textId="4FBA4290" w:rsidR="00ED198C" w:rsidRPr="004144A0" w:rsidRDefault="00ED198C" w:rsidP="00A91456">
      <w:pPr>
        <w:spacing w:after="0" w:line="240" w:lineRule="auto"/>
        <w:rPr>
          <w:rFonts w:ascii="Times New Roman" w:hAnsi="Times New Roman" w:cs="Times New Roman"/>
          <w:sz w:val="10"/>
          <w:szCs w:val="10"/>
          <w:lang w:val="en-US"/>
        </w:rPr>
      </w:pPr>
    </w:p>
    <w:p w14:paraId="379879B0" w14:textId="6F811393" w:rsidR="00ED198C" w:rsidRPr="004144A0" w:rsidRDefault="00ED198C" w:rsidP="00A91456">
      <w:pPr>
        <w:spacing w:after="0" w:line="240" w:lineRule="auto"/>
        <w:rPr>
          <w:rFonts w:ascii="Times New Roman" w:hAnsi="Times New Roman" w:cs="Times New Roman"/>
          <w:sz w:val="10"/>
          <w:szCs w:val="10"/>
          <w:lang w:val="en-US"/>
        </w:rPr>
      </w:pPr>
    </w:p>
    <w:p w14:paraId="45D8E8E9" w14:textId="2D6C0BE3" w:rsidR="00ED198C" w:rsidRPr="004144A0" w:rsidRDefault="00ED198C" w:rsidP="00A91456">
      <w:pPr>
        <w:spacing w:after="0" w:line="240" w:lineRule="auto"/>
        <w:rPr>
          <w:rFonts w:ascii="Times New Roman" w:hAnsi="Times New Roman" w:cs="Times New Roman"/>
          <w:sz w:val="10"/>
          <w:szCs w:val="10"/>
          <w:lang w:val="en-US"/>
        </w:rPr>
      </w:pPr>
    </w:p>
    <w:p w14:paraId="2510C3C1" w14:textId="0F32971C" w:rsidR="00ED198C" w:rsidRPr="004144A0" w:rsidRDefault="00ED198C" w:rsidP="00A91456">
      <w:pPr>
        <w:spacing w:after="0" w:line="240" w:lineRule="auto"/>
        <w:rPr>
          <w:rFonts w:ascii="Times New Roman" w:hAnsi="Times New Roman" w:cs="Times New Roman"/>
          <w:sz w:val="10"/>
          <w:szCs w:val="10"/>
          <w:lang w:val="en-US"/>
        </w:rPr>
      </w:pPr>
    </w:p>
    <w:p w14:paraId="22DBD867" w14:textId="6709A8FA" w:rsidR="00ED198C" w:rsidRPr="004144A0" w:rsidRDefault="00ED198C" w:rsidP="00A91456">
      <w:pPr>
        <w:spacing w:after="0" w:line="240" w:lineRule="auto"/>
        <w:rPr>
          <w:rFonts w:ascii="Times New Roman" w:hAnsi="Times New Roman" w:cs="Times New Roman"/>
          <w:sz w:val="10"/>
          <w:szCs w:val="10"/>
          <w:lang w:val="en-US"/>
        </w:rPr>
      </w:pPr>
    </w:p>
    <w:p w14:paraId="78A47C8C" w14:textId="594AFF1E" w:rsidR="00ED198C" w:rsidRPr="004144A0" w:rsidRDefault="00ED198C" w:rsidP="00A91456">
      <w:pPr>
        <w:spacing w:after="0" w:line="240" w:lineRule="auto"/>
        <w:rPr>
          <w:rFonts w:ascii="Times New Roman" w:hAnsi="Times New Roman" w:cs="Times New Roman"/>
          <w:sz w:val="10"/>
          <w:szCs w:val="10"/>
          <w:lang w:val="en-US"/>
        </w:rPr>
      </w:pPr>
    </w:p>
    <w:p w14:paraId="2D2A1045" w14:textId="41BEEFE6" w:rsidR="00ED198C" w:rsidRPr="004144A0" w:rsidRDefault="00ED198C" w:rsidP="00A91456">
      <w:pPr>
        <w:spacing w:after="0" w:line="240" w:lineRule="auto"/>
        <w:rPr>
          <w:rFonts w:ascii="Times New Roman" w:hAnsi="Times New Roman" w:cs="Times New Roman"/>
          <w:sz w:val="10"/>
          <w:szCs w:val="10"/>
          <w:lang w:val="en-US"/>
        </w:rPr>
      </w:pPr>
    </w:p>
    <w:p w14:paraId="5506134F" w14:textId="651FA5D9" w:rsidR="00ED198C" w:rsidRPr="004144A0" w:rsidRDefault="00ED198C" w:rsidP="00A91456">
      <w:pPr>
        <w:spacing w:after="0" w:line="240" w:lineRule="auto"/>
        <w:rPr>
          <w:rFonts w:ascii="Times New Roman" w:hAnsi="Times New Roman" w:cs="Times New Roman"/>
          <w:sz w:val="10"/>
          <w:szCs w:val="10"/>
          <w:lang w:val="en-US"/>
        </w:rPr>
      </w:pPr>
    </w:p>
    <w:p w14:paraId="0A2A621B" w14:textId="77777777" w:rsidR="00ED198C" w:rsidRPr="004144A0" w:rsidRDefault="00ED198C" w:rsidP="00A91456">
      <w:pPr>
        <w:spacing w:after="0" w:line="240" w:lineRule="auto"/>
        <w:rPr>
          <w:rFonts w:ascii="Times New Roman" w:hAnsi="Times New Roman" w:cs="Times New Roman"/>
          <w:sz w:val="10"/>
          <w:szCs w:val="10"/>
          <w:lang w:val="en-US"/>
        </w:rPr>
      </w:pPr>
    </w:p>
    <w:tbl>
      <w:tblPr>
        <w:tblW w:w="969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09E199CE" w14:textId="77777777" w:rsidTr="00A91456">
        <w:trPr>
          <w:trHeight w:val="377"/>
          <w:jc w:val="center"/>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A7C36DE" w14:textId="77777777" w:rsidR="00A91456" w:rsidRPr="004144A0" w:rsidRDefault="00A91456" w:rsidP="00A91456">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5A51A988" w14:textId="77777777" w:rsidR="00A91456" w:rsidRPr="004144A0" w:rsidRDefault="00A91456" w:rsidP="00A91456">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4E592166" w14:textId="77777777" w:rsidTr="00A91456">
        <w:trPr>
          <w:trHeight w:hRule="exact" w:val="291"/>
          <w:jc w:val="center"/>
        </w:trPr>
        <w:tc>
          <w:tcPr>
            <w:tcW w:w="554" w:type="dxa"/>
            <w:tcBorders>
              <w:top w:val="single" w:sz="6" w:space="0" w:color="auto"/>
              <w:left w:val="single" w:sz="12" w:space="0" w:color="auto"/>
              <w:bottom w:val="single" w:sz="6" w:space="0" w:color="auto"/>
              <w:right w:val="single" w:sz="4" w:space="0" w:color="auto"/>
            </w:tcBorders>
            <w:vAlign w:val="center"/>
            <w:hideMark/>
          </w:tcPr>
          <w:p w14:paraId="2ED62DAF" w14:textId="77777777" w:rsidR="00A91456" w:rsidRPr="004144A0" w:rsidRDefault="00A91456" w:rsidP="00A91456">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69A34EBD" w14:textId="77777777" w:rsidR="00A91456" w:rsidRPr="004144A0" w:rsidRDefault="00A91456" w:rsidP="00A91456">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3910A365" w14:textId="77777777" w:rsidR="00A91456" w:rsidRPr="004144A0" w:rsidRDefault="00A91456" w:rsidP="00A91456">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000BF5" w:rsidRPr="004144A0" w14:paraId="2BD7816F" w14:textId="77777777" w:rsidTr="001118F9">
        <w:trPr>
          <w:trHeight w:hRule="exact" w:val="336"/>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631960"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D1511E"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4921AC30"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5215B1E1" w14:textId="77777777" w:rsidTr="001118F9">
        <w:trPr>
          <w:trHeight w:hRule="exact" w:val="345"/>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8D4A8E"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71EB27"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6556E82B"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0F1BBC00" w14:textId="77777777" w:rsidTr="001118F9">
        <w:trPr>
          <w:trHeight w:hRule="exact" w:val="335"/>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55F309"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596221"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19167F3B"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00A4324C" w14:textId="77777777" w:rsidTr="001118F9">
        <w:trPr>
          <w:trHeight w:hRule="exact" w:val="349"/>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07FD01"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81E142"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70AB8F45"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5F6D9A5E" w14:textId="77777777" w:rsidTr="001118F9">
        <w:trPr>
          <w:trHeight w:hRule="exact" w:val="346"/>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2A3433"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2150EA"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7529CB6A"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405F6C53" w14:textId="77777777" w:rsidTr="001118F9">
        <w:trPr>
          <w:trHeight w:hRule="exact" w:val="311"/>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AC7E18B"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24395C"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55B94A2C"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2C34BC9F" w14:textId="77777777" w:rsidTr="001118F9">
        <w:trPr>
          <w:trHeight w:hRule="exact" w:val="340"/>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CB8D09"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EE66CA"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42EA2907"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28BD0C04" w14:textId="77777777" w:rsidTr="001118F9">
        <w:trPr>
          <w:trHeight w:hRule="exact" w:val="445"/>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34F9BF"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5E1A5C"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22260C92"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1A6E86F6" w14:textId="77777777" w:rsidTr="001118F9">
        <w:trPr>
          <w:trHeight w:hRule="exact" w:val="545"/>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82BA29"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2CA66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64F80897"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057FAE9E" w14:textId="77777777" w:rsidTr="001118F9">
        <w:trPr>
          <w:trHeight w:hRule="exact" w:val="348"/>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3C59BF"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4BA7B7"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046DDB38"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1E417C85" w14:textId="77777777" w:rsidTr="001118F9">
        <w:trPr>
          <w:trHeight w:hRule="exact" w:val="348"/>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E5A8A84"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809663"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5A1622CA"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6AD33977" w14:textId="77777777" w:rsidTr="001118F9">
        <w:trPr>
          <w:trHeight w:hRule="exact" w:val="348"/>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152CBB0"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5D02D0"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3B41EAA3"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4BD56C28" w14:textId="77777777" w:rsidTr="001118F9">
        <w:trPr>
          <w:trHeight w:hRule="exact" w:val="348"/>
          <w:jc w:val="center"/>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4508AA8"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E435C2"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2DEF2E71"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251C50BE" w14:textId="77777777" w:rsidTr="001118F9">
        <w:trPr>
          <w:trHeight w:hRule="exact" w:val="603"/>
          <w:jc w:val="center"/>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5A322D5" w14:textId="77777777" w:rsidR="00000BF5" w:rsidRPr="004144A0" w:rsidRDefault="00000BF5" w:rsidP="00000BF5">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E7C1939"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29E0835D" w14:textId="77777777" w:rsidR="00000BF5" w:rsidRPr="004144A0" w:rsidRDefault="00000BF5" w:rsidP="00000BF5">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4A524737" w14:textId="77777777" w:rsidR="00A91456" w:rsidRPr="004144A0" w:rsidRDefault="00A91456" w:rsidP="00A91456">
      <w:pPr>
        <w:spacing w:after="0" w:line="240" w:lineRule="auto"/>
        <w:rPr>
          <w:rFonts w:ascii="Times New Roman" w:hAnsi="Times New Roman" w:cs="Times New Roman"/>
          <w:sz w:val="10"/>
          <w:szCs w:val="10"/>
          <w:lang w:val="en-US"/>
        </w:rPr>
      </w:pPr>
    </w:p>
    <w:p w14:paraId="5182D9AD"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3E2D3719" w14:textId="77777777" w:rsidTr="00A91456">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3E5B3B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4D7BF708" w14:textId="77777777" w:rsidTr="00A91456">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7A780F6"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B5721" w14:textId="450015E9"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 xml:space="preserve">Assoc. Prof. Elif </w:t>
            </w:r>
            <w:r w:rsidR="00ED198C" w:rsidRPr="004144A0">
              <w:rPr>
                <w:rFonts w:ascii="Times New Roman" w:hAnsi="Times New Roman" w:cs="Times New Roman"/>
                <w:sz w:val="20"/>
                <w:szCs w:val="20"/>
              </w:rPr>
              <w:t>GÜNDOĞDU</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A46D5"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1C3BEA"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3332E17"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443F9203" w14:textId="77777777" w:rsidTr="00A91456">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7C0C89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9DCCA9C"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6559685"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C7C299B"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2550F79" w14:textId="77777777" w:rsidR="00A91456" w:rsidRPr="004144A0" w:rsidRDefault="00A91456" w:rsidP="00A91456">
            <w:pPr>
              <w:jc w:val="center"/>
              <w:rPr>
                <w:rFonts w:ascii="Times New Roman" w:hAnsi="Times New Roman" w:cs="Times New Roman"/>
                <w:color w:val="FF0000"/>
                <w:sz w:val="20"/>
                <w:szCs w:val="20"/>
                <w:lang w:val="en-US"/>
              </w:rPr>
            </w:pPr>
          </w:p>
        </w:tc>
      </w:tr>
    </w:tbl>
    <w:p w14:paraId="55D15D12" w14:textId="586BDE68"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000BF5" w:rsidRPr="004144A0">
        <w:rPr>
          <w:rFonts w:ascii="Times New Roman" w:hAnsi="Times New Roman" w:cs="Times New Roman"/>
          <w:b/>
          <w:sz w:val="20"/>
          <w:szCs w:val="20"/>
        </w:rPr>
        <w:t xml:space="preserve"> 2</w:t>
      </w:r>
      <w:r w:rsidR="001655BC" w:rsidRPr="004144A0">
        <w:rPr>
          <w:rFonts w:ascii="Times New Roman" w:hAnsi="Times New Roman" w:cs="Times New Roman"/>
          <w:b/>
          <w:sz w:val="20"/>
          <w:szCs w:val="20"/>
        </w:rPr>
        <w:t>4</w:t>
      </w:r>
      <w:r w:rsidR="00000BF5" w:rsidRPr="004144A0">
        <w:rPr>
          <w:rFonts w:ascii="Times New Roman" w:hAnsi="Times New Roman" w:cs="Times New Roman"/>
          <w:b/>
          <w:sz w:val="20"/>
          <w:szCs w:val="20"/>
        </w:rPr>
        <w:t>.0</w:t>
      </w:r>
      <w:r w:rsidR="001655BC" w:rsidRPr="004144A0">
        <w:rPr>
          <w:rFonts w:ascii="Times New Roman" w:hAnsi="Times New Roman" w:cs="Times New Roman"/>
          <w:b/>
          <w:sz w:val="20"/>
          <w:szCs w:val="20"/>
        </w:rPr>
        <w:t>2</w:t>
      </w:r>
      <w:r w:rsidR="00000BF5" w:rsidRPr="004144A0">
        <w:rPr>
          <w:rFonts w:ascii="Times New Roman" w:hAnsi="Times New Roman" w:cs="Times New Roman"/>
          <w:b/>
          <w:sz w:val="20"/>
          <w:szCs w:val="20"/>
        </w:rPr>
        <w:t>.202</w:t>
      </w:r>
      <w:r w:rsidR="001655BC" w:rsidRPr="004144A0">
        <w:rPr>
          <w:rFonts w:ascii="Times New Roman" w:hAnsi="Times New Roman" w:cs="Times New Roman"/>
          <w:b/>
          <w:sz w:val="20"/>
          <w:szCs w:val="20"/>
        </w:rPr>
        <w:t>6</w:t>
      </w:r>
      <w:r w:rsidRPr="004144A0">
        <w:rPr>
          <w:rFonts w:ascii="Times New Roman" w:hAnsi="Times New Roman" w:cs="Times New Roman"/>
        </w:rPr>
        <w:t xml:space="preserve"> </w:t>
      </w:r>
    </w:p>
    <w:p w14:paraId="5BEC6F87"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7F6EC7"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C98EE0"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7B0543"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85A5BE"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345206"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3B8E85"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D72BBA"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B56D3D"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2CA1DD" w14:textId="77777777" w:rsidR="00253295" w:rsidRPr="004144A0" w:rsidRDefault="0025329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4A79EB" w14:textId="77777777" w:rsidR="00253295" w:rsidRPr="004144A0" w:rsidRDefault="0025329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8B7A2E"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FD9219"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CB5C58"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5A6EB0"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2A7F0A"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559800"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77ADEE"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7F7882"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B894CC"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D613CF" w14:textId="77777777" w:rsidR="0050677B" w:rsidRPr="004144A0" w:rsidRDefault="0050677B"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5ED276" w14:textId="61311A98"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96128" behindDoc="0" locked="0" layoutInCell="1" allowOverlap="1" wp14:anchorId="44DBF5DF" wp14:editId="457457C2">
            <wp:simplePos x="0" y="0"/>
            <wp:positionH relativeFrom="page">
              <wp:posOffset>6124575</wp:posOffset>
            </wp:positionH>
            <wp:positionV relativeFrom="paragraph">
              <wp:posOffset>26035</wp:posOffset>
            </wp:positionV>
            <wp:extent cx="719455" cy="719455"/>
            <wp:effectExtent l="0" t="0" r="4445" b="4445"/>
            <wp:wrapNone/>
            <wp:docPr id="34" name="Resim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36BCBB7B"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01712385"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6C6C63E1"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1540A248"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6B9E669E"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0AE5EA10"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6D399A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EBAAF5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06ABD87B"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1511DB0" w14:textId="77777777" w:rsidR="00A91456" w:rsidRPr="004144A0" w:rsidRDefault="00253295"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NUCLEAR MEDICINE</w:t>
            </w:r>
          </w:p>
        </w:tc>
        <w:tc>
          <w:tcPr>
            <w:tcW w:w="3118" w:type="dxa"/>
            <w:tcBorders>
              <w:top w:val="single" w:sz="4" w:space="0" w:color="auto"/>
              <w:left w:val="single" w:sz="4" w:space="0" w:color="auto"/>
              <w:bottom w:val="single" w:sz="12" w:space="0" w:color="auto"/>
              <w:right w:val="single" w:sz="12" w:space="0" w:color="auto"/>
            </w:tcBorders>
            <w:vAlign w:val="center"/>
          </w:tcPr>
          <w:p w14:paraId="0FECB36B" w14:textId="77777777" w:rsidR="00A91456" w:rsidRPr="004144A0" w:rsidRDefault="00000BF5"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523206220</w:t>
            </w:r>
          </w:p>
        </w:tc>
      </w:tr>
    </w:tbl>
    <w:p w14:paraId="099C9A8A"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5F6CF770"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7E147E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890ED8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AF4D76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DF8DE1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59322A24"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725D70C8"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5BC947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E98F4D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CF5EB38"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414D9AA3" w14:textId="77777777" w:rsidR="00A91456" w:rsidRPr="004144A0" w:rsidRDefault="00A91456" w:rsidP="00A91456">
            <w:pPr>
              <w:rPr>
                <w:rFonts w:ascii="Times New Roman" w:hAnsi="Times New Roman" w:cs="Times New Roman"/>
                <w:b/>
                <w:sz w:val="20"/>
                <w:szCs w:val="20"/>
                <w:lang w:val="en-US"/>
              </w:rPr>
            </w:pPr>
          </w:p>
        </w:tc>
      </w:tr>
      <w:tr w:rsidR="00A91456" w:rsidRPr="004144A0" w14:paraId="004C2440"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7487997E"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11185EA1"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000BF5"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6EF2F0AC"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7907DA70"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3" w:type="dxa"/>
            <w:tcBorders>
              <w:top w:val="single" w:sz="4" w:space="0" w:color="auto"/>
              <w:left w:val="single" w:sz="4" w:space="0" w:color="auto"/>
              <w:bottom w:val="single" w:sz="12" w:space="0" w:color="auto"/>
              <w:right w:val="single" w:sz="4" w:space="0" w:color="auto"/>
            </w:tcBorders>
            <w:vAlign w:val="center"/>
          </w:tcPr>
          <w:p w14:paraId="3D53E084"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1,5</w:t>
            </w:r>
          </w:p>
        </w:tc>
        <w:tc>
          <w:tcPr>
            <w:tcW w:w="1914" w:type="dxa"/>
            <w:tcBorders>
              <w:top w:val="single" w:sz="4" w:space="0" w:color="auto"/>
              <w:left w:val="single" w:sz="4" w:space="0" w:color="auto"/>
              <w:bottom w:val="single" w:sz="12" w:space="0" w:color="auto"/>
              <w:right w:val="single" w:sz="12" w:space="0" w:color="auto"/>
            </w:tcBorders>
            <w:vAlign w:val="center"/>
          </w:tcPr>
          <w:p w14:paraId="55D8FC19" w14:textId="77777777" w:rsidR="00A91456" w:rsidRPr="004144A0" w:rsidRDefault="00253295"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r w:rsidR="00000BF5" w:rsidRPr="004144A0">
              <w:rPr>
                <w:rFonts w:ascii="Times New Roman" w:hAnsi="Times New Roman" w:cs="Times New Roman"/>
                <w:sz w:val="20"/>
                <w:szCs w:val="20"/>
              </w:rPr>
              <w:t>,5</w:t>
            </w:r>
          </w:p>
        </w:tc>
      </w:tr>
    </w:tbl>
    <w:p w14:paraId="04176493"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355790C2"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07A0D2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738D12EF"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B59323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7E9227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5DD133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D36FDD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1B531A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F3E494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39EAC898"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061C503E"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073EFFEB"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16EC7FFD"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09F6C76F"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5B4D9B7B"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4B529354"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F1E493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3614ABAF"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7EB55D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A49D06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CE014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4F865952"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520B21C7"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101BBAE5"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2DD906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ELECTIVE </w:t>
            </w:r>
            <w:r w:rsidR="00000BF5" w:rsidRPr="004144A0">
              <w:rPr>
                <w:rFonts w:ascii="Times New Roman" w:hAnsi="Times New Roman" w:cs="Times New Roman"/>
                <w:b/>
                <w:sz w:val="20"/>
                <w:szCs w:val="20"/>
                <w:lang w:val="en-US"/>
              </w:rPr>
              <w:t xml:space="preserve"> X</w:t>
            </w:r>
          </w:p>
          <w:p w14:paraId="58F87AA8"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701D73E8"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35EC81D8"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4F4724F"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0D21140" w14:textId="77777777" w:rsidR="00A91456" w:rsidRPr="004144A0" w:rsidRDefault="00A91456" w:rsidP="00A91456">
            <w:pPr>
              <w:rPr>
                <w:rFonts w:ascii="Times New Roman" w:hAnsi="Times New Roman" w:cs="Times New Roman"/>
                <w:sz w:val="20"/>
                <w:szCs w:val="20"/>
                <w:lang w:val="en-US"/>
              </w:rPr>
            </w:pPr>
          </w:p>
        </w:tc>
      </w:tr>
      <w:tr w:rsidR="00000BF5" w:rsidRPr="004144A0" w14:paraId="44E12D9B" w14:textId="77777777" w:rsidTr="001118F9">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D3DFAC8"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tcPr>
          <w:p w14:paraId="5DCAB727"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to teach the students the fundamentals of nuclear medicine physics, the working principles of the devices used and the quality control procedures.</w:t>
            </w:r>
          </w:p>
        </w:tc>
      </w:tr>
      <w:tr w:rsidR="00000BF5" w:rsidRPr="004144A0" w14:paraId="64C52E42" w14:textId="77777777" w:rsidTr="001118F9">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D9F765E"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tcPr>
          <w:p w14:paraId="398CAC92"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Fundamentals of nuclear medicine physics and operating principles of the devices used</w:t>
            </w:r>
          </w:p>
        </w:tc>
      </w:tr>
    </w:tbl>
    <w:p w14:paraId="7B8C9647"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8"/>
        <w:gridCol w:w="5956"/>
        <w:gridCol w:w="1276"/>
        <w:gridCol w:w="947"/>
        <w:gridCol w:w="1037"/>
      </w:tblGrid>
      <w:tr w:rsidR="00A91456" w:rsidRPr="004144A0" w14:paraId="4AD782DC" w14:textId="77777777" w:rsidTr="0050677B">
        <w:trPr>
          <w:trHeight w:val="252"/>
        </w:trPr>
        <w:tc>
          <w:tcPr>
            <w:tcW w:w="6364"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B6E2F1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276"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D120ED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947"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8CFA3B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03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0C7C4D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787062" w:rsidRPr="004144A0" w14:paraId="734DBA73" w14:textId="77777777" w:rsidTr="0050677B">
        <w:trPr>
          <w:trHeight w:val="376"/>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8C41D72" w14:textId="77777777" w:rsidR="00787062" w:rsidRPr="004144A0" w:rsidRDefault="00787062" w:rsidP="00787062">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5956" w:type="dxa"/>
            <w:tcBorders>
              <w:top w:val="single" w:sz="4" w:space="0" w:color="auto"/>
              <w:left w:val="nil"/>
              <w:bottom w:val="single" w:sz="4" w:space="0" w:color="auto"/>
              <w:right w:val="single" w:sz="4" w:space="0" w:color="auto"/>
            </w:tcBorders>
            <w:shd w:val="clear" w:color="auto" w:fill="FFFFFF" w:themeFill="background1"/>
          </w:tcPr>
          <w:p w14:paraId="0F9443A6" w14:textId="77777777" w:rsidR="00787062" w:rsidRPr="004144A0" w:rsidRDefault="00787062" w:rsidP="00787062">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Students who successfully complete this course shall be able to explain the fundamental principles of nuclear medicine and its role in diagnostic and therapeutic applications.</w:t>
            </w:r>
          </w:p>
          <w:p w14:paraId="45F3ED07" w14:textId="77777777" w:rsidR="00787062" w:rsidRPr="004144A0" w:rsidRDefault="00787062" w:rsidP="00787062">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They shall evaluate commonly used imaging techniques (e.g., planar scintigraphy, SPECT, PET) and their underlying physical principles.</w:t>
            </w:r>
          </w:p>
          <w:p w14:paraId="39D90873" w14:textId="77777777" w:rsidR="00787062" w:rsidRPr="004144A0" w:rsidRDefault="00787062" w:rsidP="00787062">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Students shall analyze the factors affecting image quality within the framework of the biodistribution and organ uptake characteristics of radiopharmaceuticals.</w:t>
            </w:r>
          </w:p>
          <w:p w14:paraId="5625F4A0" w14:textId="77777777" w:rsidR="00787062" w:rsidRPr="004144A0" w:rsidRDefault="00787062" w:rsidP="00787062">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They shall explain image formation, calibration, quality control procedures, and the causes of artifacts in nuclear medicine systems (e.g., gamma cameras, PET scanners, SPECT/CT systems).</w:t>
            </w:r>
          </w:p>
          <w:p w14:paraId="09267798" w14:textId="77777777" w:rsidR="00787062" w:rsidRPr="004144A0" w:rsidRDefault="00787062" w:rsidP="00787062">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Furthermore, they shall acquire knowledge of patient management aspects, including effective dose calculation, patient preparation, and procedural safety.</w:t>
            </w:r>
          </w:p>
          <w:p w14:paraId="23C6B10D" w14:textId="77777777" w:rsidR="00787062" w:rsidRPr="004144A0" w:rsidRDefault="00787062" w:rsidP="00787062">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Accordingly, students shall develop the technical knowledge and clinical awareness required to actively participate as medical physicists in both diagnostic and therapeutic nuclear medicine applications.</w:t>
            </w:r>
          </w:p>
          <w:p w14:paraId="26AA6AFE" w14:textId="77777777" w:rsidR="00787062" w:rsidRPr="004144A0" w:rsidRDefault="00787062" w:rsidP="00787062">
            <w:pPr>
              <w:jc w:val="both"/>
              <w:rPr>
                <w:rFonts w:ascii="Times New Roman" w:hAnsi="Times New Roman" w:cs="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72D75E2C" w14:textId="79ECD1E2" w:rsidR="00787062" w:rsidRPr="004144A0" w:rsidRDefault="00787062" w:rsidP="00787062">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4BE43" w14:textId="0D3CD3A0" w:rsidR="00787062" w:rsidRPr="004144A0" w:rsidRDefault="00787062" w:rsidP="00787062">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43E8FB" w14:textId="718F52CD" w:rsidR="00787062" w:rsidRPr="004144A0" w:rsidRDefault="00787062" w:rsidP="00787062">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6E5DBA34"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1CBD5933"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2713BA31"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6102884E"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00BF5" w:rsidRPr="004144A0" w14:paraId="4518D887" w14:textId="77777777" w:rsidTr="001118F9">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9340475"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tcPr>
          <w:p w14:paraId="1B9BDA77" w14:textId="77777777" w:rsidR="00000BF5" w:rsidRPr="004144A0" w:rsidRDefault="00000BF5" w:rsidP="00000BF5">
            <w:pPr>
              <w:pStyle w:val="Balk4"/>
              <w:spacing w:before="0"/>
              <w:outlineLvl w:val="3"/>
              <w:rPr>
                <w:rFonts w:ascii="Times New Roman" w:hAnsi="Times New Roman" w:cs="Times New Roman"/>
                <w:b w:val="0"/>
                <w:sz w:val="20"/>
                <w:szCs w:val="20"/>
              </w:rPr>
            </w:pPr>
            <w:r w:rsidRPr="004144A0">
              <w:rPr>
                <w:rFonts w:ascii="Times New Roman" w:hAnsi="Times New Roman" w:cs="Times New Roman"/>
                <w:b w:val="0"/>
                <w:sz w:val="20"/>
                <w:szCs w:val="20"/>
                <w:lang w:val="en-US"/>
              </w:rPr>
              <w:t>Bailey D. L., Humm J. L., Todd-Pokropek A., van Aswegen A. “Nuclear Medicine Physics: A Handbook for Teachers and Students”. International Atomic Energy Agency, Vienna, 2014</w:t>
            </w:r>
          </w:p>
        </w:tc>
      </w:tr>
      <w:tr w:rsidR="00000BF5" w:rsidRPr="004144A0" w14:paraId="0159F9D7"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5378FF4"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9A6679"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Electronic databases and scientific books about the subject</w:t>
            </w:r>
          </w:p>
        </w:tc>
      </w:tr>
      <w:tr w:rsidR="00000BF5" w:rsidRPr="004144A0" w14:paraId="193C1CF0"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3D26453"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95FBF55" w14:textId="77777777" w:rsidR="00000BF5" w:rsidRPr="004144A0" w:rsidRDefault="00000BF5" w:rsidP="00000BF5">
            <w:pPr>
              <w:jc w:val="both"/>
              <w:rPr>
                <w:rFonts w:ascii="Times New Roman" w:hAnsi="Times New Roman" w:cs="Times New Roman"/>
                <w:sz w:val="20"/>
                <w:szCs w:val="20"/>
                <w:lang w:val="en-US"/>
              </w:rPr>
            </w:pPr>
          </w:p>
        </w:tc>
      </w:tr>
    </w:tbl>
    <w:p w14:paraId="322EDCBC"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30341B7F"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AD6DEF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000BF5" w:rsidRPr="004144A0" w14:paraId="3244B3C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0F9D58"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4141A61"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Radioactivity, types and principles of radioactive decay</w:t>
            </w:r>
          </w:p>
        </w:tc>
      </w:tr>
      <w:tr w:rsidR="00000BF5" w:rsidRPr="004144A0" w14:paraId="6F1DEAF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0B2EB5D"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AFBF620" w14:textId="77777777" w:rsidR="00000BF5" w:rsidRPr="004144A0" w:rsidRDefault="00000BF5" w:rsidP="00000BF5">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What are the principles of radiation detection? Gas-filled, semiconductor and scintillation detectors</w:t>
            </w:r>
          </w:p>
        </w:tc>
      </w:tr>
      <w:tr w:rsidR="00000BF5" w:rsidRPr="004144A0" w14:paraId="2D15B27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CBC831"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9CBDE23"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Components of gamma cameras. SPECT / SPECT / BT working principles. Quality control security practices</w:t>
            </w:r>
          </w:p>
        </w:tc>
      </w:tr>
      <w:tr w:rsidR="00000BF5" w:rsidRPr="004144A0" w14:paraId="588473B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46D5415"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13F67F8"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PET, PET / CT working principles and Quality control safety applications</w:t>
            </w:r>
          </w:p>
        </w:tc>
      </w:tr>
      <w:tr w:rsidR="00000BF5" w:rsidRPr="004144A0" w14:paraId="7D7F2B5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589038"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CA19288"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PET, PET / CT quality control security applications</w:t>
            </w:r>
          </w:p>
        </w:tc>
      </w:tr>
      <w:tr w:rsidR="00000BF5" w:rsidRPr="004144A0" w14:paraId="498B67A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2ADC04F"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EB7502C" w14:textId="77777777" w:rsidR="00000BF5" w:rsidRPr="004144A0" w:rsidRDefault="00000BF5" w:rsidP="00000BF5">
            <w:pPr>
              <w:rPr>
                <w:rFonts w:ascii="Times New Roman" w:hAnsi="Times New Roman" w:cs="Times New Roman"/>
                <w:bCs/>
                <w:sz w:val="20"/>
                <w:szCs w:val="20"/>
                <w:lang w:val="en-US"/>
              </w:rPr>
            </w:pPr>
            <w:r w:rsidRPr="004144A0">
              <w:rPr>
                <w:rFonts w:ascii="Times New Roman" w:hAnsi="Times New Roman" w:cs="Times New Roman"/>
                <w:bCs/>
                <w:sz w:val="20"/>
                <w:szCs w:val="20"/>
                <w:lang w:val="en-US"/>
              </w:rPr>
              <w:t>Production, marking methods and quality control of radionuclide and radiopharmaceuticals</w:t>
            </w:r>
          </w:p>
        </w:tc>
      </w:tr>
      <w:tr w:rsidR="00000BF5" w:rsidRPr="004144A0" w14:paraId="293345F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4151A77"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8A4E6B3"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Radiation protection principles in nuclear medicine applications</w:t>
            </w:r>
          </w:p>
        </w:tc>
      </w:tr>
      <w:tr w:rsidR="00A91456" w:rsidRPr="004144A0" w14:paraId="7F432FF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2F0F952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03DAE300"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000BF5" w:rsidRPr="004144A0" w14:paraId="77001EA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93328D"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D072AC1"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Nuclear Medicine applications in the clinic</w:t>
            </w:r>
          </w:p>
        </w:tc>
      </w:tr>
      <w:tr w:rsidR="00000BF5" w:rsidRPr="004144A0" w14:paraId="14D5D0A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A4E620"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31D4467"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Teranostic applications in thyroid diseases</w:t>
            </w:r>
          </w:p>
        </w:tc>
      </w:tr>
      <w:tr w:rsidR="00000BF5" w:rsidRPr="004144A0" w14:paraId="1AB0CD8B"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B34B99"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E6819C1" w14:textId="77777777" w:rsidR="00000BF5" w:rsidRPr="004144A0" w:rsidRDefault="00000BF5" w:rsidP="00000BF5">
            <w:pPr>
              <w:rPr>
                <w:rFonts w:ascii="Times New Roman" w:hAnsi="Times New Roman" w:cs="Times New Roman"/>
                <w:bCs/>
                <w:sz w:val="20"/>
                <w:szCs w:val="20"/>
                <w:lang w:val="en-US"/>
              </w:rPr>
            </w:pPr>
            <w:r w:rsidRPr="004144A0">
              <w:rPr>
                <w:rFonts w:ascii="Times New Roman" w:hAnsi="Times New Roman" w:cs="Times New Roman"/>
                <w:bCs/>
                <w:sz w:val="20"/>
                <w:szCs w:val="20"/>
                <w:lang w:val="en-US"/>
              </w:rPr>
              <w:t>Teranostic applications in Prostate Ca</w:t>
            </w:r>
          </w:p>
        </w:tc>
      </w:tr>
      <w:tr w:rsidR="00000BF5" w:rsidRPr="004144A0" w14:paraId="1F700E1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CA0B77"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1269006"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Somatostatin receptor applications and therapy</w:t>
            </w:r>
          </w:p>
        </w:tc>
      </w:tr>
      <w:tr w:rsidR="00000BF5" w:rsidRPr="004144A0" w14:paraId="1A404E6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D8A4DA"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A3910A5"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Pain palliation and radiosynovectomy applications in bone diseases</w:t>
            </w:r>
          </w:p>
        </w:tc>
      </w:tr>
      <w:tr w:rsidR="00000BF5" w:rsidRPr="004144A0" w14:paraId="194624B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00D8630"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1E1AA12"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Microsphere therapy applications in malignant liver diseases Part-1</w:t>
            </w:r>
          </w:p>
        </w:tc>
      </w:tr>
      <w:tr w:rsidR="00000BF5" w:rsidRPr="004144A0" w14:paraId="3DFD5AC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FB78D1"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456B8D3" w14:textId="77777777" w:rsidR="00000BF5" w:rsidRPr="004144A0" w:rsidRDefault="00000BF5" w:rsidP="00000BF5">
            <w:pPr>
              <w:rPr>
                <w:rFonts w:ascii="Times New Roman" w:hAnsi="Times New Roman" w:cs="Times New Roman"/>
                <w:sz w:val="20"/>
                <w:szCs w:val="20"/>
                <w:lang w:val="en-US"/>
              </w:rPr>
            </w:pPr>
            <w:r w:rsidRPr="004144A0">
              <w:rPr>
                <w:rFonts w:ascii="Times New Roman" w:hAnsi="Times New Roman" w:cs="Times New Roman"/>
                <w:sz w:val="20"/>
                <w:szCs w:val="20"/>
                <w:lang w:val="en-US"/>
              </w:rPr>
              <w:t>Microsphere therapy applications in malignant liver diseases Part-2</w:t>
            </w:r>
          </w:p>
        </w:tc>
      </w:tr>
      <w:tr w:rsidR="00A91456" w:rsidRPr="004144A0" w14:paraId="76B329D6"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3B8F91B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0DD670D4"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5258F91E"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228719B7"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A59CFD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4B3A93F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3F2343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DC9ADF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D23DF5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43B8A7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42FFAE9D"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14B948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D7CB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686D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59FEAC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7778BF3A"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DA855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A3F5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B985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02FDE8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6859AA44"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E4CFA5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CFFE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2E79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5C349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63A70115"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2E5DBC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C47E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FBCD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8B6B7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2E49E10E"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E173B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0512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6F93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22E8C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1A6156A6"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4BB51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6F3FD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F1316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01713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AB51035"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345E7F6"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0910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95A8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A835087"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4154823"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3B72F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66EA6"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F8A4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29AE6D"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0998ED47"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7D5DE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92690"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9378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F33DD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23C64460"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AD373C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DF2A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314E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E60E7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3B16A8B6"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839D97D"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9563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E6D74"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FC9C85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3B8F548C"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532D6C"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28A3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DFF5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B92A0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2A764AEF"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AB433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DA1D1"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5A1C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CCE4E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2FF9AFA3" w14:textId="77777777" w:rsidTr="008A218A">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7258493"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BB56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AD42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B9F50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0B0CB058" w14:textId="77777777" w:rsidTr="008A218A">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8D3CC7F"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8D42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039A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140B92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4573C7A6" w14:textId="77777777" w:rsidTr="008A218A">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0D5CDE7"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8D7A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61F7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72495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2D138166" w14:textId="77777777" w:rsidTr="008A218A">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5BF04A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10F0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A02B0"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560BE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r>
      <w:tr w:rsidR="00190C20" w:rsidRPr="004144A0" w14:paraId="5877C77A" w14:textId="77777777" w:rsidTr="008A218A">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6057EFC8"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96C1AC"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909A2F"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75</w:t>
            </w:r>
          </w:p>
        </w:tc>
      </w:tr>
      <w:tr w:rsidR="00190C20" w:rsidRPr="004144A0" w14:paraId="7E759BDF" w14:textId="77777777" w:rsidTr="008A218A">
        <w:trPr>
          <w:trHeight w:val="278"/>
        </w:trPr>
        <w:tc>
          <w:tcPr>
            <w:tcW w:w="5797" w:type="dxa"/>
            <w:tcBorders>
              <w:top w:val="nil"/>
              <w:left w:val="nil"/>
              <w:bottom w:val="nil"/>
              <w:right w:val="single" w:sz="12" w:space="0" w:color="auto"/>
            </w:tcBorders>
            <w:shd w:val="clear" w:color="auto" w:fill="FFFFFF" w:themeFill="background1"/>
            <w:vAlign w:val="center"/>
          </w:tcPr>
          <w:p w14:paraId="062C7B53"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383D71F"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E0B467"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75/30</w:t>
            </w:r>
          </w:p>
        </w:tc>
      </w:tr>
      <w:tr w:rsidR="00190C20" w:rsidRPr="004144A0" w14:paraId="0B260143" w14:textId="77777777" w:rsidTr="008A218A">
        <w:trPr>
          <w:trHeight w:val="250"/>
        </w:trPr>
        <w:tc>
          <w:tcPr>
            <w:tcW w:w="5797" w:type="dxa"/>
            <w:tcBorders>
              <w:top w:val="nil"/>
              <w:left w:val="nil"/>
              <w:bottom w:val="nil"/>
              <w:right w:val="single" w:sz="12" w:space="0" w:color="auto"/>
            </w:tcBorders>
            <w:vAlign w:val="center"/>
          </w:tcPr>
          <w:p w14:paraId="00E9ACA8"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1F915936"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26183E98"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2,5</w:t>
            </w:r>
          </w:p>
        </w:tc>
      </w:tr>
    </w:tbl>
    <w:p w14:paraId="4C0B0D5E" w14:textId="77777777" w:rsidR="00A91456" w:rsidRPr="004144A0" w:rsidRDefault="00A91456" w:rsidP="00A91456">
      <w:pPr>
        <w:rPr>
          <w:rFonts w:ascii="Times New Roman" w:hAnsi="Times New Roman" w:cs="Times New Roman"/>
          <w:lang w:val="en-US"/>
        </w:rPr>
      </w:pPr>
    </w:p>
    <w:p w14:paraId="5F0C9CCF" w14:textId="16FADF54" w:rsidR="00A91456" w:rsidRPr="004144A0" w:rsidRDefault="00A91456" w:rsidP="00A91456">
      <w:pPr>
        <w:rPr>
          <w:rFonts w:ascii="Times New Roman" w:hAnsi="Times New Roman" w:cs="Times New Roman"/>
          <w:lang w:val="en-US"/>
        </w:rPr>
      </w:pPr>
    </w:p>
    <w:p w14:paraId="31565CA7" w14:textId="592D42EA" w:rsidR="0050677B" w:rsidRPr="004144A0" w:rsidRDefault="0050677B" w:rsidP="00A91456">
      <w:pPr>
        <w:rPr>
          <w:rFonts w:ascii="Times New Roman" w:hAnsi="Times New Roman" w:cs="Times New Roman"/>
          <w:lang w:val="en-US"/>
        </w:rPr>
      </w:pPr>
    </w:p>
    <w:p w14:paraId="386CF974" w14:textId="77777777" w:rsidR="0050677B" w:rsidRPr="004144A0" w:rsidRDefault="0050677B"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559A3D38" w14:textId="77777777" w:rsidTr="0050677B">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1E8A8A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52FD9EE9" w14:textId="77777777" w:rsidTr="0050677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192B7C8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345599E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27FDC223" w14:textId="77777777" w:rsidTr="0050677B">
        <w:trPr>
          <w:trHeight w:val="369"/>
        </w:trPr>
        <w:sdt>
          <w:sdtPr>
            <w:rPr>
              <w:rFonts w:ascii="Times New Roman" w:hAnsi="Times New Roman" w:cs="Times New Roman"/>
              <w:sz w:val="20"/>
              <w:szCs w:val="20"/>
              <w:lang w:val="en-US"/>
            </w:rPr>
            <w:id w:val="276765459"/>
            <w:placeholder>
              <w:docPart w:val="385B2AD03BBA4C8F8DB66374E8049DBF"/>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66C63DBD"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5E3B677B"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14F584C2" w14:textId="77777777" w:rsidTr="0050677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4D0D7422"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182D17C4"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02E2CE74" w14:textId="77777777" w:rsidTr="0050677B">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29F2D60D"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640A86D0"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5216F967" w14:textId="77777777" w:rsidR="00A91456" w:rsidRPr="004144A0" w:rsidRDefault="00A91456"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5639634B" w14:textId="77777777" w:rsidTr="0050677B">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66AC647" w14:textId="77777777" w:rsidR="00A91456" w:rsidRPr="004144A0" w:rsidRDefault="00A91456"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594564D0" w14:textId="77777777" w:rsidR="00A91456" w:rsidRPr="004144A0" w:rsidRDefault="00A91456"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0B70A972" w14:textId="77777777" w:rsidTr="0050677B">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72A30504" w14:textId="77777777" w:rsidR="00A91456" w:rsidRPr="004144A0" w:rsidRDefault="00A91456"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7304634F" w14:textId="77777777" w:rsidR="00A91456" w:rsidRPr="004144A0" w:rsidRDefault="00A91456"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0A62CD75" w14:textId="77777777" w:rsidR="00A91456" w:rsidRPr="004144A0" w:rsidRDefault="00A91456"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000BF5" w:rsidRPr="004144A0" w14:paraId="784A5DA8"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C2126C5"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D941CA"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0FBD9D5B"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17ADCE37"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F7FFAC"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185D3F"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21BE2C14"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3D0FD7CC"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CCCA62"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7CC022"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54E3AA79"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0B0F435D"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3D67FE8"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F5B61A"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4B5806F2"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598D94EF"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3980B45"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F530A7"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0B5867AA"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5708B772"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978D29"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0F2CCA"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6D364BD9"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3CBAF342"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47274BF"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F57F2E"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261CDF9B"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1C3544B7"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B12FC6C"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6AA615"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60724E5E"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1C6CEFFA"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299EEC8"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6A4161"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555AEE18"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7862FDF9"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3F1AD2"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4AB55"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225D8278"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3DE9BA98"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8B63C23"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2DB5CC"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3EA43DF5"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5F3359BB"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AA823D9"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741260"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12F1BEDA"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4A8FDF3F" w14:textId="77777777" w:rsidTr="0050677B">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0063F0A"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AD2FE3"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0112D55C"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01346F64" w14:textId="77777777" w:rsidTr="0050677B">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C744FE7" w14:textId="77777777" w:rsidR="00000BF5" w:rsidRPr="004144A0" w:rsidRDefault="00000BF5" w:rsidP="0050677B">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52A11F4" w14:textId="77777777" w:rsidR="00000BF5" w:rsidRPr="004144A0" w:rsidRDefault="00000BF5" w:rsidP="0050677B">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19FFB0F5" w14:textId="77777777" w:rsidR="00000BF5" w:rsidRPr="004144A0" w:rsidRDefault="00000BF5" w:rsidP="0050677B">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bl>
    <w:p w14:paraId="53A1EE46" w14:textId="77777777" w:rsidR="00A91456" w:rsidRPr="004144A0" w:rsidRDefault="00A91456" w:rsidP="00A91456">
      <w:pPr>
        <w:spacing w:after="0" w:line="240" w:lineRule="auto"/>
        <w:rPr>
          <w:rFonts w:ascii="Times New Roman" w:hAnsi="Times New Roman" w:cs="Times New Roman"/>
          <w:sz w:val="10"/>
          <w:szCs w:val="10"/>
          <w:lang w:val="en-US"/>
        </w:rPr>
      </w:pPr>
    </w:p>
    <w:p w14:paraId="063ECDF3"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7C5C2E46" w14:textId="77777777" w:rsidTr="0050677B">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26F8C0A"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472FEB11" w14:textId="77777777" w:rsidTr="0050677B">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768410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42885"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 xml:space="preserve">Prof. Dr. Emre </w:t>
            </w:r>
            <w:r w:rsidR="008A218A" w:rsidRPr="004144A0">
              <w:rPr>
                <w:rFonts w:ascii="Times New Roman" w:hAnsi="Times New Roman" w:cs="Times New Roman"/>
                <w:sz w:val="20"/>
                <w:szCs w:val="20"/>
              </w:rPr>
              <w:t>ENTOK</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37B50"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E95C9"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5C5252D"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66552FD7" w14:textId="77777777" w:rsidTr="0050677B">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459BC1A"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191EB84"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604F806"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7ABEC8C"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99EA60D" w14:textId="77777777" w:rsidR="00A91456" w:rsidRPr="004144A0" w:rsidRDefault="00A91456" w:rsidP="00A91456">
            <w:pPr>
              <w:jc w:val="center"/>
              <w:rPr>
                <w:rFonts w:ascii="Times New Roman" w:hAnsi="Times New Roman" w:cs="Times New Roman"/>
                <w:color w:val="FF0000"/>
                <w:sz w:val="20"/>
                <w:szCs w:val="20"/>
                <w:lang w:val="en-US"/>
              </w:rPr>
            </w:pPr>
          </w:p>
        </w:tc>
      </w:tr>
    </w:tbl>
    <w:p w14:paraId="6D193341" w14:textId="058EDE71"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00000BF5" w:rsidRPr="004144A0">
        <w:rPr>
          <w:rFonts w:ascii="Times New Roman" w:hAnsi="Times New Roman" w:cs="Times New Roman"/>
          <w:b/>
          <w:sz w:val="20"/>
          <w:szCs w:val="20"/>
        </w:rPr>
        <w:t xml:space="preserve"> </w:t>
      </w:r>
      <w:r w:rsidR="00787062" w:rsidRPr="004144A0">
        <w:rPr>
          <w:rFonts w:ascii="Times New Roman" w:hAnsi="Times New Roman" w:cs="Times New Roman"/>
          <w:b/>
          <w:sz w:val="20"/>
          <w:szCs w:val="20"/>
        </w:rPr>
        <w:t>24</w:t>
      </w:r>
      <w:r w:rsidR="00000BF5" w:rsidRPr="004144A0">
        <w:rPr>
          <w:rFonts w:ascii="Times New Roman" w:hAnsi="Times New Roman" w:cs="Times New Roman"/>
          <w:b/>
          <w:sz w:val="20"/>
          <w:szCs w:val="20"/>
        </w:rPr>
        <w:t>.0</w:t>
      </w:r>
      <w:r w:rsidR="00787062" w:rsidRPr="004144A0">
        <w:rPr>
          <w:rFonts w:ascii="Times New Roman" w:hAnsi="Times New Roman" w:cs="Times New Roman"/>
          <w:b/>
          <w:sz w:val="20"/>
          <w:szCs w:val="20"/>
        </w:rPr>
        <w:t>2</w:t>
      </w:r>
      <w:r w:rsidR="00000BF5" w:rsidRPr="004144A0">
        <w:rPr>
          <w:rFonts w:ascii="Times New Roman" w:hAnsi="Times New Roman" w:cs="Times New Roman"/>
          <w:b/>
          <w:sz w:val="20"/>
          <w:szCs w:val="20"/>
        </w:rPr>
        <w:t>.202</w:t>
      </w:r>
      <w:r w:rsidR="00787062" w:rsidRPr="004144A0">
        <w:rPr>
          <w:rFonts w:ascii="Times New Roman" w:hAnsi="Times New Roman" w:cs="Times New Roman"/>
          <w:b/>
          <w:sz w:val="20"/>
          <w:szCs w:val="20"/>
        </w:rPr>
        <w:t>6</w:t>
      </w:r>
      <w:r w:rsidRPr="004144A0">
        <w:rPr>
          <w:rFonts w:ascii="Times New Roman" w:hAnsi="Times New Roman" w:cs="Times New Roman"/>
        </w:rPr>
        <w:t xml:space="preserve"> </w:t>
      </w:r>
    </w:p>
    <w:p w14:paraId="7AD030E2"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F03A13"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F0BB00"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42CF81"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1F8644"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6EC907"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22E1B8"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3A10F5" w14:textId="77777777" w:rsidR="008A218A" w:rsidRPr="004144A0" w:rsidRDefault="008A218A"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149F73"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371D69"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148CC0"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D28526"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15F432"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8D4E4F"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87AE03"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424207"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F0DE7AB"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1831B5" w14:textId="77777777" w:rsidR="00787062" w:rsidRPr="004144A0" w:rsidRDefault="00787062"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58D773C"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698176" behindDoc="0" locked="0" layoutInCell="1" allowOverlap="1" wp14:anchorId="1B578EF6" wp14:editId="091432E9">
            <wp:simplePos x="0" y="0"/>
            <wp:positionH relativeFrom="page">
              <wp:posOffset>6124575</wp:posOffset>
            </wp:positionH>
            <wp:positionV relativeFrom="paragraph">
              <wp:posOffset>26035</wp:posOffset>
            </wp:positionV>
            <wp:extent cx="719455" cy="719455"/>
            <wp:effectExtent l="0" t="0" r="4445" b="4445"/>
            <wp:wrapNone/>
            <wp:docPr id="35" name="Resim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2F241B07"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172DBA68"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5054D99C"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622D077E"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74855419"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1D0768E9"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9F82F6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1405B9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3B59843B"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40506213" w14:textId="77777777" w:rsidR="00A91456" w:rsidRPr="004144A0" w:rsidRDefault="00933F24"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rPr>
              <w:t>BIOPHYSI</w:t>
            </w:r>
            <w:r w:rsidR="008A218A" w:rsidRPr="004144A0">
              <w:rPr>
                <w:rFonts w:ascii="Times New Roman" w:hAnsi="Times New Roman" w:cs="Times New Roman"/>
                <w:sz w:val="20"/>
                <w:szCs w:val="20"/>
              </w:rPr>
              <w:t>CS</w:t>
            </w:r>
          </w:p>
        </w:tc>
        <w:tc>
          <w:tcPr>
            <w:tcW w:w="3118" w:type="dxa"/>
            <w:tcBorders>
              <w:top w:val="single" w:sz="4" w:space="0" w:color="auto"/>
              <w:left w:val="single" w:sz="4" w:space="0" w:color="auto"/>
              <w:bottom w:val="single" w:sz="12" w:space="0" w:color="auto"/>
              <w:right w:val="single" w:sz="12" w:space="0" w:color="auto"/>
            </w:tcBorders>
            <w:vAlign w:val="center"/>
          </w:tcPr>
          <w:p w14:paraId="66CF576B" w14:textId="77777777" w:rsidR="00A91456" w:rsidRPr="004144A0" w:rsidRDefault="00000BF5"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523206221</w:t>
            </w:r>
          </w:p>
        </w:tc>
      </w:tr>
    </w:tbl>
    <w:p w14:paraId="7432958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594F7C88"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39F9B4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D1421C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8615B6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9FBBB5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7EBC13FE"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9694B84"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782E63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3C5941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DCFB364"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6421C62A" w14:textId="77777777" w:rsidR="00A91456" w:rsidRPr="004144A0" w:rsidRDefault="00A91456" w:rsidP="00A91456">
            <w:pPr>
              <w:rPr>
                <w:rFonts w:ascii="Times New Roman" w:hAnsi="Times New Roman" w:cs="Times New Roman"/>
                <w:b/>
                <w:sz w:val="20"/>
                <w:szCs w:val="20"/>
                <w:lang w:val="en-US"/>
              </w:rPr>
            </w:pPr>
          </w:p>
        </w:tc>
      </w:tr>
      <w:tr w:rsidR="00A91456" w:rsidRPr="004144A0" w14:paraId="6C4B1658"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1057F635"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198CF758"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000BF5"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4FF9A543"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3745E151" w14:textId="77777777" w:rsidR="00A91456" w:rsidRPr="004144A0" w:rsidRDefault="008A218A" w:rsidP="00A9145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913" w:type="dxa"/>
            <w:tcBorders>
              <w:top w:val="single" w:sz="4" w:space="0" w:color="auto"/>
              <w:left w:val="single" w:sz="4" w:space="0" w:color="auto"/>
              <w:bottom w:val="single" w:sz="12" w:space="0" w:color="auto"/>
              <w:right w:val="single" w:sz="4" w:space="0" w:color="auto"/>
            </w:tcBorders>
            <w:vAlign w:val="center"/>
          </w:tcPr>
          <w:p w14:paraId="0EE1C26F"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2</w:t>
            </w:r>
            <w:r w:rsidR="008A218A" w:rsidRPr="004144A0">
              <w:rPr>
                <w:rFonts w:ascii="Times New Roman" w:hAnsi="Times New Roman" w:cs="Times New Roman"/>
                <w:sz w:val="20"/>
                <w:szCs w:val="20"/>
              </w:rPr>
              <w:t>,5</w:t>
            </w:r>
          </w:p>
        </w:tc>
        <w:tc>
          <w:tcPr>
            <w:tcW w:w="1914" w:type="dxa"/>
            <w:tcBorders>
              <w:top w:val="single" w:sz="4" w:space="0" w:color="auto"/>
              <w:left w:val="single" w:sz="4" w:space="0" w:color="auto"/>
              <w:bottom w:val="single" w:sz="12" w:space="0" w:color="auto"/>
              <w:right w:val="single" w:sz="12" w:space="0" w:color="auto"/>
            </w:tcBorders>
            <w:vAlign w:val="center"/>
          </w:tcPr>
          <w:p w14:paraId="05ECE648"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5</w:t>
            </w:r>
          </w:p>
        </w:tc>
      </w:tr>
    </w:tbl>
    <w:p w14:paraId="17A52508"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1AE4B2A2"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58A6F8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37B173F5"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2A5B39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9E861C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2FCF88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DD6FA9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B58E28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3BF817A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7C5F584C"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2DBA609C"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62191C02"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785462AC"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585A5A8B"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1D505C4B"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2EF15BE6"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0CB625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1FD32EE9"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88212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26BEF7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1CF7BF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49599F1E"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03BB705F"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48D2AA2D"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54D76CF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000BF5"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677D34A5"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0E3A216F"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366A3DB4"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7216980"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7D94CF6" w14:textId="77777777" w:rsidR="00A91456" w:rsidRPr="004144A0" w:rsidRDefault="00A91456" w:rsidP="00A91456">
            <w:pPr>
              <w:rPr>
                <w:rFonts w:ascii="Times New Roman" w:hAnsi="Times New Roman" w:cs="Times New Roman"/>
                <w:sz w:val="20"/>
                <w:szCs w:val="20"/>
                <w:lang w:val="en-US"/>
              </w:rPr>
            </w:pPr>
          </w:p>
        </w:tc>
      </w:tr>
      <w:tr w:rsidR="00000BF5" w:rsidRPr="004144A0" w14:paraId="55635971" w14:textId="77777777" w:rsidTr="001118F9">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4CDEF0B"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tcPr>
          <w:p w14:paraId="0B584BDF"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Giving basic concepts and information about radiations.</w:t>
            </w:r>
          </w:p>
        </w:tc>
      </w:tr>
      <w:tr w:rsidR="00000BF5" w:rsidRPr="004144A0" w14:paraId="5A15CC17" w14:textId="77777777" w:rsidTr="001118F9">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F6B1D10"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tcPr>
          <w:p w14:paraId="2B46E6ED"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Fundamentals of radiation and electromagnetic waves, the physical basis of the source of radiation and its formation mechanisms, non-ionizing and ionizing radiation, detection of radiation, application areas of radiation.</w:t>
            </w:r>
          </w:p>
        </w:tc>
      </w:tr>
    </w:tbl>
    <w:p w14:paraId="11437ED3"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91456" w:rsidRPr="004144A0" w14:paraId="45ECD0DB" w14:textId="77777777" w:rsidTr="00000BF5">
        <w:trPr>
          <w:trHeight w:val="216"/>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56530C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60D311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321F1C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8468F1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FB6AC6" w:rsidRPr="004144A0" w14:paraId="0E31434E" w14:textId="77777777" w:rsidTr="00000BF5">
        <w:trPr>
          <w:trHeight w:val="322"/>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9153781" w14:textId="77777777" w:rsidR="00FB6AC6" w:rsidRPr="004144A0" w:rsidRDefault="00FB6AC6" w:rsidP="00FB6AC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2DFF1074" w14:textId="338C9244" w:rsidR="00FB6AC6" w:rsidRPr="004144A0" w:rsidRDefault="00FB6AC6" w:rsidP="00FB6AC6">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fundamental principles of radiation shall have been acquired.</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2D26FBA6" w14:textId="04A193DD" w:rsidR="00FB6AC6" w:rsidRPr="004144A0" w:rsidRDefault="00FB6AC6" w:rsidP="00FB6AC6">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0CA0C" w14:textId="45B247D2" w:rsidR="00FB6AC6" w:rsidRPr="004144A0" w:rsidRDefault="00FB6AC6" w:rsidP="00FB6AC6">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A417C9" w14:textId="637A2884" w:rsidR="00FB6AC6" w:rsidRPr="004144A0" w:rsidRDefault="00FB6AC6" w:rsidP="00FB6AC6">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4A993AED"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73767DDF"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23C7C3CF"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41AF8FFA"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07333102"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51EBBC45"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00BF5" w:rsidRPr="004144A0" w14:paraId="50960FCA" w14:textId="77777777" w:rsidTr="001118F9">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BA272CA"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tcPr>
          <w:p w14:paraId="021A936B" w14:textId="77777777" w:rsidR="00000BF5" w:rsidRPr="004144A0" w:rsidRDefault="00000BF5" w:rsidP="00000BF5">
            <w:pPr>
              <w:pStyle w:val="Balk4"/>
              <w:spacing w:before="0"/>
              <w:outlineLvl w:val="3"/>
              <w:rPr>
                <w:rFonts w:ascii="Times New Roman" w:hAnsi="Times New Roman" w:cs="Times New Roman"/>
                <w:b w:val="0"/>
                <w:sz w:val="20"/>
                <w:szCs w:val="20"/>
              </w:rPr>
            </w:pPr>
            <w:r w:rsidRPr="004144A0">
              <w:rPr>
                <w:rFonts w:ascii="Times New Roman" w:hAnsi="Times New Roman" w:cs="Times New Roman"/>
                <w:b w:val="0"/>
                <w:sz w:val="20"/>
                <w:szCs w:val="20"/>
              </w:rPr>
              <w:t>-Tıbbi Fizik, Ferit Pehlivan, 2016, Pelikan Kitabevi.</w:t>
            </w:r>
            <w:r w:rsidRPr="004144A0">
              <w:rPr>
                <w:rFonts w:ascii="Times New Roman" w:hAnsi="Times New Roman" w:cs="Times New Roman"/>
                <w:b w:val="0"/>
                <w:sz w:val="20"/>
                <w:szCs w:val="20"/>
              </w:rPr>
              <w:br/>
              <w:t>-Biyofizik; Yöntemler, Biyolojik Etkiler, Önlemler, Hamza Esen ve Ferhan Esen, 2017, Nobel Tıp Kitabevi.</w:t>
            </w:r>
          </w:p>
        </w:tc>
      </w:tr>
      <w:tr w:rsidR="00000BF5" w:rsidRPr="004144A0" w14:paraId="29B927B7"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7E8A0C3"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6C244B"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Electronic databases and scientific books about the subject</w:t>
            </w:r>
          </w:p>
        </w:tc>
      </w:tr>
      <w:tr w:rsidR="00000BF5" w:rsidRPr="004144A0" w14:paraId="472C29E8"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F35627C"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E100210" w14:textId="77777777" w:rsidR="00000BF5" w:rsidRPr="004144A0" w:rsidRDefault="00000BF5" w:rsidP="00000BF5">
            <w:pPr>
              <w:jc w:val="both"/>
              <w:rPr>
                <w:rFonts w:ascii="Times New Roman" w:hAnsi="Times New Roman" w:cs="Times New Roman"/>
                <w:sz w:val="20"/>
                <w:szCs w:val="20"/>
                <w:lang w:val="en-US"/>
              </w:rPr>
            </w:pPr>
          </w:p>
        </w:tc>
      </w:tr>
    </w:tbl>
    <w:p w14:paraId="04507A22" w14:textId="760B8090" w:rsidR="00A91456" w:rsidRPr="004144A0" w:rsidRDefault="00A91456" w:rsidP="00A91456">
      <w:pPr>
        <w:spacing w:after="0" w:line="240" w:lineRule="auto"/>
        <w:rPr>
          <w:rFonts w:ascii="Times New Roman" w:hAnsi="Times New Roman" w:cs="Times New Roman"/>
          <w:sz w:val="14"/>
          <w:szCs w:val="14"/>
          <w:lang w:val="en-US"/>
        </w:rPr>
      </w:pPr>
    </w:p>
    <w:p w14:paraId="324FFA5E" w14:textId="77777777" w:rsidR="004826B1" w:rsidRPr="004144A0" w:rsidRDefault="004826B1"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67F8C055"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E6A1D7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000BF5" w:rsidRPr="004144A0" w14:paraId="0A52BFEF"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F76AE0"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ACBDFBA"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Radiation and living beings</w:t>
            </w:r>
          </w:p>
        </w:tc>
      </w:tr>
      <w:tr w:rsidR="00000BF5" w:rsidRPr="004144A0" w14:paraId="7E8AAB2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99F3BD"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428712D" w14:textId="77777777" w:rsidR="00000BF5" w:rsidRPr="004144A0" w:rsidRDefault="00000BF5" w:rsidP="00000BF5">
            <w:pPr>
              <w:jc w:val="both"/>
              <w:rPr>
                <w:rFonts w:ascii="Times New Roman" w:hAnsi="Times New Roman" w:cs="Times New Roman"/>
                <w:sz w:val="20"/>
                <w:szCs w:val="20"/>
              </w:rPr>
            </w:pPr>
            <w:r w:rsidRPr="004144A0">
              <w:rPr>
                <w:rFonts w:ascii="Times New Roman" w:hAnsi="Times New Roman" w:cs="Times New Roman"/>
                <w:sz w:val="20"/>
                <w:szCs w:val="20"/>
              </w:rPr>
              <w:t>Electromagnetic waves</w:t>
            </w:r>
          </w:p>
        </w:tc>
      </w:tr>
      <w:tr w:rsidR="00000BF5" w:rsidRPr="004144A0" w14:paraId="0E5EC58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D5E9C4"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175C6F7"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Non-ionizing radiations</w:t>
            </w:r>
          </w:p>
        </w:tc>
      </w:tr>
      <w:tr w:rsidR="00000BF5" w:rsidRPr="004144A0" w14:paraId="4341E50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CB9C2F"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233AB5C"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Ionizing radiations</w:t>
            </w:r>
          </w:p>
        </w:tc>
      </w:tr>
      <w:tr w:rsidR="00000BF5" w:rsidRPr="004144A0" w14:paraId="300B26E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FC1A14"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F81579E"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Nucleus structure and reactions</w:t>
            </w:r>
          </w:p>
        </w:tc>
      </w:tr>
      <w:tr w:rsidR="00000BF5" w:rsidRPr="004144A0" w14:paraId="59E6FB5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6DF87D1"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86A1CFE" w14:textId="77777777" w:rsidR="00000BF5" w:rsidRPr="004144A0" w:rsidRDefault="00000BF5" w:rsidP="00000BF5">
            <w:pPr>
              <w:rPr>
                <w:rFonts w:ascii="Times New Roman" w:hAnsi="Times New Roman" w:cs="Times New Roman"/>
                <w:bCs/>
                <w:sz w:val="20"/>
                <w:szCs w:val="20"/>
              </w:rPr>
            </w:pPr>
            <w:r w:rsidRPr="004144A0">
              <w:rPr>
                <w:rFonts w:ascii="Times New Roman" w:hAnsi="Times New Roman" w:cs="Times New Roman"/>
                <w:bCs/>
                <w:sz w:val="20"/>
                <w:szCs w:val="20"/>
              </w:rPr>
              <w:t>X-rays</w:t>
            </w:r>
          </w:p>
        </w:tc>
      </w:tr>
      <w:tr w:rsidR="00000BF5" w:rsidRPr="004144A0" w14:paraId="1D7279C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D45F661"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009A7AD" w14:textId="77777777" w:rsidR="00000BF5" w:rsidRPr="004144A0" w:rsidRDefault="00000BF5" w:rsidP="00000BF5">
            <w:pPr>
              <w:tabs>
                <w:tab w:val="left" w:pos="1140"/>
              </w:tabs>
              <w:rPr>
                <w:rFonts w:ascii="Times New Roman" w:hAnsi="Times New Roman" w:cs="Times New Roman"/>
                <w:sz w:val="20"/>
                <w:szCs w:val="20"/>
              </w:rPr>
            </w:pPr>
            <w:r w:rsidRPr="004144A0">
              <w:rPr>
                <w:rFonts w:ascii="Times New Roman" w:hAnsi="Times New Roman" w:cs="Times New Roman"/>
                <w:sz w:val="20"/>
                <w:szCs w:val="20"/>
              </w:rPr>
              <w:t>Radioactivity</w:t>
            </w:r>
          </w:p>
        </w:tc>
      </w:tr>
      <w:tr w:rsidR="00A91456" w:rsidRPr="004144A0" w14:paraId="2A7CC9F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BB6B0A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AA36C41"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000BF5" w:rsidRPr="004144A0" w14:paraId="4590331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05BCB3D"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C90AED7"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The interaction of rays with matter</w:t>
            </w:r>
          </w:p>
        </w:tc>
      </w:tr>
      <w:tr w:rsidR="00000BF5" w:rsidRPr="004144A0" w14:paraId="79CA9AF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805C48A"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051B648"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Units and concepts related to the absorption of radiation and its effects</w:t>
            </w:r>
          </w:p>
        </w:tc>
      </w:tr>
      <w:tr w:rsidR="00000BF5" w:rsidRPr="004144A0" w14:paraId="4192E3E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A788AF"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233A020" w14:textId="77777777" w:rsidR="00000BF5" w:rsidRPr="004144A0" w:rsidRDefault="00000BF5" w:rsidP="00000BF5">
            <w:pPr>
              <w:rPr>
                <w:rFonts w:ascii="Times New Roman" w:hAnsi="Times New Roman" w:cs="Times New Roman"/>
                <w:bCs/>
                <w:sz w:val="20"/>
                <w:szCs w:val="20"/>
              </w:rPr>
            </w:pPr>
            <w:r w:rsidRPr="004144A0">
              <w:rPr>
                <w:rFonts w:ascii="Times New Roman" w:hAnsi="Times New Roman" w:cs="Times New Roman"/>
                <w:bCs/>
                <w:sz w:val="20"/>
                <w:szCs w:val="20"/>
              </w:rPr>
              <w:t>Detection of radiation</w:t>
            </w:r>
          </w:p>
        </w:tc>
      </w:tr>
      <w:tr w:rsidR="00000BF5" w:rsidRPr="004144A0" w14:paraId="46B2AB2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3D4379"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85241CA"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Applications of non-ionizing radiation</w:t>
            </w:r>
          </w:p>
        </w:tc>
      </w:tr>
      <w:tr w:rsidR="00000BF5" w:rsidRPr="004144A0" w14:paraId="39BB027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5C45DD"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1F11B8F"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Applications of ionizing radiation</w:t>
            </w:r>
          </w:p>
        </w:tc>
      </w:tr>
      <w:tr w:rsidR="00000BF5" w:rsidRPr="004144A0" w14:paraId="6357969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65B181A"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FB87B1A"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Applications of ionizing radiation</w:t>
            </w:r>
          </w:p>
        </w:tc>
      </w:tr>
      <w:tr w:rsidR="00000BF5" w:rsidRPr="004144A0" w14:paraId="43DD620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3932B1" w14:textId="77777777" w:rsidR="00000BF5" w:rsidRPr="004144A0" w:rsidRDefault="00000BF5" w:rsidP="00000BF5">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75A723D" w14:textId="77777777" w:rsidR="00000BF5" w:rsidRPr="004144A0" w:rsidRDefault="00000BF5" w:rsidP="00000BF5">
            <w:pPr>
              <w:rPr>
                <w:rFonts w:ascii="Times New Roman" w:hAnsi="Times New Roman" w:cs="Times New Roman"/>
                <w:sz w:val="20"/>
                <w:szCs w:val="20"/>
              </w:rPr>
            </w:pPr>
            <w:r w:rsidRPr="004144A0">
              <w:rPr>
                <w:rFonts w:ascii="Times New Roman" w:hAnsi="Times New Roman" w:cs="Times New Roman"/>
                <w:sz w:val="20"/>
                <w:szCs w:val="20"/>
              </w:rPr>
              <w:t>Information obtained by radiation</w:t>
            </w:r>
          </w:p>
        </w:tc>
      </w:tr>
      <w:tr w:rsidR="00A91456" w:rsidRPr="004144A0" w14:paraId="52E73361"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F05A40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6721D9F"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0AAAE92F" w14:textId="3E29270F" w:rsidR="00A91456" w:rsidRPr="004144A0" w:rsidRDefault="00A91456" w:rsidP="00A91456">
      <w:pPr>
        <w:spacing w:after="0" w:line="240" w:lineRule="auto"/>
        <w:rPr>
          <w:rFonts w:ascii="Times New Roman" w:hAnsi="Times New Roman" w:cs="Times New Roman"/>
          <w:sz w:val="14"/>
          <w:szCs w:val="14"/>
          <w:lang w:val="en-US"/>
        </w:rPr>
      </w:pPr>
    </w:p>
    <w:p w14:paraId="4BCC41F7" w14:textId="77777777" w:rsidR="004826B1" w:rsidRPr="004144A0" w:rsidRDefault="004826B1"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427623E4"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9C0547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317B31B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94BAB8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7015C9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A4A36A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C1F227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190C20" w:rsidRPr="004144A0" w14:paraId="2BB0456B"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2EE935"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B58B2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7CBB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3E9A3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117FEDB8"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463EE51"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A681A"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87CA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C129F8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6B6A2C13"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3CF6B3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1A9E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FB2F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B0D86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41F34C96"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29B422"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07775"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3AE0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D90DC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6611DF7A"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DCDEB8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1C6D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5879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F04848"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5BD307C1"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6B725AF"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D86A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3E44D"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AA2ED2"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57216906"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DD4C4E"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53A55"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B9B3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5F03CC"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7D803656"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7C6E2B2"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3A67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73C31"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DCE66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5DCAD95"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AB18C89"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93105"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A7113"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209AB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167B5580"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DFC091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4A625"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6B288"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4BE41F"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61035914"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48BD9FB"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63ACA"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A3199"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CD88BB" w14:textId="77777777" w:rsidR="00190C20" w:rsidRPr="004144A0" w:rsidRDefault="00190C20" w:rsidP="00190C20">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190C20" w:rsidRPr="004144A0" w14:paraId="78F52EB2"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7D4ABA"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8A214"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EB14F"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C4E796"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3948675C"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10D4E42"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033E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35353"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B0520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190C20" w:rsidRPr="004144A0" w14:paraId="6E587142" w14:textId="77777777" w:rsidTr="00000BF5">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9B1F576"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227CD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B4CA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5927C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22C3023C" w14:textId="77777777" w:rsidTr="00000BF5">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1FDDB0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769B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0503B"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828F5E"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1E05C116" w14:textId="77777777" w:rsidTr="00000BF5">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E397FA8"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30AE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6F71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E23B32"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190C20" w:rsidRPr="004144A0" w14:paraId="12F94753" w14:textId="77777777" w:rsidTr="00000BF5">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DCD2D40" w14:textId="77777777" w:rsidR="00190C20" w:rsidRPr="004144A0" w:rsidRDefault="00190C20" w:rsidP="00190C20">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DDC4C"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92699"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1AB75D" w14:textId="77777777" w:rsidR="00190C20" w:rsidRPr="004144A0" w:rsidRDefault="00190C20" w:rsidP="00190C20">
            <w:pPr>
              <w:jc w:val="center"/>
              <w:rPr>
                <w:rFonts w:ascii="Times New Roman" w:hAnsi="Times New Roman" w:cs="Times New Roman"/>
                <w:sz w:val="20"/>
                <w:szCs w:val="20"/>
              </w:rPr>
            </w:pPr>
            <w:r w:rsidRPr="004144A0">
              <w:rPr>
                <w:rFonts w:ascii="Times New Roman" w:hAnsi="Times New Roman" w:cs="Times New Roman"/>
                <w:sz w:val="20"/>
                <w:szCs w:val="20"/>
              </w:rPr>
              <w:t>28</w:t>
            </w:r>
          </w:p>
        </w:tc>
      </w:tr>
      <w:tr w:rsidR="00190C20" w:rsidRPr="004144A0" w14:paraId="3B100CFA" w14:textId="77777777" w:rsidTr="00000BF5">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0031FB25"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7C7291"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43DA06"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150</w:t>
            </w:r>
          </w:p>
        </w:tc>
      </w:tr>
      <w:tr w:rsidR="00190C20" w:rsidRPr="004144A0" w14:paraId="2F386292" w14:textId="77777777" w:rsidTr="00000BF5">
        <w:trPr>
          <w:trHeight w:val="278"/>
        </w:trPr>
        <w:tc>
          <w:tcPr>
            <w:tcW w:w="5797" w:type="dxa"/>
            <w:tcBorders>
              <w:top w:val="nil"/>
              <w:left w:val="nil"/>
              <w:bottom w:val="nil"/>
              <w:right w:val="single" w:sz="12" w:space="0" w:color="auto"/>
            </w:tcBorders>
            <w:shd w:val="clear" w:color="auto" w:fill="FFFFFF" w:themeFill="background1"/>
            <w:vAlign w:val="center"/>
          </w:tcPr>
          <w:p w14:paraId="71CE94FB"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3649F0"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BF2D44"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Cs/>
                <w:sz w:val="20"/>
                <w:szCs w:val="20"/>
              </w:rPr>
              <w:t>150/30</w:t>
            </w:r>
          </w:p>
        </w:tc>
      </w:tr>
      <w:tr w:rsidR="00190C20" w:rsidRPr="004144A0" w14:paraId="461F9075" w14:textId="77777777" w:rsidTr="00000BF5">
        <w:trPr>
          <w:trHeight w:val="250"/>
        </w:trPr>
        <w:tc>
          <w:tcPr>
            <w:tcW w:w="5797" w:type="dxa"/>
            <w:tcBorders>
              <w:top w:val="nil"/>
              <w:left w:val="nil"/>
              <w:bottom w:val="nil"/>
              <w:right w:val="single" w:sz="12" w:space="0" w:color="auto"/>
            </w:tcBorders>
            <w:vAlign w:val="center"/>
          </w:tcPr>
          <w:p w14:paraId="212A3EDA" w14:textId="77777777" w:rsidR="00190C20" w:rsidRPr="004144A0" w:rsidRDefault="00190C20" w:rsidP="00190C2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6CB9F36E" w14:textId="77777777" w:rsidR="00190C20" w:rsidRPr="004144A0" w:rsidRDefault="00190C20" w:rsidP="00190C2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34BCB2AE" w14:textId="77777777" w:rsidR="00190C20" w:rsidRPr="004144A0" w:rsidRDefault="00190C20" w:rsidP="00190C20">
            <w:pPr>
              <w:jc w:val="center"/>
              <w:rPr>
                <w:rFonts w:ascii="Times New Roman" w:hAnsi="Times New Roman" w:cs="Times New Roman"/>
                <w:b/>
                <w:sz w:val="20"/>
                <w:szCs w:val="20"/>
              </w:rPr>
            </w:pPr>
            <w:r w:rsidRPr="004144A0">
              <w:rPr>
                <w:rFonts w:ascii="Times New Roman" w:hAnsi="Times New Roman" w:cs="Times New Roman"/>
                <w:b/>
                <w:sz w:val="20"/>
                <w:szCs w:val="20"/>
              </w:rPr>
              <w:t>5,0</w:t>
            </w:r>
          </w:p>
        </w:tc>
      </w:tr>
    </w:tbl>
    <w:p w14:paraId="43F5AAC6" w14:textId="77777777" w:rsidR="00A91456" w:rsidRPr="004144A0" w:rsidRDefault="00A91456" w:rsidP="00A91456">
      <w:pPr>
        <w:rPr>
          <w:rFonts w:ascii="Times New Roman" w:hAnsi="Times New Roman" w:cs="Times New Roman"/>
          <w:lang w:val="en-US"/>
        </w:rPr>
      </w:pPr>
    </w:p>
    <w:p w14:paraId="42A558B4"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6EBAD2D6" w14:textId="77777777" w:rsidTr="004826B1">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C48C50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2846E2FB" w14:textId="77777777" w:rsidTr="004826B1">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10375847"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36424B1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2A4CAC5E" w14:textId="77777777" w:rsidTr="004826B1">
        <w:trPr>
          <w:trHeight w:val="369"/>
        </w:trPr>
        <w:sdt>
          <w:sdtPr>
            <w:rPr>
              <w:rFonts w:ascii="Times New Roman" w:hAnsi="Times New Roman" w:cs="Times New Roman"/>
              <w:sz w:val="20"/>
              <w:szCs w:val="20"/>
              <w:lang w:val="en-US"/>
            </w:rPr>
            <w:id w:val="-1417625709"/>
            <w:placeholder>
              <w:docPart w:val="723BA96D70004327A1C90F6F3DD8D49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27E912C"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0C942499"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07E92560" w14:textId="77777777" w:rsidTr="004826B1">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A7D611F"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1703CD56"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5FD0D4CB" w14:textId="77777777" w:rsidTr="004826B1">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164B9225"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6C3246BE"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69804DA1" w14:textId="4144AAE9" w:rsidR="00A91456" w:rsidRPr="004144A0" w:rsidRDefault="00A91456" w:rsidP="00A91456">
      <w:pPr>
        <w:spacing w:after="0" w:line="240" w:lineRule="auto"/>
        <w:rPr>
          <w:rFonts w:ascii="Times New Roman" w:hAnsi="Times New Roman" w:cs="Times New Roman"/>
          <w:sz w:val="10"/>
          <w:szCs w:val="10"/>
          <w:lang w:val="en-US"/>
        </w:rPr>
      </w:pPr>
    </w:p>
    <w:p w14:paraId="025D806B" w14:textId="58143F31" w:rsidR="004826B1" w:rsidRPr="004144A0" w:rsidRDefault="004826B1" w:rsidP="00A91456">
      <w:pPr>
        <w:spacing w:after="0" w:line="240" w:lineRule="auto"/>
        <w:rPr>
          <w:rFonts w:ascii="Times New Roman" w:hAnsi="Times New Roman" w:cs="Times New Roman"/>
          <w:sz w:val="10"/>
          <w:szCs w:val="10"/>
          <w:lang w:val="en-US"/>
        </w:rPr>
      </w:pPr>
    </w:p>
    <w:p w14:paraId="1BC92F18" w14:textId="1020729B" w:rsidR="004826B1" w:rsidRPr="004144A0" w:rsidRDefault="004826B1" w:rsidP="00A91456">
      <w:pPr>
        <w:spacing w:after="0" w:line="240" w:lineRule="auto"/>
        <w:rPr>
          <w:rFonts w:ascii="Times New Roman" w:hAnsi="Times New Roman" w:cs="Times New Roman"/>
          <w:sz w:val="10"/>
          <w:szCs w:val="10"/>
          <w:lang w:val="en-US"/>
        </w:rPr>
      </w:pPr>
    </w:p>
    <w:p w14:paraId="47D95157" w14:textId="771256CF" w:rsidR="004826B1" w:rsidRPr="004144A0" w:rsidRDefault="004826B1" w:rsidP="00A91456">
      <w:pPr>
        <w:spacing w:after="0" w:line="240" w:lineRule="auto"/>
        <w:rPr>
          <w:rFonts w:ascii="Times New Roman" w:hAnsi="Times New Roman" w:cs="Times New Roman"/>
          <w:sz w:val="10"/>
          <w:szCs w:val="10"/>
          <w:lang w:val="en-US"/>
        </w:rPr>
      </w:pPr>
    </w:p>
    <w:p w14:paraId="15994C19" w14:textId="3509092A" w:rsidR="004826B1" w:rsidRPr="004144A0" w:rsidRDefault="004826B1" w:rsidP="00A91456">
      <w:pPr>
        <w:spacing w:after="0" w:line="240" w:lineRule="auto"/>
        <w:rPr>
          <w:rFonts w:ascii="Times New Roman" w:hAnsi="Times New Roman" w:cs="Times New Roman"/>
          <w:sz w:val="10"/>
          <w:szCs w:val="10"/>
          <w:lang w:val="en-US"/>
        </w:rPr>
      </w:pPr>
    </w:p>
    <w:p w14:paraId="36B15EEF" w14:textId="4D93C606" w:rsidR="004826B1" w:rsidRPr="004144A0" w:rsidRDefault="004826B1" w:rsidP="00A91456">
      <w:pPr>
        <w:spacing w:after="0" w:line="240" w:lineRule="auto"/>
        <w:rPr>
          <w:rFonts w:ascii="Times New Roman" w:hAnsi="Times New Roman" w:cs="Times New Roman"/>
          <w:sz w:val="10"/>
          <w:szCs w:val="10"/>
          <w:lang w:val="en-US"/>
        </w:rPr>
      </w:pPr>
    </w:p>
    <w:p w14:paraId="3920ADCB" w14:textId="35B827E1" w:rsidR="004826B1" w:rsidRPr="004144A0" w:rsidRDefault="004826B1" w:rsidP="00A91456">
      <w:pPr>
        <w:spacing w:after="0" w:line="240" w:lineRule="auto"/>
        <w:rPr>
          <w:rFonts w:ascii="Times New Roman" w:hAnsi="Times New Roman" w:cs="Times New Roman"/>
          <w:sz w:val="10"/>
          <w:szCs w:val="10"/>
          <w:lang w:val="en-US"/>
        </w:rPr>
      </w:pPr>
    </w:p>
    <w:p w14:paraId="74DEA220" w14:textId="1BFE9918" w:rsidR="004826B1" w:rsidRPr="004144A0" w:rsidRDefault="004826B1" w:rsidP="00A91456">
      <w:pPr>
        <w:spacing w:after="0" w:line="240" w:lineRule="auto"/>
        <w:rPr>
          <w:rFonts w:ascii="Times New Roman" w:hAnsi="Times New Roman" w:cs="Times New Roman"/>
          <w:sz w:val="10"/>
          <w:szCs w:val="10"/>
          <w:lang w:val="en-US"/>
        </w:rPr>
      </w:pPr>
    </w:p>
    <w:p w14:paraId="1143DDC0" w14:textId="739ED2C8" w:rsidR="004826B1" w:rsidRPr="004144A0" w:rsidRDefault="004826B1" w:rsidP="00A91456">
      <w:pPr>
        <w:spacing w:after="0" w:line="240" w:lineRule="auto"/>
        <w:rPr>
          <w:rFonts w:ascii="Times New Roman" w:hAnsi="Times New Roman" w:cs="Times New Roman"/>
          <w:sz w:val="10"/>
          <w:szCs w:val="10"/>
          <w:lang w:val="en-US"/>
        </w:rPr>
      </w:pPr>
    </w:p>
    <w:p w14:paraId="2F09402A" w14:textId="10EF4854" w:rsidR="004826B1" w:rsidRPr="004144A0" w:rsidRDefault="004826B1" w:rsidP="00A91456">
      <w:pPr>
        <w:spacing w:after="0" w:line="240" w:lineRule="auto"/>
        <w:rPr>
          <w:rFonts w:ascii="Times New Roman" w:hAnsi="Times New Roman" w:cs="Times New Roman"/>
          <w:sz w:val="10"/>
          <w:szCs w:val="10"/>
          <w:lang w:val="en-US"/>
        </w:rPr>
      </w:pPr>
    </w:p>
    <w:p w14:paraId="46B6736A" w14:textId="60768C7D" w:rsidR="004826B1" w:rsidRPr="004144A0" w:rsidRDefault="004826B1" w:rsidP="00A91456">
      <w:pPr>
        <w:spacing w:after="0" w:line="240" w:lineRule="auto"/>
        <w:rPr>
          <w:rFonts w:ascii="Times New Roman" w:hAnsi="Times New Roman" w:cs="Times New Roman"/>
          <w:sz w:val="10"/>
          <w:szCs w:val="10"/>
          <w:lang w:val="en-US"/>
        </w:rPr>
      </w:pPr>
    </w:p>
    <w:p w14:paraId="3EF86F3A" w14:textId="5BCFD96A" w:rsidR="004826B1" w:rsidRPr="004144A0" w:rsidRDefault="004826B1" w:rsidP="00A91456">
      <w:pPr>
        <w:spacing w:after="0" w:line="240" w:lineRule="auto"/>
        <w:rPr>
          <w:rFonts w:ascii="Times New Roman" w:hAnsi="Times New Roman" w:cs="Times New Roman"/>
          <w:sz w:val="10"/>
          <w:szCs w:val="10"/>
          <w:lang w:val="en-US"/>
        </w:rPr>
      </w:pPr>
    </w:p>
    <w:p w14:paraId="4FD48D13" w14:textId="2834FC61" w:rsidR="004826B1" w:rsidRPr="004144A0" w:rsidRDefault="004826B1" w:rsidP="00A91456">
      <w:pPr>
        <w:spacing w:after="0" w:line="240" w:lineRule="auto"/>
        <w:rPr>
          <w:rFonts w:ascii="Times New Roman" w:hAnsi="Times New Roman" w:cs="Times New Roman"/>
          <w:sz w:val="10"/>
          <w:szCs w:val="10"/>
          <w:lang w:val="en-US"/>
        </w:rPr>
      </w:pPr>
    </w:p>
    <w:p w14:paraId="13C2CCFD" w14:textId="333EBEC8" w:rsidR="004826B1" w:rsidRPr="004144A0" w:rsidRDefault="004826B1" w:rsidP="00A91456">
      <w:pPr>
        <w:spacing w:after="0" w:line="240" w:lineRule="auto"/>
        <w:rPr>
          <w:rFonts w:ascii="Times New Roman" w:hAnsi="Times New Roman" w:cs="Times New Roman"/>
          <w:sz w:val="10"/>
          <w:szCs w:val="10"/>
          <w:lang w:val="en-US"/>
        </w:rPr>
      </w:pPr>
    </w:p>
    <w:p w14:paraId="0929D354" w14:textId="77777777" w:rsidR="004826B1" w:rsidRPr="004144A0" w:rsidRDefault="004826B1"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7FE6C68D" w14:textId="77777777" w:rsidTr="004826B1">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A2F0A2D" w14:textId="77777777" w:rsidR="00A91456" w:rsidRPr="004144A0" w:rsidRDefault="00A91456"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79A667BD" w14:textId="77777777" w:rsidR="00A91456" w:rsidRPr="004144A0" w:rsidRDefault="00A91456"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36AD8C05" w14:textId="77777777" w:rsidTr="004826B1">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535C0A07" w14:textId="77777777" w:rsidR="00A91456" w:rsidRPr="004144A0" w:rsidRDefault="00A91456"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0CF9A3A9" w14:textId="77777777" w:rsidR="00A91456" w:rsidRPr="004144A0" w:rsidRDefault="00A91456"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60083A32" w14:textId="77777777" w:rsidR="00A91456" w:rsidRPr="004144A0" w:rsidRDefault="00A91456"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000BF5" w:rsidRPr="004144A0" w14:paraId="236C3231"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AE17F52"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DE4F04"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268A51AD"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5DE57E01"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CE3B33"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C1CC3F"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27C579FC"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61A1D227"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1FD4D0"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41159"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508A3861"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2DA633AE"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08181C"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9199E8"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31CA0172"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1052C5BD"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C1955B4"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F9BCC5"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51CBBE5D"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1E8A239E"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788FDE"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3417EE"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4786EEF6"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1007DABD"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852C7B"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083A7B"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7AB86BAE"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305C54D7"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5F4720"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384E86"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7D29317C"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000BF5" w:rsidRPr="004144A0" w14:paraId="0CD1ADFA"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12F7A12"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6AE6B1"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2121128F"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30F6B83C"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30C01DF"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B0AEBD"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3B2C63A0"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6EC71119"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40697BD"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F7DB25"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3E9ED7BC"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22A7684F"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5E7E90F"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E4E3C1"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44022DE4"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000BF5" w:rsidRPr="004144A0" w14:paraId="01BF0AB5" w14:textId="77777777" w:rsidTr="004826B1">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B59686F"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08139D"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50E524BB"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000BF5" w:rsidRPr="004144A0" w14:paraId="1502E976" w14:textId="77777777" w:rsidTr="004826B1">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90A6AAB" w14:textId="77777777" w:rsidR="00000BF5" w:rsidRPr="004144A0" w:rsidRDefault="00000BF5" w:rsidP="004826B1">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FAADC58" w14:textId="77777777" w:rsidR="00000BF5" w:rsidRPr="004144A0" w:rsidRDefault="00000BF5" w:rsidP="004826B1">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18D3EB9F" w14:textId="77777777" w:rsidR="00000BF5" w:rsidRPr="004144A0" w:rsidRDefault="00000BF5" w:rsidP="004826B1">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bl>
    <w:p w14:paraId="2BC31E46" w14:textId="77777777" w:rsidR="00A91456" w:rsidRPr="004144A0" w:rsidRDefault="00A91456" w:rsidP="00A91456">
      <w:pPr>
        <w:spacing w:after="0" w:line="240" w:lineRule="auto"/>
        <w:rPr>
          <w:rFonts w:ascii="Times New Roman" w:hAnsi="Times New Roman" w:cs="Times New Roman"/>
          <w:sz w:val="10"/>
          <w:szCs w:val="10"/>
          <w:lang w:val="en-US"/>
        </w:rPr>
      </w:pPr>
    </w:p>
    <w:p w14:paraId="776D2510"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2D78FE71" w14:textId="77777777" w:rsidTr="004826B1">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133DB83"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000BF5" w:rsidRPr="004144A0" w14:paraId="1B4F3426" w14:textId="77777777" w:rsidTr="004826B1">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5C60454"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0C4BC" w14:textId="5E526EA9" w:rsidR="00000BF5" w:rsidRPr="004144A0" w:rsidRDefault="00FB6AC6" w:rsidP="00000BF5">
            <w:pPr>
              <w:jc w:val="center"/>
              <w:rPr>
                <w:rFonts w:ascii="Times New Roman" w:hAnsi="Times New Roman" w:cs="Times New Roman"/>
                <w:sz w:val="20"/>
                <w:szCs w:val="20"/>
              </w:rPr>
            </w:pPr>
            <w:r w:rsidRPr="004144A0">
              <w:rPr>
                <w:rFonts w:ascii="Times New Roman" w:hAnsi="Times New Roman" w:cs="Times New Roman"/>
                <w:sz w:val="20"/>
                <w:szCs w:val="20"/>
              </w:rPr>
              <w:t xml:space="preserve">Associate Professor Dr. </w:t>
            </w:r>
            <w:r w:rsidR="00000BF5" w:rsidRPr="004144A0">
              <w:rPr>
                <w:rFonts w:ascii="Times New Roman" w:hAnsi="Times New Roman" w:cs="Times New Roman"/>
                <w:sz w:val="20"/>
                <w:szCs w:val="20"/>
              </w:rPr>
              <w:t>Seckin TUNCER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A83F4D" w14:textId="77777777" w:rsidR="00000BF5" w:rsidRPr="004144A0" w:rsidRDefault="00000BF5" w:rsidP="00000BF5">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917977" w14:textId="77777777" w:rsidR="00000BF5" w:rsidRPr="004144A0" w:rsidRDefault="00000BF5" w:rsidP="00000BF5">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ED93E3" w14:textId="77777777" w:rsidR="00000BF5" w:rsidRPr="004144A0" w:rsidRDefault="00000BF5" w:rsidP="00000BF5">
            <w:pPr>
              <w:jc w:val="center"/>
              <w:rPr>
                <w:rFonts w:ascii="Times New Roman" w:hAnsi="Times New Roman" w:cs="Times New Roman"/>
                <w:sz w:val="20"/>
                <w:szCs w:val="20"/>
                <w:lang w:val="en-US"/>
              </w:rPr>
            </w:pPr>
          </w:p>
        </w:tc>
      </w:tr>
      <w:tr w:rsidR="00000BF5" w:rsidRPr="004144A0" w14:paraId="4ED6497E" w14:textId="77777777" w:rsidTr="004826B1">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89050A0"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371D427" w14:textId="77777777" w:rsidR="00000BF5" w:rsidRPr="004144A0" w:rsidRDefault="00000BF5" w:rsidP="00000BF5">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0E4C7B1" w14:textId="77777777" w:rsidR="00000BF5" w:rsidRPr="004144A0" w:rsidRDefault="00000BF5" w:rsidP="00000BF5">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3CD9DE2" w14:textId="77777777" w:rsidR="00000BF5" w:rsidRPr="004144A0" w:rsidRDefault="00000BF5" w:rsidP="00000BF5">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22E8CA5" w14:textId="77777777" w:rsidR="00000BF5" w:rsidRPr="004144A0" w:rsidRDefault="00000BF5" w:rsidP="00000BF5">
            <w:pPr>
              <w:jc w:val="center"/>
              <w:rPr>
                <w:rFonts w:ascii="Times New Roman" w:hAnsi="Times New Roman" w:cs="Times New Roman"/>
                <w:color w:val="FF0000"/>
                <w:sz w:val="20"/>
                <w:szCs w:val="20"/>
                <w:lang w:val="en-US"/>
              </w:rPr>
            </w:pPr>
          </w:p>
        </w:tc>
      </w:tr>
    </w:tbl>
    <w:p w14:paraId="0DCE3F6B" w14:textId="0FD22020"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000BF5" w:rsidRPr="004144A0">
        <w:rPr>
          <w:rFonts w:ascii="Times New Roman" w:hAnsi="Times New Roman" w:cs="Times New Roman"/>
          <w:sz w:val="20"/>
          <w:szCs w:val="20"/>
        </w:rPr>
        <w:t>2</w:t>
      </w:r>
      <w:r w:rsidR="00FB6AC6" w:rsidRPr="004144A0">
        <w:rPr>
          <w:rFonts w:ascii="Times New Roman" w:hAnsi="Times New Roman" w:cs="Times New Roman"/>
          <w:sz w:val="20"/>
          <w:szCs w:val="20"/>
        </w:rPr>
        <w:t>4</w:t>
      </w:r>
      <w:r w:rsidR="00000BF5" w:rsidRPr="004144A0">
        <w:rPr>
          <w:rFonts w:ascii="Times New Roman" w:hAnsi="Times New Roman" w:cs="Times New Roman"/>
          <w:sz w:val="20"/>
          <w:szCs w:val="20"/>
        </w:rPr>
        <w:t>.0</w:t>
      </w:r>
      <w:r w:rsidR="00FB6AC6" w:rsidRPr="004144A0">
        <w:rPr>
          <w:rFonts w:ascii="Times New Roman" w:hAnsi="Times New Roman" w:cs="Times New Roman"/>
          <w:sz w:val="20"/>
          <w:szCs w:val="20"/>
        </w:rPr>
        <w:t>2</w:t>
      </w:r>
      <w:r w:rsidR="00000BF5" w:rsidRPr="004144A0">
        <w:rPr>
          <w:rFonts w:ascii="Times New Roman" w:hAnsi="Times New Roman" w:cs="Times New Roman"/>
          <w:sz w:val="20"/>
          <w:szCs w:val="20"/>
        </w:rPr>
        <w:t>.202</w:t>
      </w:r>
      <w:r w:rsidR="00FB6AC6" w:rsidRPr="004144A0">
        <w:rPr>
          <w:rFonts w:ascii="Times New Roman" w:hAnsi="Times New Roman" w:cs="Times New Roman"/>
          <w:sz w:val="20"/>
          <w:szCs w:val="20"/>
        </w:rPr>
        <w:t>6</w:t>
      </w:r>
    </w:p>
    <w:p w14:paraId="3C63B1C8"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A80B30"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C21FDB"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4CF239"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F52A21"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5E2162"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338DEE" w14:textId="77777777" w:rsidR="00000BF5" w:rsidRPr="004144A0" w:rsidRDefault="00000BF5"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D8E1CB"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5AE5D1"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2F37D3"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7D7CA1"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232ABD"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2B9769"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3391FE"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242440"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DEA681"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1C6D4F"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F0683D"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B4A3D0"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D22F4A"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238E2B"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6012F3"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873B60"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5255E9"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CF1987"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20EF430"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5C6F8F" w14:textId="49133CC4"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700224" behindDoc="0" locked="0" layoutInCell="1" allowOverlap="1" wp14:anchorId="66F1C951" wp14:editId="64C51CDD">
            <wp:simplePos x="0" y="0"/>
            <wp:positionH relativeFrom="page">
              <wp:posOffset>6124575</wp:posOffset>
            </wp:positionH>
            <wp:positionV relativeFrom="paragraph">
              <wp:posOffset>26035</wp:posOffset>
            </wp:positionV>
            <wp:extent cx="719455" cy="719455"/>
            <wp:effectExtent l="0" t="0" r="4445" b="4445"/>
            <wp:wrapNone/>
            <wp:docPr id="36" name="Resim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1E30A7AE"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4B9D72CF"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724A5CAB"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29D1F46C"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769AA713"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931"/>
        <w:gridCol w:w="2693"/>
      </w:tblGrid>
      <w:tr w:rsidR="00A91456" w:rsidRPr="004144A0" w14:paraId="013F247F" w14:textId="77777777" w:rsidTr="00000BF5">
        <w:trPr>
          <w:trHeight w:val="312"/>
        </w:trPr>
        <w:tc>
          <w:tcPr>
            <w:tcW w:w="6931"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6088DEC" w14:textId="77777777" w:rsidR="00A91456" w:rsidRPr="004144A0" w:rsidRDefault="00470530"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269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13960B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13320D06" w14:textId="77777777" w:rsidTr="00000BF5">
        <w:trPr>
          <w:trHeight w:val="397"/>
        </w:trPr>
        <w:tc>
          <w:tcPr>
            <w:tcW w:w="6931" w:type="dxa"/>
            <w:tcBorders>
              <w:top w:val="single" w:sz="4" w:space="0" w:color="auto"/>
              <w:left w:val="single" w:sz="12" w:space="0" w:color="auto"/>
              <w:bottom w:val="single" w:sz="12" w:space="0" w:color="auto"/>
              <w:right w:val="single" w:sz="4" w:space="0" w:color="auto"/>
            </w:tcBorders>
            <w:vAlign w:val="center"/>
          </w:tcPr>
          <w:p w14:paraId="6E67C678" w14:textId="77777777" w:rsidR="00A91456" w:rsidRPr="004144A0" w:rsidRDefault="00470530" w:rsidP="00A91456">
            <w:pPr>
              <w:jc w:val="center"/>
              <w:rPr>
                <w:rFonts w:ascii="Times New Roman" w:hAnsi="Times New Roman" w:cs="Times New Roman"/>
                <w:sz w:val="20"/>
                <w:szCs w:val="20"/>
                <w:lang w:val="en-US"/>
              </w:rPr>
            </w:pPr>
            <w:bookmarkStart w:id="1" w:name="EnergyTypesUsedforDiagnosis_Treatme"/>
            <w:r w:rsidRPr="004144A0">
              <w:rPr>
                <w:rFonts w:ascii="Times New Roman" w:hAnsi="Times New Roman" w:cs="Times New Roman"/>
                <w:color w:val="202124"/>
                <w:sz w:val="20"/>
                <w:szCs w:val="20"/>
                <w:lang w:val="en"/>
              </w:rPr>
              <w:t>ENERGY TYPES USED FOR DIAGNOSIS, TREATMENT AND SURGERY AND BIOLOGICAL EFFECTS</w:t>
            </w:r>
            <w:bookmarkEnd w:id="1"/>
          </w:p>
        </w:tc>
        <w:tc>
          <w:tcPr>
            <w:tcW w:w="2693" w:type="dxa"/>
            <w:tcBorders>
              <w:top w:val="single" w:sz="4" w:space="0" w:color="auto"/>
              <w:left w:val="single" w:sz="4" w:space="0" w:color="auto"/>
              <w:bottom w:val="single" w:sz="12" w:space="0" w:color="auto"/>
              <w:right w:val="single" w:sz="12" w:space="0" w:color="auto"/>
            </w:tcBorders>
            <w:vAlign w:val="center"/>
          </w:tcPr>
          <w:p w14:paraId="1E35DB7D" w14:textId="77777777" w:rsidR="00A91456" w:rsidRPr="004144A0" w:rsidRDefault="00000BF5"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523204222</w:t>
            </w:r>
          </w:p>
        </w:tc>
      </w:tr>
    </w:tbl>
    <w:p w14:paraId="022A650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51BCDF0C"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F72090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4D0D1F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A14F19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083F78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4ED4644C"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5C5AEBE"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BCD91A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58A8D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C51909A"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202537A4" w14:textId="77777777" w:rsidR="00A91456" w:rsidRPr="004144A0" w:rsidRDefault="00A91456" w:rsidP="00A91456">
            <w:pPr>
              <w:rPr>
                <w:rFonts w:ascii="Times New Roman" w:hAnsi="Times New Roman" w:cs="Times New Roman"/>
                <w:b/>
                <w:sz w:val="20"/>
                <w:szCs w:val="20"/>
                <w:lang w:val="en-US"/>
              </w:rPr>
            </w:pPr>
          </w:p>
        </w:tc>
      </w:tr>
      <w:tr w:rsidR="00A91456" w:rsidRPr="004144A0" w14:paraId="15B79C6A"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451889A8"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5965C7E6"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000BF5"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30B2A28A"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501255C2"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6A70D435"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0589E234" w14:textId="77777777" w:rsidR="00A91456" w:rsidRPr="004144A0" w:rsidRDefault="00000BF5" w:rsidP="00A91456">
            <w:pPr>
              <w:jc w:val="center"/>
              <w:rPr>
                <w:rFonts w:ascii="Times New Roman" w:hAnsi="Times New Roman" w:cs="Times New Roman"/>
                <w:sz w:val="20"/>
                <w:szCs w:val="20"/>
              </w:rPr>
            </w:pPr>
            <w:r w:rsidRPr="004144A0">
              <w:rPr>
                <w:rFonts w:ascii="Times New Roman" w:hAnsi="Times New Roman" w:cs="Times New Roman"/>
                <w:sz w:val="20"/>
                <w:szCs w:val="20"/>
              </w:rPr>
              <w:t>7,5</w:t>
            </w:r>
          </w:p>
        </w:tc>
      </w:tr>
    </w:tbl>
    <w:p w14:paraId="3FF858D6"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615F9062"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574EAC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6AC983F7"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32F35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AF28F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DC3D1C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C53290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D5A409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A6BF60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062FEABB"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4FD88162"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3FE860BF"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50D4588D"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7D55F8E7"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663AB465"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752777E8"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774CCDB0"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0CDAA83D"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87BDD4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2E424C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5641DD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3EBD6CDE"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3B74F6CA"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112C79E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724E4B1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ELECTIVE </w:t>
            </w:r>
            <w:r w:rsidR="00000BF5" w:rsidRPr="004144A0">
              <w:rPr>
                <w:rFonts w:ascii="Times New Roman" w:hAnsi="Times New Roman" w:cs="Times New Roman"/>
                <w:b/>
                <w:sz w:val="20"/>
                <w:szCs w:val="20"/>
                <w:lang w:val="en-US"/>
              </w:rPr>
              <w:t xml:space="preserve"> X</w:t>
            </w:r>
          </w:p>
          <w:p w14:paraId="40A2C070"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040654DF"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5AAA28D6"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1F2A8C9"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541DC38" w14:textId="77777777" w:rsidR="00A91456" w:rsidRPr="004144A0" w:rsidRDefault="00A91456" w:rsidP="00A91456">
            <w:pPr>
              <w:rPr>
                <w:rFonts w:ascii="Times New Roman" w:hAnsi="Times New Roman" w:cs="Times New Roman"/>
                <w:sz w:val="20"/>
                <w:szCs w:val="20"/>
                <w:lang w:val="en-US"/>
              </w:rPr>
            </w:pPr>
          </w:p>
        </w:tc>
      </w:tr>
      <w:tr w:rsidR="00000BF5" w:rsidRPr="004144A0" w14:paraId="08451F4E" w14:textId="77777777" w:rsidTr="001118F9">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ED7814"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tcPr>
          <w:p w14:paraId="4D24650A" w14:textId="77777777" w:rsidR="00000BF5" w:rsidRPr="004144A0" w:rsidRDefault="00000BF5" w:rsidP="00000BF5">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The students are aimed to learn and comprehend the types of energy used for diagnosis, treatment and surgery in medicine and their biological effects.</w:t>
            </w:r>
          </w:p>
        </w:tc>
      </w:tr>
      <w:tr w:rsidR="00000BF5" w:rsidRPr="004144A0" w14:paraId="524F1055" w14:textId="77777777" w:rsidTr="001118F9">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ECEB1AD" w14:textId="77777777" w:rsidR="00000BF5" w:rsidRPr="004144A0" w:rsidRDefault="00000BF5" w:rsidP="00000BF5">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tcPr>
          <w:p w14:paraId="3A83187C" w14:textId="77777777" w:rsidR="00000BF5" w:rsidRPr="004144A0" w:rsidRDefault="00000BF5" w:rsidP="00000BF5">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Energy types and biological effects used for diagnosis, treatment and surgery in medicine.</w:t>
            </w:r>
          </w:p>
        </w:tc>
      </w:tr>
    </w:tbl>
    <w:p w14:paraId="3E326B10"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91456" w:rsidRPr="004144A0" w14:paraId="65AF55FF" w14:textId="77777777" w:rsidTr="00A91456">
        <w:trPr>
          <w:trHeight w:val="252"/>
        </w:trPr>
        <w:tc>
          <w:tcPr>
            <w:tcW w:w="510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F422B0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4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879090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65B28F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23EFE5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B553C9" w:rsidRPr="004144A0" w14:paraId="552F8080" w14:textId="77777777" w:rsidTr="00A91456">
        <w:trPr>
          <w:trHeight w:val="376"/>
        </w:trPr>
        <w:tc>
          <w:tcPr>
            <w:tcW w:w="40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282F90C" w14:textId="77777777" w:rsidR="00B553C9" w:rsidRPr="004144A0" w:rsidRDefault="00B553C9" w:rsidP="00B553C9">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94" w:type="dxa"/>
            <w:tcBorders>
              <w:top w:val="single" w:sz="4" w:space="0" w:color="auto"/>
              <w:left w:val="nil"/>
              <w:bottom w:val="single" w:sz="4" w:space="0" w:color="auto"/>
              <w:right w:val="single" w:sz="4" w:space="0" w:color="auto"/>
            </w:tcBorders>
            <w:shd w:val="clear" w:color="auto" w:fill="FFFFFF" w:themeFill="background1"/>
          </w:tcPr>
          <w:p w14:paraId="4598F9EE" w14:textId="1A24ABDC" w:rsidR="00B553C9" w:rsidRPr="004144A0" w:rsidRDefault="00B553C9" w:rsidP="00B553C9">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types of energy used for diagnostic, therapeutic, and surgical purposes in medicine and their associated biological effects shall have been acquired.</w:t>
            </w:r>
          </w:p>
        </w:tc>
        <w:tc>
          <w:tcPr>
            <w:tcW w:w="1743" w:type="dxa"/>
            <w:tcBorders>
              <w:top w:val="single" w:sz="4" w:space="0" w:color="auto"/>
              <w:left w:val="nil"/>
              <w:bottom w:val="single" w:sz="4" w:space="0" w:color="auto"/>
              <w:right w:val="single" w:sz="4" w:space="0" w:color="auto"/>
            </w:tcBorders>
            <w:shd w:val="clear" w:color="auto" w:fill="FFFFFF" w:themeFill="background1"/>
            <w:vAlign w:val="center"/>
          </w:tcPr>
          <w:p w14:paraId="18B8FE9F" w14:textId="32BAAB61" w:rsidR="00B553C9" w:rsidRPr="004144A0" w:rsidRDefault="00B553C9" w:rsidP="00B553C9">
            <w:pPr>
              <w:jc w:val="center"/>
              <w:rPr>
                <w:rFonts w:ascii="Times New Roman" w:hAnsi="Times New Roman" w:cs="Times New Roman"/>
                <w:sz w:val="20"/>
                <w:szCs w:val="20"/>
              </w:rPr>
            </w:pPr>
            <w:r w:rsidRPr="004144A0">
              <w:rPr>
                <w:rFonts w:ascii="Times New Roman" w:hAnsi="Times New Roman" w:cs="Times New Roman"/>
                <w:sz w:val="20"/>
                <w:szCs w:val="20"/>
              </w:rPr>
              <w:t>1-7, 9-15</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CE777" w14:textId="3E4D757D" w:rsidR="00B553C9" w:rsidRPr="004144A0" w:rsidRDefault="00B553C9" w:rsidP="00B553C9">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188191" w14:textId="3CA120AA" w:rsidR="00B553C9" w:rsidRPr="004144A0" w:rsidRDefault="00B553C9" w:rsidP="00B553C9">
            <w:pPr>
              <w:jc w:val="center"/>
              <w:rPr>
                <w:rFonts w:ascii="Times New Roman" w:hAnsi="Times New Roman" w:cs="Times New Roman"/>
                <w:sz w:val="20"/>
                <w:szCs w:val="20"/>
              </w:rPr>
            </w:pPr>
            <w:r w:rsidRPr="004144A0">
              <w:rPr>
                <w:rFonts w:ascii="Times New Roman" w:hAnsi="Times New Roman" w:cs="Times New Roman"/>
                <w:sz w:val="20"/>
                <w:szCs w:val="20"/>
              </w:rPr>
              <w:t>A</w:t>
            </w:r>
          </w:p>
        </w:tc>
      </w:tr>
    </w:tbl>
    <w:p w14:paraId="71F93903"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010D0D2C"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6CBF05CE"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74EB236"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2117A918"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23BED1B7"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061D8" w:rsidRPr="004144A0" w14:paraId="7EEBB993" w14:textId="77777777" w:rsidTr="001118F9">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A8024B5"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tcPr>
          <w:p w14:paraId="510D1BAE" w14:textId="77777777" w:rsidR="003061D8" w:rsidRPr="004144A0" w:rsidRDefault="003061D8" w:rsidP="003061D8">
            <w:pPr>
              <w:pStyle w:val="Balk4"/>
              <w:spacing w:before="0"/>
              <w:outlineLvl w:val="3"/>
              <w:rPr>
                <w:rFonts w:ascii="Times New Roman" w:hAnsi="Times New Roman" w:cs="Times New Roman"/>
                <w:b w:val="0"/>
                <w:sz w:val="20"/>
                <w:szCs w:val="20"/>
              </w:rPr>
            </w:pPr>
            <w:r w:rsidRPr="004144A0">
              <w:rPr>
                <w:rFonts w:ascii="Times New Roman" w:hAnsi="Times New Roman" w:cs="Times New Roman"/>
                <w:b w:val="0"/>
                <w:sz w:val="20"/>
                <w:szCs w:val="20"/>
              </w:rPr>
              <w:t xml:space="preserve">Prof. Dr. Hamza Esen, Prof. Dr. Ferhan Esen. Biyofizik: Yöntemler, Biyolojik Etkiler ve Önlemler. Anlara Nobel Tıp Kitabevleri, Ankara. (2017) </w:t>
            </w:r>
          </w:p>
        </w:tc>
      </w:tr>
      <w:tr w:rsidR="003061D8" w:rsidRPr="004144A0" w14:paraId="29959909"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43B34AA"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6025C3" w14:textId="77777777" w:rsidR="003061D8" w:rsidRPr="004144A0" w:rsidRDefault="003061D8" w:rsidP="003061D8">
            <w:pPr>
              <w:jc w:val="both"/>
              <w:rPr>
                <w:rFonts w:ascii="Times New Roman" w:hAnsi="Times New Roman" w:cs="Times New Roman"/>
                <w:sz w:val="20"/>
                <w:szCs w:val="20"/>
              </w:rPr>
            </w:pPr>
            <w:r w:rsidRPr="004144A0">
              <w:rPr>
                <w:rFonts w:ascii="Times New Roman" w:hAnsi="Times New Roman" w:cs="Times New Roman"/>
                <w:sz w:val="20"/>
                <w:szCs w:val="20"/>
              </w:rPr>
              <w:t>Prof. Dr. Gürbüz Çelebi Tıp ve Diş Hekimliği Öğrencileri için Biyofizik Cillt-1, Barış Yayınları, Fakülteler Kitabevi, İzmir. (2011).</w:t>
            </w:r>
          </w:p>
        </w:tc>
      </w:tr>
      <w:tr w:rsidR="003061D8" w:rsidRPr="004144A0" w14:paraId="515807F0"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B1CB706"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7A64954" w14:textId="77777777" w:rsidR="003061D8" w:rsidRPr="004144A0" w:rsidRDefault="003061D8" w:rsidP="003061D8">
            <w:pPr>
              <w:jc w:val="both"/>
              <w:rPr>
                <w:rFonts w:ascii="Times New Roman" w:hAnsi="Times New Roman" w:cs="Times New Roman"/>
                <w:sz w:val="20"/>
                <w:szCs w:val="20"/>
                <w:lang w:val="en-US"/>
              </w:rPr>
            </w:pPr>
          </w:p>
        </w:tc>
      </w:tr>
    </w:tbl>
    <w:p w14:paraId="393555A9"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5482D0AA"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E23F53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3061D8" w:rsidRPr="004144A0" w14:paraId="4D25147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8BDE81"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5E3BF0C"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Types of Energy: Electromagnetic Waves and Material Waves</w:t>
            </w:r>
          </w:p>
        </w:tc>
      </w:tr>
      <w:tr w:rsidR="003061D8" w:rsidRPr="004144A0" w14:paraId="2ED6400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28DE7CD"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9027884"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Electrical Energies Used for Diagnosis and Treatment</w:t>
            </w:r>
          </w:p>
        </w:tc>
      </w:tr>
      <w:tr w:rsidR="003061D8" w:rsidRPr="004144A0" w14:paraId="5591F56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6287AE"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AFC2130"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Biological Effects of Electric Current and Electric Shock</w:t>
            </w:r>
          </w:p>
        </w:tc>
      </w:tr>
      <w:tr w:rsidR="003061D8" w:rsidRPr="004144A0" w14:paraId="7FE4E9E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B7FFE0E"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8423B2C" w14:textId="77777777" w:rsidR="003061D8" w:rsidRPr="004144A0" w:rsidRDefault="003061D8" w:rsidP="003061D8">
            <w:pPr>
              <w:rPr>
                <w:rFonts w:ascii="Times New Roman" w:hAnsi="Times New Roman" w:cs="Times New Roman"/>
                <w:sz w:val="20"/>
                <w:szCs w:val="20"/>
              </w:rPr>
            </w:pPr>
            <w:r w:rsidRPr="004144A0">
              <w:rPr>
                <w:rFonts w:ascii="Times New Roman" w:hAnsi="Times New Roman" w:cs="Times New Roman"/>
                <w:color w:val="202124"/>
                <w:sz w:val="20"/>
                <w:szCs w:val="20"/>
                <w:shd w:val="clear" w:color="auto" w:fill="F8F9FA"/>
              </w:rPr>
              <w:t>Time-Varying Electric and Magnetic Fields, Their Biological Effects</w:t>
            </w:r>
          </w:p>
        </w:tc>
      </w:tr>
      <w:tr w:rsidR="003061D8" w:rsidRPr="004144A0" w14:paraId="6648402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EDA0AE"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639E663"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Electrosurgery</w:t>
            </w:r>
          </w:p>
        </w:tc>
      </w:tr>
      <w:tr w:rsidR="003061D8" w:rsidRPr="004144A0" w14:paraId="44E716E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D0F57F"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766FC39"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 xml:space="preserve">Radio Waves, Microwaves and Diathermy: Biological Effects of Thermal Stimulation </w:t>
            </w:r>
          </w:p>
        </w:tc>
      </w:tr>
      <w:tr w:rsidR="003061D8" w:rsidRPr="004144A0" w14:paraId="74E8203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66BA63"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0096EB0"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Infrared (Thermal Radiation)</w:t>
            </w:r>
          </w:p>
        </w:tc>
      </w:tr>
      <w:tr w:rsidR="00A91456" w:rsidRPr="004144A0" w14:paraId="0B13380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827D1D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AAAF202"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3061D8" w:rsidRPr="004144A0" w14:paraId="0CA6C53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B5A3857"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F3057D7"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Ultraviolet and Biological Effects</w:t>
            </w:r>
          </w:p>
        </w:tc>
      </w:tr>
      <w:tr w:rsidR="003061D8" w:rsidRPr="004144A0" w14:paraId="5C972E19"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4E8E7AE"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60D0575"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Laser and Biological Effects</w:t>
            </w:r>
          </w:p>
        </w:tc>
      </w:tr>
      <w:tr w:rsidR="003061D8" w:rsidRPr="004144A0" w14:paraId="4FE80E20"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ED051B2"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8DAE0A0" w14:textId="77777777" w:rsidR="003061D8" w:rsidRPr="004144A0" w:rsidRDefault="003061D8" w:rsidP="003061D8">
            <w:pPr>
              <w:rPr>
                <w:rFonts w:ascii="Times New Roman" w:hAnsi="Times New Roman" w:cs="Times New Roman"/>
                <w:bCs/>
                <w:sz w:val="20"/>
                <w:szCs w:val="20"/>
              </w:rPr>
            </w:pPr>
            <w:r w:rsidRPr="004144A0">
              <w:rPr>
                <w:rFonts w:ascii="Times New Roman" w:hAnsi="Times New Roman" w:cs="Times New Roman"/>
                <w:bCs/>
                <w:sz w:val="20"/>
                <w:szCs w:val="20"/>
              </w:rPr>
              <w:t>Applications of Ionization Energy</w:t>
            </w:r>
          </w:p>
        </w:tc>
      </w:tr>
      <w:tr w:rsidR="003061D8" w:rsidRPr="004144A0" w14:paraId="355A0107"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72BDB7"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E4D207" w14:textId="77777777" w:rsidR="003061D8" w:rsidRPr="004144A0" w:rsidRDefault="003061D8" w:rsidP="003061D8">
            <w:pPr>
              <w:pStyle w:val="HTMLncedenBiimlendirilmi"/>
              <w:shd w:val="clear" w:color="auto" w:fill="F8F9FA"/>
              <w:rPr>
                <w:rFonts w:ascii="Times New Roman" w:hAnsi="Times New Roman" w:cs="Times New Roman"/>
              </w:rPr>
            </w:pPr>
            <w:r w:rsidRPr="004144A0">
              <w:rPr>
                <w:rFonts w:ascii="Times New Roman" w:hAnsi="Times New Roman" w:cs="Times New Roman"/>
                <w:color w:val="000000"/>
              </w:rPr>
              <w:t>Interaction of Matter with Ionizing Radiation</w:t>
            </w:r>
            <w:r w:rsidRPr="004144A0">
              <w:rPr>
                <w:rFonts w:ascii="Times New Roman" w:hAnsi="Times New Roman" w:cs="Times New Roman"/>
              </w:rPr>
              <w:t> </w:t>
            </w:r>
          </w:p>
        </w:tc>
      </w:tr>
      <w:tr w:rsidR="003061D8" w:rsidRPr="004144A0" w14:paraId="2B1CBD5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E64302"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4A578EC" w14:textId="77777777" w:rsidR="003061D8" w:rsidRPr="004144A0" w:rsidRDefault="003061D8" w:rsidP="003061D8">
            <w:pPr>
              <w:pStyle w:val="HTMLncedenBiimlendirilmi"/>
              <w:shd w:val="clear" w:color="auto" w:fill="F8F9FA"/>
              <w:rPr>
                <w:rFonts w:ascii="Times New Roman" w:hAnsi="Times New Roman" w:cs="Times New Roman"/>
              </w:rPr>
            </w:pPr>
            <w:r w:rsidRPr="004144A0">
              <w:rPr>
                <w:rFonts w:ascii="Times New Roman" w:hAnsi="Times New Roman" w:cs="Times New Roman"/>
              </w:rPr>
              <w:t>Medical Imaging Techniques</w:t>
            </w:r>
          </w:p>
        </w:tc>
      </w:tr>
      <w:tr w:rsidR="003061D8" w:rsidRPr="004144A0" w14:paraId="08A10034"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998B81"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5898ADD" w14:textId="77777777" w:rsidR="003061D8" w:rsidRPr="004144A0" w:rsidRDefault="003061D8" w:rsidP="003061D8">
            <w:pPr>
              <w:rPr>
                <w:rFonts w:ascii="Times New Roman" w:hAnsi="Times New Roman" w:cs="Times New Roman"/>
                <w:sz w:val="20"/>
                <w:szCs w:val="20"/>
              </w:rPr>
            </w:pPr>
            <w:r w:rsidRPr="004144A0">
              <w:rPr>
                <w:rFonts w:ascii="Times New Roman" w:hAnsi="Times New Roman" w:cs="Times New Roman"/>
                <w:sz w:val="20"/>
                <w:szCs w:val="20"/>
              </w:rPr>
              <w:t>Biological Effects of Ionizing Radiation</w:t>
            </w:r>
          </w:p>
        </w:tc>
      </w:tr>
      <w:tr w:rsidR="003061D8" w:rsidRPr="004144A0" w14:paraId="70F7581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917C0C"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F5091D5" w14:textId="77777777" w:rsidR="003061D8" w:rsidRPr="004144A0" w:rsidRDefault="003061D8" w:rsidP="003061D8">
            <w:pPr>
              <w:pStyle w:val="HTMLncedenBiimlendirilmi"/>
              <w:shd w:val="clear" w:color="auto" w:fill="F8F9FA"/>
              <w:rPr>
                <w:rFonts w:ascii="Times New Roman" w:hAnsi="Times New Roman" w:cs="Times New Roman"/>
                <w:color w:val="202124"/>
              </w:rPr>
            </w:pPr>
            <w:r w:rsidRPr="004144A0">
              <w:rPr>
                <w:rStyle w:val="y2iqfc"/>
                <w:rFonts w:ascii="Times New Roman" w:eastAsiaTheme="majorEastAsia" w:hAnsi="Times New Roman" w:cs="Times New Roman"/>
                <w:color w:val="202124"/>
                <w:lang w:val="en"/>
              </w:rPr>
              <w:t>Ultrasound and XBiological Effects</w:t>
            </w:r>
          </w:p>
        </w:tc>
      </w:tr>
      <w:tr w:rsidR="00A91456" w:rsidRPr="004144A0" w14:paraId="215FBFCD"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BFA6D2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13A3714"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714DE486"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73399153"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444ECB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19294CB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289187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07D264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C32A52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DF773F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3C5F9E" w:rsidRPr="004144A0" w14:paraId="1516D998"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70A494"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66A006" w14:textId="3D61C1D1"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15F359" w14:textId="648D7C1B"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D259020" w14:textId="61C8F25B"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3C5F9E" w:rsidRPr="004144A0" w14:paraId="19295EFB"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A65803"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B42FC" w14:textId="16FBB9CD"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5737F" w14:textId="55DE9E4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7CA096" w14:textId="173894B3"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3C5F9E" w:rsidRPr="004144A0" w14:paraId="2718975D"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2D7768"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4AC1C5" w14:textId="44B3B5A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F89F78" w14:textId="419D35B9"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50AB6EE" w14:textId="1F80D2C6"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3C5F9E" w:rsidRPr="004144A0" w14:paraId="27A7E3B6"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5738886"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49704B" w14:textId="4A95B7C3"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65D193" w14:textId="579DEB13"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525D6A2" w14:textId="7A74FB50"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1B609DC0"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ED7954E"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87C985" w14:textId="70DB3EB5"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4ADAA4" w14:textId="24C1E25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B2B1EE" w14:textId="0577EB9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0C3475A9"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490A19E"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95268F" w14:textId="7D7B4B90"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F4EE9A" w14:textId="1BA40BCE"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6725BB2" w14:textId="7A83CDB1"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74BE0657"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3929E7F"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D760A1" w14:textId="47C4DA2A"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A2C8F1" w14:textId="1C8E510F"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703B831" w14:textId="16569EC7"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46DC725B"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9062FF1"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69FF9A" w14:textId="2A4A3BFD"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7F82A0" w14:textId="07AF579D"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4C2F923" w14:textId="3CCBD443"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3C5F9E" w:rsidRPr="004144A0" w14:paraId="0B026A6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21BE135"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9B610E" w14:textId="3BBE7EE7"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E735C5" w14:textId="1156336F"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A069EAF" w14:textId="1B8A445F"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2E3E58BE"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6B9C30B"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7C68F8" w14:textId="67D93D4C"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3C230" w14:textId="7EC72B14"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0CDB24F" w14:textId="78D43FC1"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41C8D90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DF34E9"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FD97DA" w14:textId="418A6A85"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74B6E" w14:textId="0E8F69B3"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ED58E81" w14:textId="7B30D489"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3F47134B"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139FC04"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85FA93" w14:textId="5F1A05A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EA9A12" w14:textId="52A9902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1254EA5" w14:textId="5D7F8A4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678EE4B2"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4BBE7C2"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B6CA34" w14:textId="768BC3AB"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7806BB" w14:textId="722D388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9A7059C" w14:textId="3142D1F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4EA2D9A3"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E87540"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E70A5E" w14:textId="6EC0FE75"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858434" w14:textId="6C60B6D5"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A2D8061" w14:textId="6AB24CC2"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C5F9E" w:rsidRPr="004144A0" w14:paraId="122DF050"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884183B"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A27D5A" w14:textId="5044284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AFD172" w14:textId="1C839DD4"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602BD88" w14:textId="4A3EB7EE"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3C5F9E" w:rsidRPr="004144A0" w14:paraId="0F989B45"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768E1BE"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A8DDBC" w14:textId="50EB2A0E"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4F597A" w14:textId="2671FFC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928718B" w14:textId="656664F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3C5F9E" w:rsidRPr="004144A0" w14:paraId="0519F96E" w14:textId="77777777" w:rsidTr="00A91456">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C895B43"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7F1831" w14:textId="5213687B"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CFFD92" w14:textId="7691BD9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03FA7EC" w14:textId="74E2B2EF"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A91456" w:rsidRPr="004144A0" w14:paraId="7E200540" w14:textId="77777777" w:rsidTr="00A91456">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5082ABA1"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FFF21F2"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9C60E51"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A91456" w:rsidRPr="004144A0" w14:paraId="018D7D1B" w14:textId="77777777" w:rsidTr="00A91456">
        <w:trPr>
          <w:trHeight w:val="278"/>
        </w:trPr>
        <w:tc>
          <w:tcPr>
            <w:tcW w:w="5797" w:type="dxa"/>
            <w:tcBorders>
              <w:top w:val="nil"/>
              <w:left w:val="nil"/>
              <w:bottom w:val="nil"/>
              <w:right w:val="single" w:sz="12" w:space="0" w:color="auto"/>
            </w:tcBorders>
            <w:shd w:val="clear" w:color="auto" w:fill="FFFFFF" w:themeFill="background1"/>
            <w:vAlign w:val="center"/>
          </w:tcPr>
          <w:p w14:paraId="2D76618F"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18987C9"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42B05E3"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A91456" w:rsidRPr="004144A0" w14:paraId="700E6242" w14:textId="77777777" w:rsidTr="00A91456">
        <w:trPr>
          <w:trHeight w:val="250"/>
        </w:trPr>
        <w:tc>
          <w:tcPr>
            <w:tcW w:w="5797" w:type="dxa"/>
            <w:tcBorders>
              <w:top w:val="nil"/>
              <w:left w:val="nil"/>
              <w:bottom w:val="nil"/>
              <w:right w:val="single" w:sz="12" w:space="0" w:color="auto"/>
            </w:tcBorders>
            <w:vAlign w:val="center"/>
          </w:tcPr>
          <w:p w14:paraId="2C052BA8" w14:textId="77777777" w:rsidR="00A91456" w:rsidRPr="004144A0" w:rsidRDefault="00A91456" w:rsidP="00A91456">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5D68A45F" w14:textId="77777777" w:rsidR="00A91456" w:rsidRPr="004144A0" w:rsidRDefault="00A91456" w:rsidP="00A91456">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1276BBC6"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72DC7B2E" w14:textId="77777777" w:rsidR="00A91456" w:rsidRPr="004144A0" w:rsidRDefault="00A91456" w:rsidP="00A91456">
      <w:pPr>
        <w:rPr>
          <w:rFonts w:ascii="Times New Roman" w:hAnsi="Times New Roman" w:cs="Times New Roman"/>
          <w:lang w:val="en-US"/>
        </w:rPr>
      </w:pPr>
    </w:p>
    <w:p w14:paraId="0F6E81A2"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69566426" w14:textId="77777777" w:rsidTr="003C5F9E">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D6FE95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538FCED6" w14:textId="77777777" w:rsidTr="003C5F9E">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24CE796"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4B5D40E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4441E0D7" w14:textId="77777777" w:rsidTr="003C5F9E">
        <w:trPr>
          <w:trHeight w:val="369"/>
        </w:trPr>
        <w:sdt>
          <w:sdtPr>
            <w:rPr>
              <w:rFonts w:ascii="Times New Roman" w:hAnsi="Times New Roman" w:cs="Times New Roman"/>
              <w:sz w:val="20"/>
              <w:szCs w:val="20"/>
              <w:lang w:val="en-US"/>
            </w:rPr>
            <w:id w:val="-746652610"/>
            <w:placeholder>
              <w:docPart w:val="59F9AE0811BF41689F80D8D66092B55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EFEB751"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1CCB7485"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A91456" w:rsidRPr="004144A0" w14:paraId="3EEAC9C4" w14:textId="77777777" w:rsidTr="003C5F9E">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2E5B7FBC"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07400ACB"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5DAE40D4" w14:textId="77777777" w:rsidTr="003C5F9E">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504B2AA3"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6EAF7F29"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00F9E574" w14:textId="77777777" w:rsidR="00A91456" w:rsidRPr="004144A0" w:rsidRDefault="00A91456"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25E64B39" w14:textId="77777777" w:rsidTr="003C5F9E">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DE43DDA"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08259C35"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51899EC8" w14:textId="77777777" w:rsidTr="003C5F9E">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0EE0A11D"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5A9197BC"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1E76E05A"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3061D8" w:rsidRPr="004144A0" w14:paraId="52A8C393"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9D4071"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BDE419"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4DE48400"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49429AAC"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63B47F"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103AAA"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4CA74D05"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66E9A656"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349ADE"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25FD15"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686ADE93"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2FE2CC86"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C9F1187"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702B2D"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033553F7"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7B3D7C51"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CD0773"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A39E4C"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1DFC8315"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3527483E"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D71868"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tcPr>
          <w:p w14:paraId="56CFED53"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01D0750E"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3774D27F"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0B482B"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DC7BB4"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5B827950"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4462BFC2"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BC2336"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9F96A0"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306240F5"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16C7E6EA"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635DA1"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0BAF65"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3154A197"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60C1B25D"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F2564F"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E5CA20"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1E87F4A9"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5464BFA8"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1E471C1"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ECB608"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1B101E3D"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0FB66CBD"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8198465"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F8F3E7"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7AB1BD41"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44776CE2"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4764787"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A30114"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106D197C"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5EF509D0" w14:textId="77777777" w:rsidTr="003C5F9E">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498F4D7"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AF5B4AB"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6F20F8C8"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bl>
    <w:p w14:paraId="798665D2" w14:textId="77777777" w:rsidR="00A91456" w:rsidRPr="004144A0" w:rsidRDefault="00A91456" w:rsidP="00A91456">
      <w:pPr>
        <w:spacing w:after="0" w:line="240" w:lineRule="auto"/>
        <w:rPr>
          <w:rFonts w:ascii="Times New Roman" w:hAnsi="Times New Roman" w:cs="Times New Roman"/>
          <w:sz w:val="10"/>
          <w:szCs w:val="10"/>
          <w:lang w:val="en-US"/>
        </w:rPr>
      </w:pPr>
    </w:p>
    <w:p w14:paraId="33FD33C2"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7DECD1D2" w14:textId="77777777" w:rsidTr="003C5F9E">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3B766BB"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627F479C" w14:textId="77777777" w:rsidTr="003C5F9E">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13A66D8"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82231"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Prof. Dr. Ferhan ESEN</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494B5"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9C011"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EA1D9F"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6004E058" w14:textId="77777777" w:rsidTr="003C5F9E">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7EB0643"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E5C02F9"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AEABAA3"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A06D130"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293ED56" w14:textId="77777777" w:rsidR="00A91456" w:rsidRPr="004144A0" w:rsidRDefault="00A91456" w:rsidP="00A91456">
            <w:pPr>
              <w:jc w:val="center"/>
              <w:rPr>
                <w:rFonts w:ascii="Times New Roman" w:hAnsi="Times New Roman" w:cs="Times New Roman"/>
                <w:color w:val="FF0000"/>
                <w:sz w:val="20"/>
                <w:szCs w:val="20"/>
                <w:lang w:val="en-US"/>
              </w:rPr>
            </w:pPr>
          </w:p>
        </w:tc>
      </w:tr>
    </w:tbl>
    <w:p w14:paraId="361F8396" w14:textId="071758B3"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3061D8" w:rsidRPr="004144A0">
        <w:rPr>
          <w:rFonts w:ascii="Times New Roman" w:hAnsi="Times New Roman" w:cs="Times New Roman"/>
          <w:b/>
          <w:sz w:val="20"/>
          <w:szCs w:val="20"/>
        </w:rPr>
        <w:t>2</w:t>
      </w:r>
      <w:r w:rsidR="00B553C9" w:rsidRPr="004144A0">
        <w:rPr>
          <w:rFonts w:ascii="Times New Roman" w:hAnsi="Times New Roman" w:cs="Times New Roman"/>
          <w:b/>
          <w:sz w:val="20"/>
          <w:szCs w:val="20"/>
        </w:rPr>
        <w:t>4</w:t>
      </w:r>
      <w:r w:rsidR="003061D8" w:rsidRPr="004144A0">
        <w:rPr>
          <w:rFonts w:ascii="Times New Roman" w:hAnsi="Times New Roman" w:cs="Times New Roman"/>
          <w:b/>
          <w:sz w:val="20"/>
          <w:szCs w:val="20"/>
        </w:rPr>
        <w:t>.0</w:t>
      </w:r>
      <w:r w:rsidR="00B553C9" w:rsidRPr="004144A0">
        <w:rPr>
          <w:rFonts w:ascii="Times New Roman" w:hAnsi="Times New Roman" w:cs="Times New Roman"/>
          <w:b/>
          <w:sz w:val="20"/>
          <w:szCs w:val="20"/>
        </w:rPr>
        <w:t>2</w:t>
      </w:r>
      <w:r w:rsidR="003061D8" w:rsidRPr="004144A0">
        <w:rPr>
          <w:rFonts w:ascii="Times New Roman" w:hAnsi="Times New Roman" w:cs="Times New Roman"/>
          <w:b/>
          <w:sz w:val="20"/>
          <w:szCs w:val="20"/>
        </w:rPr>
        <w:t>.202</w:t>
      </w:r>
      <w:r w:rsidR="00B553C9" w:rsidRPr="004144A0">
        <w:rPr>
          <w:rFonts w:ascii="Times New Roman" w:hAnsi="Times New Roman" w:cs="Times New Roman"/>
          <w:b/>
          <w:sz w:val="20"/>
          <w:szCs w:val="20"/>
        </w:rPr>
        <w:t>6</w:t>
      </w:r>
    </w:p>
    <w:p w14:paraId="7207CF61"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ABBDCA" w14:textId="77777777" w:rsidR="003061D8" w:rsidRPr="004144A0" w:rsidRDefault="003061D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9CCA78" w14:textId="77777777" w:rsidR="003061D8" w:rsidRPr="004144A0" w:rsidRDefault="003061D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10407F" w14:textId="77777777" w:rsidR="003061D8" w:rsidRPr="004144A0" w:rsidRDefault="003061D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873F59" w14:textId="77777777" w:rsidR="003061D8" w:rsidRPr="004144A0" w:rsidRDefault="003061D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9612CC" w14:textId="77777777" w:rsidR="003061D8" w:rsidRPr="004144A0" w:rsidRDefault="003061D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5BF14D" w14:textId="77777777" w:rsidR="003061D8" w:rsidRPr="004144A0" w:rsidRDefault="003061D8"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4504F7"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DC6A72"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EC74C7"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48B65C"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88A682" w14:textId="77777777"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68C72F" w14:textId="2A2BF0AD" w:rsidR="00470530" w:rsidRPr="004144A0" w:rsidRDefault="00470530"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BCE12E" w14:textId="531794BA"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B17684" w14:textId="151C82B8"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CF7B61" w14:textId="0FBCE400"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838A79" w14:textId="3D6436D3"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980196" w14:textId="0A81B588"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1DD44F" w14:textId="6C66B37D"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00A59E" w14:textId="22DE64C2"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CC2F75" w14:textId="5C457232"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3AC812" w14:textId="3D1A478F"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381DE1" w14:textId="67DF0DEA"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25A74A" w14:textId="068FC78F"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E76E39" w14:textId="4D7C602A"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8214D5" w14:textId="14660699"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17DF8B" w14:textId="13E7A7AC"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9183299" w14:textId="7059EB80"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AC781F" w14:textId="27892963"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057290" w14:textId="7008CF9B"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117096" w14:textId="4118E6F6"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61353E" w14:textId="73448F78"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40E9DA" w14:textId="5D582264"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2C3A23" w14:textId="50BF0218"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C02118" w14:textId="77777777" w:rsidR="003C5F9E" w:rsidRPr="004144A0" w:rsidRDefault="003C5F9E"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2A28186"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hAnsi="Times New Roman" w:cs="Times New Roman"/>
          <w:noProof/>
          <w:lang w:eastAsia="tr-TR"/>
        </w:rPr>
        <w:drawing>
          <wp:anchor distT="0" distB="0" distL="0" distR="0" simplePos="0" relativeHeight="251702272" behindDoc="0" locked="0" layoutInCell="1" allowOverlap="1" wp14:anchorId="78F12E76" wp14:editId="57905F73">
            <wp:simplePos x="0" y="0"/>
            <wp:positionH relativeFrom="page">
              <wp:posOffset>6124575</wp:posOffset>
            </wp:positionH>
            <wp:positionV relativeFrom="paragraph">
              <wp:posOffset>26035</wp:posOffset>
            </wp:positionV>
            <wp:extent cx="719455" cy="719455"/>
            <wp:effectExtent l="0" t="0" r="4445" b="4445"/>
            <wp:wrapNone/>
            <wp:docPr id="37" name="Resim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4144A0">
        <w:rPr>
          <w:rFonts w:ascii="Times New Roman" w:eastAsia="Times New Roman" w:hAnsi="Times New Roman" w:cs="Times New Roman"/>
          <w:b/>
          <w:spacing w:val="-2"/>
        </w:rPr>
        <w:t>T.C.</w:t>
      </w:r>
    </w:p>
    <w:p w14:paraId="2F4FB4AB"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ESKİŞEHİR OSMANGAZİ UNIVERSITY</w:t>
      </w:r>
    </w:p>
    <w:p w14:paraId="1FD2C670"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INSTITUTE OF HEALTH SCIENCES</w:t>
      </w:r>
    </w:p>
    <w:p w14:paraId="741377A6" w14:textId="77777777" w:rsidR="00A91456" w:rsidRPr="004144A0" w:rsidRDefault="00E378DF"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144A0">
        <w:rPr>
          <w:rFonts w:ascii="Times New Roman" w:eastAsia="Times New Roman" w:hAnsi="Times New Roman" w:cs="Times New Roman"/>
          <w:b/>
          <w:spacing w:val="-2"/>
        </w:rPr>
        <w:t>DEPARTMENT OF RADIATION ONCOLOGY/HEALTHPHYSICS</w:t>
      </w:r>
    </w:p>
    <w:p w14:paraId="29E207A7" w14:textId="77777777" w:rsidR="00A91456" w:rsidRPr="004144A0" w:rsidRDefault="00A91456" w:rsidP="00A91456">
      <w:pPr>
        <w:widowControl w:val="0"/>
        <w:autoSpaceDE w:val="0"/>
        <w:autoSpaceDN w:val="0"/>
        <w:spacing w:after="20" w:line="240" w:lineRule="auto"/>
        <w:ind w:right="1"/>
        <w:jc w:val="center"/>
        <w:rPr>
          <w:rFonts w:ascii="Times New Roman" w:eastAsia="Times New Roman" w:hAnsi="Times New Roman" w:cs="Times New Roman"/>
          <w:b/>
        </w:rPr>
      </w:pPr>
      <w:r w:rsidRPr="004144A0">
        <w:rPr>
          <w:rFonts w:ascii="Times New Roman" w:eastAsia="Times New Roman" w:hAnsi="Times New Roman" w:cs="Times New Roman"/>
          <w:b/>
        </w:rPr>
        <w:t>COURSE INFORMATION FORM</w:t>
      </w:r>
    </w:p>
    <w:p w14:paraId="5F4C5E51" w14:textId="77777777" w:rsidR="00A91456" w:rsidRPr="004144A0" w:rsidRDefault="00A91456" w:rsidP="00A91456">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91456" w:rsidRPr="004144A0" w14:paraId="5657C174" w14:textId="77777777" w:rsidTr="00A91456">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FCB42AA"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3C9233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Code</w:t>
            </w:r>
          </w:p>
        </w:tc>
      </w:tr>
      <w:tr w:rsidR="00A91456" w:rsidRPr="004144A0" w14:paraId="65E90CE7" w14:textId="77777777" w:rsidTr="00A91456">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7FA550E2" w14:textId="77777777" w:rsidR="00A91456" w:rsidRPr="004144A0" w:rsidRDefault="00470530" w:rsidP="00A91456">
            <w:pPr>
              <w:jc w:val="center"/>
              <w:rPr>
                <w:rFonts w:ascii="Times New Roman" w:hAnsi="Times New Roman" w:cs="Times New Roman"/>
                <w:sz w:val="20"/>
                <w:szCs w:val="20"/>
                <w:lang w:val="en-US"/>
              </w:rPr>
            </w:pPr>
            <w:r w:rsidRPr="004144A0">
              <w:rPr>
                <w:rFonts w:ascii="Times New Roman" w:hAnsi="Times New Roman" w:cs="Times New Roman"/>
                <w:sz w:val="20"/>
                <w:szCs w:val="20"/>
                <w:lang w:val="en-US"/>
              </w:rPr>
              <w:t>RADIOTHERAPY PHYSICS (II)</w:t>
            </w:r>
          </w:p>
        </w:tc>
        <w:tc>
          <w:tcPr>
            <w:tcW w:w="3118" w:type="dxa"/>
            <w:tcBorders>
              <w:top w:val="single" w:sz="4" w:space="0" w:color="auto"/>
              <w:left w:val="single" w:sz="4" w:space="0" w:color="auto"/>
              <w:bottom w:val="single" w:sz="12" w:space="0" w:color="auto"/>
              <w:right w:val="single" w:sz="12" w:space="0" w:color="auto"/>
            </w:tcBorders>
            <w:vAlign w:val="center"/>
          </w:tcPr>
          <w:p w14:paraId="041CF4D4" w14:textId="77777777" w:rsidR="00A91456" w:rsidRPr="004144A0" w:rsidRDefault="003061D8" w:rsidP="00A91456">
            <w:pPr>
              <w:jc w:val="center"/>
              <w:rPr>
                <w:rFonts w:ascii="Times New Roman" w:hAnsi="Times New Roman" w:cs="Times New Roman"/>
                <w:bCs/>
                <w:sz w:val="20"/>
                <w:szCs w:val="20"/>
                <w:lang w:val="en-US"/>
              </w:rPr>
            </w:pPr>
            <w:r w:rsidRPr="004144A0">
              <w:rPr>
                <w:rFonts w:ascii="Times New Roman" w:hAnsi="Times New Roman" w:cs="Times New Roman"/>
                <w:color w:val="333333"/>
                <w:sz w:val="21"/>
                <w:szCs w:val="21"/>
                <w:shd w:val="clear" w:color="auto" w:fill="F1F1F1"/>
              </w:rPr>
              <w:t>523204223</w:t>
            </w:r>
          </w:p>
        </w:tc>
      </w:tr>
    </w:tbl>
    <w:p w14:paraId="38A0FA59"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91456" w:rsidRPr="004144A0" w14:paraId="3B57106C" w14:textId="77777777" w:rsidTr="00A91456">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2B0E88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7D60FE3"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A2C46D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FA5811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ECTS</w:t>
            </w:r>
          </w:p>
        </w:tc>
      </w:tr>
      <w:tr w:rsidR="00A91456" w:rsidRPr="004144A0" w14:paraId="343A4DB1" w14:textId="77777777" w:rsidTr="00A91456">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161DE5D0" w14:textId="77777777" w:rsidR="00A91456" w:rsidRPr="004144A0" w:rsidRDefault="00A91456" w:rsidP="00A91456">
            <w:pPr>
              <w:rPr>
                <w:rFonts w:ascii="Times New Roman" w:hAnsi="Times New Roman" w:cs="Times New Roman"/>
                <w:b/>
                <w:sz w:val="20"/>
                <w:szCs w:val="20"/>
                <w:lang w:val="en-US"/>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406299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B76553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15AF9372" w14:textId="77777777" w:rsidR="00A91456" w:rsidRPr="004144A0" w:rsidRDefault="00A91456" w:rsidP="00A91456">
            <w:pPr>
              <w:rPr>
                <w:rFonts w:ascii="Times New Roman" w:hAnsi="Times New Roman" w:cs="Times New Roman"/>
                <w:b/>
                <w:sz w:val="20"/>
                <w:szCs w:val="20"/>
                <w:lang w:val="en-US"/>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BB830F1" w14:textId="77777777" w:rsidR="00A91456" w:rsidRPr="004144A0" w:rsidRDefault="00A91456" w:rsidP="00A91456">
            <w:pPr>
              <w:rPr>
                <w:rFonts w:ascii="Times New Roman" w:hAnsi="Times New Roman" w:cs="Times New Roman"/>
                <w:b/>
                <w:sz w:val="20"/>
                <w:szCs w:val="20"/>
                <w:lang w:val="en-US"/>
              </w:rPr>
            </w:pPr>
          </w:p>
        </w:tc>
      </w:tr>
      <w:tr w:rsidR="00A91456" w:rsidRPr="004144A0" w14:paraId="4CA1D3FC" w14:textId="77777777" w:rsidTr="00A91456">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3BC3455C" w14:textId="77777777" w:rsidR="00A91456" w:rsidRPr="004144A0" w:rsidRDefault="00A91456" w:rsidP="00A91456">
            <w:pPr>
              <w:jc w:val="center"/>
              <w:rPr>
                <w:rFonts w:ascii="Times New Roman" w:hAnsi="Times New Roman" w:cs="Times New Roman"/>
                <w:b/>
                <w:sz w:val="20"/>
                <w:szCs w:val="20"/>
              </w:rPr>
            </w:pPr>
            <w:r w:rsidRPr="004144A0">
              <w:rPr>
                <w:rFonts w:ascii="Times New Roman" w:hAnsi="Times New Roman" w:cs="Times New Roman"/>
                <w:b/>
                <w:sz w:val="20"/>
                <w:szCs w:val="20"/>
              </w:rPr>
              <w:t xml:space="preserve">AUTUMN  </w:t>
            </w:r>
          </w:p>
          <w:p w14:paraId="4D48ADE4" w14:textId="77777777" w:rsidR="00A91456" w:rsidRPr="004144A0" w:rsidRDefault="00A91456" w:rsidP="00A91456">
            <w:pPr>
              <w:jc w:val="center"/>
              <w:rPr>
                <w:rFonts w:ascii="Times New Roman" w:hAnsi="Times New Roman" w:cs="Times New Roman"/>
                <w:sz w:val="20"/>
                <w:szCs w:val="20"/>
              </w:rPr>
            </w:pPr>
            <w:r w:rsidRPr="004144A0">
              <w:rPr>
                <w:rFonts w:ascii="Times New Roman" w:hAnsi="Times New Roman" w:cs="Times New Roman"/>
                <w:b/>
                <w:sz w:val="20"/>
                <w:szCs w:val="20"/>
                <w:lang w:val="en-US"/>
              </w:rPr>
              <w:t>SPRING</w:t>
            </w:r>
            <w:r w:rsidR="003061D8" w:rsidRPr="004144A0">
              <w:rPr>
                <w:rFonts w:ascii="Times New Roman" w:hAnsi="Times New Roman" w:cs="Times New Roman"/>
                <w:b/>
                <w:sz w:val="20"/>
                <w:szCs w:val="20"/>
                <w:lang w:val="en-US"/>
              </w:rPr>
              <w:t xml:space="preserve"> X</w:t>
            </w:r>
            <w:r w:rsidRPr="004144A0">
              <w:rPr>
                <w:rFonts w:ascii="Times New Roman" w:hAnsi="Times New Roman" w:cs="Times New Roman"/>
                <w:sz w:val="20"/>
                <w:szCs w:val="20"/>
                <w:lang w:val="en-US"/>
              </w:rPr>
              <w:t xml:space="preserve">  </w:t>
            </w:r>
          </w:p>
        </w:tc>
        <w:tc>
          <w:tcPr>
            <w:tcW w:w="1885" w:type="dxa"/>
            <w:tcBorders>
              <w:top w:val="single" w:sz="4" w:space="0" w:color="auto"/>
              <w:left w:val="single" w:sz="4" w:space="0" w:color="auto"/>
              <w:bottom w:val="single" w:sz="12" w:space="0" w:color="auto"/>
              <w:right w:val="single" w:sz="4" w:space="0" w:color="auto"/>
            </w:tcBorders>
            <w:vAlign w:val="center"/>
          </w:tcPr>
          <w:p w14:paraId="7843EB00" w14:textId="77777777" w:rsidR="00A91456" w:rsidRPr="004144A0" w:rsidRDefault="00470530"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609B63C5"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444F77AC" w14:textId="77777777" w:rsidR="00A91456" w:rsidRPr="004144A0" w:rsidRDefault="00470530" w:rsidP="00A91456">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37AEEC09" w14:textId="77777777" w:rsidR="00A91456" w:rsidRPr="004144A0" w:rsidRDefault="00190C20" w:rsidP="00A91456">
            <w:pPr>
              <w:jc w:val="center"/>
              <w:rPr>
                <w:rFonts w:ascii="Times New Roman" w:hAnsi="Times New Roman" w:cs="Times New Roman"/>
                <w:sz w:val="20"/>
                <w:szCs w:val="20"/>
              </w:rPr>
            </w:pPr>
            <w:r w:rsidRPr="004144A0">
              <w:rPr>
                <w:rFonts w:ascii="Times New Roman" w:hAnsi="Times New Roman" w:cs="Times New Roman"/>
                <w:sz w:val="20"/>
                <w:szCs w:val="20"/>
              </w:rPr>
              <w:t>7</w:t>
            </w:r>
            <w:r w:rsidR="003061D8" w:rsidRPr="004144A0">
              <w:rPr>
                <w:rFonts w:ascii="Times New Roman" w:hAnsi="Times New Roman" w:cs="Times New Roman"/>
                <w:sz w:val="20"/>
                <w:szCs w:val="20"/>
              </w:rPr>
              <w:t>,5</w:t>
            </w:r>
          </w:p>
        </w:tc>
      </w:tr>
    </w:tbl>
    <w:p w14:paraId="774E45A8"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91456" w:rsidRPr="004144A0" w14:paraId="124F5DD3" w14:textId="77777777" w:rsidTr="00A91456">
        <w:trPr>
          <w:trHeight w:val="312"/>
        </w:trPr>
        <w:tc>
          <w:tcPr>
            <w:tcW w:w="9624"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0D3397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Category (Credit)</w:t>
            </w:r>
          </w:p>
        </w:tc>
      </w:tr>
      <w:tr w:rsidR="00A91456" w:rsidRPr="004144A0" w14:paraId="5A19C205" w14:textId="77777777" w:rsidTr="00A91456">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9CF1CDB"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Basic Sciences</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992AFAF"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Engineering Sciences</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B6ABA4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Design</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78BFE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General Education</w:t>
            </w:r>
          </w:p>
        </w:tc>
        <w:tc>
          <w:tcPr>
            <w:tcW w:w="13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B67152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Social</w:t>
            </w:r>
          </w:p>
        </w:tc>
        <w:tc>
          <w:tcPr>
            <w:tcW w:w="163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CA2516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Health Sciences</w:t>
            </w:r>
          </w:p>
        </w:tc>
      </w:tr>
      <w:tr w:rsidR="00A91456" w:rsidRPr="004144A0" w14:paraId="6C33DBF3" w14:textId="77777777" w:rsidTr="00A91456">
        <w:trPr>
          <w:trHeight w:val="397"/>
        </w:trPr>
        <w:tc>
          <w:tcPr>
            <w:tcW w:w="1545" w:type="dxa"/>
            <w:tcBorders>
              <w:top w:val="single" w:sz="4" w:space="0" w:color="auto"/>
              <w:left w:val="single" w:sz="12" w:space="0" w:color="auto"/>
              <w:bottom w:val="single" w:sz="12" w:space="0" w:color="auto"/>
              <w:right w:val="single" w:sz="4" w:space="0" w:color="auto"/>
            </w:tcBorders>
            <w:vAlign w:val="center"/>
          </w:tcPr>
          <w:p w14:paraId="29351F59"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12" w:space="0" w:color="auto"/>
              <w:right w:val="single" w:sz="4" w:space="0" w:color="auto"/>
            </w:tcBorders>
            <w:vAlign w:val="center"/>
          </w:tcPr>
          <w:p w14:paraId="76005186" w14:textId="77777777" w:rsidR="00A91456" w:rsidRPr="004144A0" w:rsidRDefault="00A91456" w:rsidP="00A91456">
            <w:pPr>
              <w:jc w:val="center"/>
              <w:rPr>
                <w:rFonts w:ascii="Times New Roman" w:hAnsi="Times New Roman" w:cs="Times New Roman"/>
                <w:sz w:val="20"/>
                <w:szCs w:val="20"/>
                <w:lang w:val="en-US"/>
              </w:rPr>
            </w:pPr>
          </w:p>
        </w:tc>
        <w:tc>
          <w:tcPr>
            <w:tcW w:w="1276" w:type="dxa"/>
            <w:tcBorders>
              <w:top w:val="single" w:sz="4" w:space="0" w:color="auto"/>
              <w:left w:val="single" w:sz="4" w:space="0" w:color="auto"/>
              <w:bottom w:val="single" w:sz="12" w:space="0" w:color="auto"/>
              <w:right w:val="single" w:sz="4" w:space="0" w:color="auto"/>
            </w:tcBorders>
            <w:vAlign w:val="center"/>
          </w:tcPr>
          <w:p w14:paraId="05448ABA" w14:textId="77777777" w:rsidR="00A91456" w:rsidRPr="004144A0" w:rsidRDefault="00A91456" w:rsidP="00A91456">
            <w:pPr>
              <w:jc w:val="center"/>
              <w:rPr>
                <w:rFonts w:ascii="Times New Roman" w:hAnsi="Times New Roman" w:cs="Times New Roman"/>
                <w:sz w:val="20"/>
                <w:szCs w:val="20"/>
                <w:lang w:val="en-US"/>
              </w:rPr>
            </w:pPr>
          </w:p>
        </w:tc>
        <w:tc>
          <w:tcPr>
            <w:tcW w:w="2268" w:type="dxa"/>
            <w:tcBorders>
              <w:top w:val="single" w:sz="4" w:space="0" w:color="auto"/>
              <w:left w:val="single" w:sz="4" w:space="0" w:color="auto"/>
              <w:bottom w:val="single" w:sz="12" w:space="0" w:color="auto"/>
              <w:right w:val="single" w:sz="4" w:space="0" w:color="auto"/>
            </w:tcBorders>
            <w:vAlign w:val="center"/>
          </w:tcPr>
          <w:p w14:paraId="318ABD97" w14:textId="77777777" w:rsidR="00A91456" w:rsidRPr="004144A0" w:rsidRDefault="00A91456" w:rsidP="00A91456">
            <w:pPr>
              <w:jc w:val="center"/>
              <w:rPr>
                <w:rFonts w:ascii="Times New Roman" w:hAnsi="Times New Roman" w:cs="Times New Roman"/>
                <w:sz w:val="20"/>
                <w:szCs w:val="20"/>
                <w:lang w:val="en-US"/>
              </w:rPr>
            </w:pPr>
          </w:p>
        </w:tc>
        <w:tc>
          <w:tcPr>
            <w:tcW w:w="1346" w:type="dxa"/>
            <w:tcBorders>
              <w:top w:val="single" w:sz="4" w:space="0" w:color="auto"/>
              <w:left w:val="single" w:sz="4" w:space="0" w:color="auto"/>
              <w:bottom w:val="single" w:sz="12" w:space="0" w:color="auto"/>
              <w:right w:val="single" w:sz="4" w:space="0" w:color="auto"/>
            </w:tcBorders>
            <w:vAlign w:val="center"/>
          </w:tcPr>
          <w:p w14:paraId="3298104A" w14:textId="77777777" w:rsidR="00A91456" w:rsidRPr="004144A0" w:rsidRDefault="00A91456" w:rsidP="00A91456">
            <w:pPr>
              <w:jc w:val="center"/>
              <w:rPr>
                <w:rFonts w:ascii="Times New Roman" w:hAnsi="Times New Roman" w:cs="Times New Roman"/>
                <w:sz w:val="20"/>
                <w:szCs w:val="20"/>
                <w:lang w:val="en-US"/>
              </w:rPr>
            </w:pPr>
          </w:p>
        </w:tc>
        <w:tc>
          <w:tcPr>
            <w:tcW w:w="1630" w:type="dxa"/>
            <w:tcBorders>
              <w:top w:val="single" w:sz="4" w:space="0" w:color="auto"/>
              <w:left w:val="single" w:sz="4" w:space="0" w:color="auto"/>
              <w:bottom w:val="single" w:sz="12" w:space="0" w:color="auto"/>
              <w:right w:val="single" w:sz="12" w:space="0" w:color="auto"/>
            </w:tcBorders>
            <w:vAlign w:val="center"/>
            <w:hideMark/>
          </w:tcPr>
          <w:p w14:paraId="0EB5B6D6" w14:textId="77777777" w:rsidR="00A91456" w:rsidRPr="004144A0" w:rsidRDefault="00A91456" w:rsidP="00A91456">
            <w:pPr>
              <w:jc w:val="center"/>
              <w:rPr>
                <w:rFonts w:ascii="Times New Roman" w:hAnsi="Times New Roman" w:cs="Times New Roman"/>
                <w:b/>
                <w:bCs/>
                <w:sz w:val="20"/>
                <w:szCs w:val="20"/>
                <w:lang w:val="en-US"/>
              </w:rPr>
            </w:pPr>
            <w:r w:rsidRPr="004144A0">
              <w:rPr>
                <w:rFonts w:ascii="Times New Roman" w:hAnsi="Times New Roman" w:cs="Times New Roman"/>
                <w:b/>
                <w:bCs/>
                <w:sz w:val="20"/>
                <w:szCs w:val="20"/>
              </w:rPr>
              <w:t>X</w:t>
            </w:r>
          </w:p>
        </w:tc>
      </w:tr>
    </w:tbl>
    <w:p w14:paraId="1C89D990"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91456" w:rsidRPr="004144A0" w14:paraId="60DF6620" w14:textId="77777777" w:rsidTr="00A91456">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F6C2C8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3F4E7E6"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571268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Type</w:t>
            </w:r>
          </w:p>
        </w:tc>
      </w:tr>
      <w:tr w:rsidR="00A91456" w:rsidRPr="004144A0" w14:paraId="2DC1D102" w14:textId="77777777" w:rsidTr="00A91456">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755DC119"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Turkish</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28C5D65E"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M.Sc.</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48BD986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ELECTIVE</w:t>
            </w:r>
            <w:r w:rsidR="003061D8" w:rsidRPr="004144A0">
              <w:rPr>
                <w:rFonts w:ascii="Times New Roman" w:hAnsi="Times New Roman" w:cs="Times New Roman"/>
                <w:b/>
                <w:sz w:val="20"/>
                <w:szCs w:val="20"/>
                <w:lang w:val="en-US"/>
              </w:rPr>
              <w:t xml:space="preserve"> X</w:t>
            </w:r>
            <w:r w:rsidRPr="004144A0">
              <w:rPr>
                <w:rFonts w:ascii="Times New Roman" w:hAnsi="Times New Roman" w:cs="Times New Roman"/>
                <w:b/>
                <w:sz w:val="20"/>
                <w:szCs w:val="20"/>
                <w:lang w:val="en-US"/>
              </w:rPr>
              <w:t xml:space="preserve"> </w:t>
            </w:r>
          </w:p>
          <w:p w14:paraId="2C8CB9D4"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COMPULSORY</w:t>
            </w:r>
          </w:p>
        </w:tc>
      </w:tr>
    </w:tbl>
    <w:p w14:paraId="7F7C0F24"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A91456" w:rsidRPr="004144A0" w14:paraId="6CD24956" w14:textId="77777777" w:rsidTr="00A91456">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55DDAFA"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Prerequisite(s) if any</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CA68F40" w14:textId="77777777" w:rsidR="00A91456" w:rsidRPr="004144A0" w:rsidRDefault="00A91456" w:rsidP="00A91456">
            <w:pPr>
              <w:rPr>
                <w:rFonts w:ascii="Times New Roman" w:hAnsi="Times New Roman" w:cs="Times New Roman"/>
                <w:sz w:val="20"/>
                <w:szCs w:val="20"/>
                <w:lang w:val="en-US"/>
              </w:rPr>
            </w:pPr>
          </w:p>
        </w:tc>
      </w:tr>
      <w:tr w:rsidR="003061D8" w:rsidRPr="004144A0" w14:paraId="4E072F88" w14:textId="77777777" w:rsidTr="001118F9">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546632"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Objectives of the Course</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tcPr>
          <w:p w14:paraId="72E1730A"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It is aimed that a physicist who will work in a radiotherapy clinic will have enough knowledge to comprehend the whole process in general and to fulfill his duty responsibilities.</w:t>
            </w:r>
          </w:p>
        </w:tc>
      </w:tr>
      <w:tr w:rsidR="003061D8" w:rsidRPr="004144A0" w14:paraId="74555EB7" w14:textId="77777777" w:rsidTr="001118F9">
        <w:trPr>
          <w:trHeight w:val="32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4B759A3"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Short Course Content</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tcPr>
          <w:p w14:paraId="08F684E8"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The content of this course includes basic dosimetric parameters, dose calculation methods, different treatment techniques and quality control methods in terms of radiotherapy physics.</w:t>
            </w:r>
          </w:p>
        </w:tc>
      </w:tr>
    </w:tbl>
    <w:p w14:paraId="0A1F99A8"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0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8"/>
        <w:gridCol w:w="4685"/>
        <w:gridCol w:w="1739"/>
        <w:gridCol w:w="1385"/>
        <w:gridCol w:w="1387"/>
      </w:tblGrid>
      <w:tr w:rsidR="00A91456" w:rsidRPr="004144A0" w14:paraId="37F47E18" w14:textId="77777777" w:rsidTr="003061D8">
        <w:trPr>
          <w:trHeight w:val="207"/>
        </w:trPr>
        <w:tc>
          <w:tcPr>
            <w:tcW w:w="509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9566937"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Learning Outcomes of the Course</w:t>
            </w:r>
          </w:p>
        </w:tc>
        <w:tc>
          <w:tcPr>
            <w:tcW w:w="173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30F631D"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 xml:space="preserve">Contributed PO(s) </w:t>
            </w:r>
          </w:p>
        </w:tc>
        <w:tc>
          <w:tcPr>
            <w:tcW w:w="138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059F408"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Teaching Methods *</w:t>
            </w:r>
          </w:p>
        </w:tc>
        <w:tc>
          <w:tcPr>
            <w:tcW w:w="138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5F375A2"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Measuring Methods **</w:t>
            </w:r>
          </w:p>
        </w:tc>
      </w:tr>
      <w:tr w:rsidR="001F2AEB" w:rsidRPr="004144A0" w14:paraId="6859723D" w14:textId="77777777" w:rsidTr="003061D8">
        <w:trPr>
          <w:trHeight w:val="309"/>
        </w:trPr>
        <w:tc>
          <w:tcPr>
            <w:tcW w:w="408"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963BC8" w14:textId="77777777" w:rsidR="001F2AEB" w:rsidRPr="004144A0" w:rsidRDefault="001F2AEB" w:rsidP="001F2AEB">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4685" w:type="dxa"/>
            <w:tcBorders>
              <w:top w:val="single" w:sz="4" w:space="0" w:color="auto"/>
              <w:left w:val="nil"/>
              <w:bottom w:val="single" w:sz="4" w:space="0" w:color="auto"/>
              <w:right w:val="single" w:sz="4" w:space="0" w:color="auto"/>
            </w:tcBorders>
            <w:shd w:val="clear" w:color="auto" w:fill="FFFFFF" w:themeFill="background1"/>
          </w:tcPr>
          <w:p w14:paraId="5380320F" w14:textId="47E85F82" w:rsidR="001F2AEB" w:rsidRPr="004144A0" w:rsidRDefault="001F2AEB" w:rsidP="001F2AEB">
            <w:pPr>
              <w:jc w:val="both"/>
              <w:rPr>
                <w:rFonts w:ascii="Times New Roman" w:hAnsi="Times New Roman" w:cs="Times New Roman"/>
                <w:sz w:val="20"/>
                <w:szCs w:val="20"/>
              </w:rPr>
            </w:pPr>
            <w:r w:rsidRPr="004144A0">
              <w:rPr>
                <w:rFonts w:ascii="Times New Roman" w:hAnsi="Times New Roman" w:cs="Times New Roman"/>
                <w:sz w:val="20"/>
                <w:szCs w:val="20"/>
              </w:rPr>
              <w:t>Upon completion of this course, the student shall acquire knowledge of the physical principles of advanced radiotherapy techniques (e.g., IMRT, VMAT, SBRT, IGRT), quality control and calibration requirements of radiotherapy systems, image-guided radiotherapy (IGRT) and adaptive radiotherapy applications, advanced dosimetry methods, and the principles of patient safety and dose optimization in clinical practice.</w:t>
            </w:r>
          </w:p>
        </w:tc>
        <w:tc>
          <w:tcPr>
            <w:tcW w:w="1739" w:type="dxa"/>
            <w:tcBorders>
              <w:top w:val="single" w:sz="4" w:space="0" w:color="auto"/>
              <w:left w:val="nil"/>
              <w:bottom w:val="single" w:sz="4" w:space="0" w:color="auto"/>
              <w:right w:val="single" w:sz="4" w:space="0" w:color="auto"/>
            </w:tcBorders>
            <w:shd w:val="clear" w:color="auto" w:fill="FFFFFF" w:themeFill="background1"/>
            <w:vAlign w:val="center"/>
          </w:tcPr>
          <w:p w14:paraId="780D5172" w14:textId="60CEA419" w:rsidR="001F2AEB" w:rsidRPr="004144A0" w:rsidRDefault="001F2AEB" w:rsidP="001F2AEB">
            <w:pPr>
              <w:jc w:val="center"/>
              <w:rPr>
                <w:rFonts w:ascii="Times New Roman" w:hAnsi="Times New Roman" w:cs="Times New Roman"/>
                <w:sz w:val="20"/>
                <w:szCs w:val="20"/>
              </w:rPr>
            </w:pPr>
            <w:r w:rsidRPr="004144A0">
              <w:rPr>
                <w:rFonts w:ascii="Times New Roman" w:hAnsi="Times New Roman" w:cs="Times New Roman"/>
                <w:sz w:val="20"/>
                <w:szCs w:val="20"/>
              </w:rPr>
              <w:t>1-7,9-15</w:t>
            </w:r>
          </w:p>
        </w:tc>
        <w:tc>
          <w:tcPr>
            <w:tcW w:w="13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A871D" w14:textId="727A4C50" w:rsidR="001F2AEB" w:rsidRPr="004144A0" w:rsidRDefault="001F2AEB" w:rsidP="001F2AEB">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8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1E3162" w14:textId="58CE9538" w:rsidR="001F2AEB" w:rsidRPr="004144A0" w:rsidRDefault="001F2AEB" w:rsidP="001F2AEB">
            <w:pPr>
              <w:jc w:val="center"/>
              <w:rPr>
                <w:rFonts w:ascii="Times New Roman" w:hAnsi="Times New Roman" w:cs="Times New Roman"/>
                <w:sz w:val="20"/>
                <w:szCs w:val="20"/>
              </w:rPr>
            </w:pPr>
            <w:r w:rsidRPr="004144A0">
              <w:rPr>
                <w:rFonts w:ascii="Times New Roman" w:hAnsi="Times New Roman" w:cs="Times New Roman"/>
                <w:sz w:val="20"/>
                <w:szCs w:val="20"/>
              </w:rPr>
              <w:t>A-D</w:t>
            </w:r>
          </w:p>
        </w:tc>
      </w:tr>
    </w:tbl>
    <w:p w14:paraId="70ED33F6" w14:textId="77777777" w:rsidR="00A91456" w:rsidRPr="004144A0" w:rsidRDefault="00A91456" w:rsidP="00A91456">
      <w:pPr>
        <w:pStyle w:val="AltBilgi"/>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rPr>
        <w:t>*</w:t>
      </w:r>
      <w:r w:rsidRPr="004144A0">
        <w:rPr>
          <w:rFonts w:ascii="Times New Roman" w:hAnsi="Times New Roman" w:cs="Times New Roman"/>
          <w:b/>
          <w:sz w:val="16"/>
          <w:szCs w:val="16"/>
          <w:lang w:val="en-US"/>
        </w:rPr>
        <w:t>Teaching Methods 1:</w:t>
      </w:r>
      <w:r w:rsidRPr="004144A0">
        <w:rPr>
          <w:rFonts w:ascii="Times New Roman" w:hAnsi="Times New Roman" w:cs="Times New Roman"/>
          <w:sz w:val="16"/>
          <w:szCs w:val="16"/>
          <w:lang w:val="en-US"/>
        </w:rPr>
        <w:t>Expression, 2</w:t>
      </w:r>
      <w:r w:rsidRPr="004144A0">
        <w:rPr>
          <w:rFonts w:ascii="Times New Roman" w:hAnsi="Times New Roman" w:cs="Times New Roman"/>
          <w:b/>
          <w:sz w:val="16"/>
          <w:szCs w:val="16"/>
          <w:lang w:val="en-US"/>
        </w:rPr>
        <w:t>:</w:t>
      </w:r>
      <w:r w:rsidRPr="004144A0">
        <w:rPr>
          <w:rFonts w:ascii="Times New Roman" w:hAnsi="Times New Roman" w:cs="Times New Roman"/>
          <w:sz w:val="16"/>
          <w:szCs w:val="16"/>
          <w:lang w:val="en-US"/>
        </w:rPr>
        <w:t xml:space="preserve">Discussion, </w:t>
      </w:r>
      <w:r w:rsidRPr="004144A0">
        <w:rPr>
          <w:rFonts w:ascii="Times New Roman" w:hAnsi="Times New Roman" w:cs="Times New Roman"/>
          <w:b/>
          <w:sz w:val="16"/>
          <w:szCs w:val="16"/>
          <w:lang w:val="en-US"/>
        </w:rPr>
        <w:t>3:</w:t>
      </w:r>
      <w:r w:rsidRPr="004144A0">
        <w:rPr>
          <w:rFonts w:ascii="Times New Roman" w:hAnsi="Times New Roman" w:cs="Times New Roman"/>
          <w:sz w:val="16"/>
          <w:szCs w:val="16"/>
          <w:lang w:val="en-US"/>
        </w:rPr>
        <w:t xml:space="preserve">Experiment,  </w:t>
      </w:r>
      <w:r w:rsidRPr="004144A0">
        <w:rPr>
          <w:rFonts w:ascii="Times New Roman" w:hAnsi="Times New Roman" w:cs="Times New Roman"/>
          <w:b/>
          <w:sz w:val="16"/>
          <w:szCs w:val="16"/>
          <w:lang w:val="en-US"/>
        </w:rPr>
        <w:t>4:</w:t>
      </w:r>
      <w:r w:rsidRPr="004144A0">
        <w:rPr>
          <w:rFonts w:ascii="Times New Roman" w:hAnsi="Times New Roman" w:cs="Times New Roman"/>
          <w:sz w:val="16"/>
          <w:szCs w:val="16"/>
          <w:lang w:val="en-US"/>
        </w:rPr>
        <w:t xml:space="preserve">Simulation,  </w:t>
      </w:r>
      <w:r w:rsidRPr="004144A0">
        <w:rPr>
          <w:rFonts w:ascii="Times New Roman" w:hAnsi="Times New Roman" w:cs="Times New Roman"/>
          <w:b/>
          <w:sz w:val="16"/>
          <w:szCs w:val="16"/>
          <w:lang w:val="en-US"/>
        </w:rPr>
        <w:t>5:</w:t>
      </w:r>
      <w:r w:rsidRPr="004144A0">
        <w:rPr>
          <w:rFonts w:ascii="Times New Roman" w:hAnsi="Times New Roman" w:cs="Times New Roman"/>
          <w:sz w:val="16"/>
          <w:szCs w:val="16"/>
          <w:lang w:val="en-US"/>
        </w:rPr>
        <w:t>Question-Answer,</w:t>
      </w:r>
      <w:r w:rsidRPr="004144A0">
        <w:rPr>
          <w:rFonts w:ascii="Times New Roman" w:hAnsi="Times New Roman" w:cs="Times New Roman"/>
          <w:b/>
          <w:sz w:val="16"/>
          <w:szCs w:val="16"/>
          <w:lang w:val="en-US"/>
        </w:rPr>
        <w:t xml:space="preserve"> 6:</w:t>
      </w:r>
      <w:r w:rsidRPr="004144A0">
        <w:rPr>
          <w:rFonts w:ascii="Times New Roman" w:hAnsi="Times New Roman" w:cs="Times New Roman"/>
          <w:sz w:val="16"/>
          <w:szCs w:val="16"/>
          <w:lang w:val="en-US"/>
        </w:rPr>
        <w:t xml:space="preserve">Tutorial, </w:t>
      </w:r>
      <w:r w:rsidRPr="004144A0">
        <w:rPr>
          <w:rFonts w:ascii="Times New Roman" w:hAnsi="Times New Roman" w:cs="Times New Roman"/>
          <w:b/>
          <w:sz w:val="16"/>
          <w:szCs w:val="16"/>
          <w:lang w:val="en-US"/>
        </w:rPr>
        <w:t>7</w:t>
      </w:r>
      <w:r w:rsidRPr="004144A0">
        <w:rPr>
          <w:rFonts w:ascii="Times New Roman" w:hAnsi="Times New Roman" w:cs="Times New Roman"/>
          <w:sz w:val="16"/>
          <w:szCs w:val="16"/>
          <w:lang w:val="en-US"/>
        </w:rPr>
        <w:t xml:space="preserve">:Observation, </w:t>
      </w:r>
      <w:r w:rsidRPr="004144A0">
        <w:rPr>
          <w:rFonts w:ascii="Times New Roman" w:hAnsi="Times New Roman" w:cs="Times New Roman"/>
          <w:b/>
          <w:sz w:val="16"/>
          <w:szCs w:val="16"/>
          <w:lang w:val="en-US"/>
        </w:rPr>
        <w:t>8</w:t>
      </w:r>
      <w:r w:rsidRPr="004144A0">
        <w:rPr>
          <w:rFonts w:ascii="Times New Roman" w:hAnsi="Times New Roman" w:cs="Times New Roman"/>
          <w:sz w:val="16"/>
          <w:szCs w:val="16"/>
          <w:lang w:val="en-US"/>
        </w:rPr>
        <w:t xml:space="preserve">:Case Study, </w:t>
      </w:r>
      <w:r w:rsidRPr="004144A0">
        <w:rPr>
          <w:rFonts w:ascii="Times New Roman" w:hAnsi="Times New Roman" w:cs="Times New Roman"/>
          <w:b/>
          <w:sz w:val="16"/>
          <w:szCs w:val="16"/>
          <w:lang w:val="en-US"/>
        </w:rPr>
        <w:t>9:</w:t>
      </w:r>
      <w:r w:rsidRPr="004144A0">
        <w:rPr>
          <w:rFonts w:ascii="Times New Roman" w:hAnsi="Times New Roman" w:cs="Times New Roman"/>
          <w:sz w:val="16"/>
          <w:szCs w:val="16"/>
          <w:lang w:val="en-US"/>
        </w:rPr>
        <w:t xml:space="preserve">Technical Visit, </w:t>
      </w:r>
      <w:r w:rsidRPr="004144A0">
        <w:rPr>
          <w:rFonts w:ascii="Times New Roman" w:hAnsi="Times New Roman" w:cs="Times New Roman"/>
          <w:b/>
          <w:sz w:val="16"/>
          <w:szCs w:val="16"/>
          <w:lang w:val="en-US"/>
        </w:rPr>
        <w:t>10:</w:t>
      </w:r>
      <w:r w:rsidRPr="004144A0">
        <w:rPr>
          <w:rFonts w:ascii="Times New Roman" w:hAnsi="Times New Roman" w:cs="Times New Roman"/>
          <w:sz w:val="16"/>
          <w:szCs w:val="16"/>
          <w:lang w:val="en-US"/>
        </w:rPr>
        <w:t xml:space="preserve">Trouble/Problem Solving, </w:t>
      </w:r>
      <w:r w:rsidRPr="004144A0">
        <w:rPr>
          <w:rFonts w:ascii="Times New Roman" w:hAnsi="Times New Roman" w:cs="Times New Roman"/>
          <w:b/>
          <w:sz w:val="16"/>
          <w:szCs w:val="16"/>
          <w:lang w:val="en-US"/>
        </w:rPr>
        <w:t>11:</w:t>
      </w:r>
      <w:r w:rsidRPr="004144A0">
        <w:rPr>
          <w:rFonts w:ascii="Times New Roman" w:hAnsi="Times New Roman" w:cs="Times New Roman"/>
          <w:sz w:val="16"/>
          <w:szCs w:val="16"/>
          <w:lang w:val="en-US"/>
        </w:rPr>
        <w:t xml:space="preserve">Induvidual Work, </w:t>
      </w:r>
      <w:r w:rsidRPr="004144A0">
        <w:rPr>
          <w:rFonts w:ascii="Times New Roman" w:hAnsi="Times New Roman" w:cs="Times New Roman"/>
          <w:b/>
          <w:sz w:val="16"/>
          <w:szCs w:val="16"/>
          <w:lang w:val="en-US"/>
        </w:rPr>
        <w:t>12</w:t>
      </w:r>
      <w:r w:rsidRPr="004144A0">
        <w:rPr>
          <w:rFonts w:ascii="Times New Roman" w:hAnsi="Times New Roman" w:cs="Times New Roman"/>
          <w:sz w:val="16"/>
          <w:szCs w:val="16"/>
          <w:lang w:val="en-US"/>
        </w:rPr>
        <w:t xml:space="preserve">:Team/Group Work, </w:t>
      </w:r>
      <w:r w:rsidRPr="004144A0">
        <w:rPr>
          <w:rFonts w:ascii="Times New Roman" w:hAnsi="Times New Roman" w:cs="Times New Roman"/>
          <w:b/>
          <w:sz w:val="16"/>
          <w:szCs w:val="16"/>
          <w:lang w:val="en-US"/>
        </w:rPr>
        <w:t>13</w:t>
      </w:r>
      <w:r w:rsidRPr="004144A0">
        <w:rPr>
          <w:rFonts w:ascii="Times New Roman" w:hAnsi="Times New Roman" w:cs="Times New Roman"/>
          <w:sz w:val="16"/>
          <w:szCs w:val="16"/>
          <w:lang w:val="en-US"/>
        </w:rPr>
        <w:t xml:space="preserve">:Brain Storm, </w:t>
      </w:r>
      <w:r w:rsidRPr="004144A0">
        <w:rPr>
          <w:rFonts w:ascii="Times New Roman" w:hAnsi="Times New Roman" w:cs="Times New Roman"/>
          <w:b/>
          <w:sz w:val="16"/>
          <w:szCs w:val="16"/>
          <w:lang w:val="en-US"/>
        </w:rPr>
        <w:t>14:</w:t>
      </w:r>
      <w:r w:rsidRPr="004144A0">
        <w:rPr>
          <w:rFonts w:ascii="Times New Roman" w:hAnsi="Times New Roman" w:cs="Times New Roman"/>
          <w:sz w:val="16"/>
          <w:szCs w:val="16"/>
          <w:lang w:val="en-US"/>
        </w:rPr>
        <w:t xml:space="preserve">Project Design / Management, </w:t>
      </w:r>
      <w:r w:rsidRPr="004144A0">
        <w:rPr>
          <w:rFonts w:ascii="Times New Roman" w:hAnsi="Times New Roman" w:cs="Times New Roman"/>
          <w:b/>
          <w:sz w:val="16"/>
          <w:szCs w:val="16"/>
          <w:lang w:val="en-US"/>
        </w:rPr>
        <w:t>15:</w:t>
      </w:r>
      <w:r w:rsidRPr="004144A0">
        <w:rPr>
          <w:rFonts w:ascii="Times New Roman" w:hAnsi="Times New Roman" w:cs="Times New Roman"/>
          <w:sz w:val="16"/>
          <w:szCs w:val="16"/>
          <w:lang w:val="en-US"/>
        </w:rPr>
        <w:t xml:space="preserve">Report Preparation and/or Presentation </w:t>
      </w:r>
    </w:p>
    <w:p w14:paraId="56EF6192"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r w:rsidRPr="004144A0">
        <w:rPr>
          <w:rFonts w:ascii="Times New Roman" w:hAnsi="Times New Roman" w:cs="Times New Roman"/>
          <w:b/>
          <w:sz w:val="16"/>
          <w:szCs w:val="16"/>
          <w:lang w:val="en-US"/>
        </w:rPr>
        <w:t>**Measuring Methods</w:t>
      </w:r>
      <w:r w:rsidRPr="004144A0">
        <w:rPr>
          <w:rFonts w:ascii="Times New Roman" w:hAnsi="Times New Roman" w:cs="Times New Roman"/>
          <w:sz w:val="16"/>
          <w:szCs w:val="16"/>
          <w:lang w:val="en-US"/>
        </w:rPr>
        <w:t xml:space="preserve"> </w:t>
      </w:r>
      <w:r w:rsidRPr="004144A0">
        <w:rPr>
          <w:rFonts w:ascii="Times New Roman" w:hAnsi="Times New Roman" w:cs="Times New Roman"/>
          <w:b/>
          <w:sz w:val="16"/>
          <w:szCs w:val="16"/>
          <w:lang w:val="en-US"/>
        </w:rPr>
        <w:t>A:</w:t>
      </w:r>
      <w:r w:rsidRPr="004144A0">
        <w:rPr>
          <w:rFonts w:ascii="Times New Roman" w:hAnsi="Times New Roman" w:cs="Times New Roman"/>
          <w:sz w:val="16"/>
          <w:szCs w:val="16"/>
          <w:lang w:val="en-US"/>
        </w:rPr>
        <w:t xml:space="preserve">Exam, </w:t>
      </w:r>
      <w:r w:rsidRPr="004144A0">
        <w:rPr>
          <w:rFonts w:ascii="Times New Roman" w:hAnsi="Times New Roman" w:cs="Times New Roman"/>
          <w:b/>
          <w:sz w:val="16"/>
          <w:szCs w:val="16"/>
          <w:lang w:val="en-US"/>
        </w:rPr>
        <w:t>B:</w:t>
      </w:r>
      <w:r w:rsidRPr="004144A0">
        <w:rPr>
          <w:rFonts w:ascii="Times New Roman" w:hAnsi="Times New Roman" w:cs="Times New Roman"/>
          <w:sz w:val="16"/>
          <w:szCs w:val="16"/>
          <w:lang w:val="en-US"/>
        </w:rPr>
        <w:t xml:space="preserve">Quiz, </w:t>
      </w:r>
      <w:r w:rsidRPr="004144A0">
        <w:rPr>
          <w:rFonts w:ascii="Times New Roman" w:hAnsi="Times New Roman" w:cs="Times New Roman"/>
          <w:b/>
          <w:sz w:val="16"/>
          <w:szCs w:val="16"/>
          <w:lang w:val="en-US"/>
        </w:rPr>
        <w:t>C:</w:t>
      </w:r>
      <w:r w:rsidRPr="004144A0">
        <w:rPr>
          <w:rFonts w:ascii="Times New Roman" w:hAnsi="Times New Roman" w:cs="Times New Roman"/>
          <w:sz w:val="16"/>
          <w:szCs w:val="16"/>
          <w:lang w:val="en-US"/>
        </w:rPr>
        <w:t xml:space="preserve">Oral Exam, </w:t>
      </w:r>
      <w:r w:rsidRPr="004144A0">
        <w:rPr>
          <w:rFonts w:ascii="Times New Roman" w:hAnsi="Times New Roman" w:cs="Times New Roman"/>
          <w:b/>
          <w:sz w:val="16"/>
          <w:szCs w:val="16"/>
          <w:lang w:val="en-US"/>
        </w:rPr>
        <w:t>D:</w:t>
      </w:r>
      <w:r w:rsidRPr="004144A0">
        <w:rPr>
          <w:rFonts w:ascii="Times New Roman" w:hAnsi="Times New Roman" w:cs="Times New Roman"/>
          <w:sz w:val="16"/>
          <w:szCs w:val="16"/>
          <w:lang w:val="en-US"/>
        </w:rPr>
        <w:t xml:space="preserve">Homework, </w:t>
      </w:r>
      <w:r w:rsidRPr="004144A0">
        <w:rPr>
          <w:rFonts w:ascii="Times New Roman" w:hAnsi="Times New Roman" w:cs="Times New Roman"/>
          <w:b/>
          <w:sz w:val="16"/>
          <w:szCs w:val="16"/>
          <w:lang w:val="en-US"/>
        </w:rPr>
        <w:t>E:</w:t>
      </w:r>
      <w:r w:rsidRPr="004144A0">
        <w:rPr>
          <w:rFonts w:ascii="Times New Roman" w:hAnsi="Times New Roman" w:cs="Times New Roman"/>
          <w:sz w:val="16"/>
          <w:szCs w:val="16"/>
          <w:lang w:val="en-US"/>
        </w:rPr>
        <w:t xml:space="preserve">Report, </w:t>
      </w:r>
      <w:r w:rsidRPr="004144A0">
        <w:rPr>
          <w:rFonts w:ascii="Times New Roman" w:hAnsi="Times New Roman" w:cs="Times New Roman"/>
          <w:b/>
          <w:sz w:val="16"/>
          <w:szCs w:val="16"/>
          <w:lang w:val="en-US"/>
        </w:rPr>
        <w:t>F:</w:t>
      </w:r>
      <w:r w:rsidRPr="004144A0">
        <w:rPr>
          <w:rFonts w:ascii="Times New Roman" w:hAnsi="Times New Roman" w:cs="Times New Roman"/>
          <w:sz w:val="16"/>
          <w:szCs w:val="16"/>
          <w:lang w:val="en-US"/>
        </w:rPr>
        <w:t xml:space="preserve">Article Examination, </w:t>
      </w:r>
      <w:r w:rsidRPr="004144A0">
        <w:rPr>
          <w:rFonts w:ascii="Times New Roman" w:hAnsi="Times New Roman" w:cs="Times New Roman"/>
          <w:b/>
          <w:sz w:val="16"/>
          <w:szCs w:val="16"/>
          <w:lang w:val="en-US"/>
        </w:rPr>
        <w:t>G:</w:t>
      </w:r>
      <w:r w:rsidRPr="004144A0">
        <w:rPr>
          <w:rFonts w:ascii="Times New Roman" w:hAnsi="Times New Roman" w:cs="Times New Roman"/>
          <w:sz w:val="16"/>
          <w:szCs w:val="16"/>
          <w:lang w:val="en-US"/>
        </w:rPr>
        <w:t xml:space="preserve">Presentation, </w:t>
      </w:r>
      <w:r w:rsidRPr="004144A0">
        <w:rPr>
          <w:rFonts w:ascii="Times New Roman" w:hAnsi="Times New Roman" w:cs="Times New Roman"/>
          <w:b/>
          <w:sz w:val="16"/>
          <w:szCs w:val="16"/>
          <w:lang w:val="en-US"/>
        </w:rPr>
        <w:t>I:</w:t>
      </w:r>
      <w:r w:rsidRPr="004144A0">
        <w:rPr>
          <w:rFonts w:ascii="Times New Roman" w:hAnsi="Times New Roman" w:cs="Times New Roman"/>
          <w:sz w:val="16"/>
          <w:szCs w:val="16"/>
          <w:lang w:val="en-US"/>
        </w:rPr>
        <w:t xml:space="preserve">Experimental Skill, </w:t>
      </w:r>
      <w:r w:rsidRPr="004144A0">
        <w:rPr>
          <w:rFonts w:ascii="Times New Roman" w:hAnsi="Times New Roman" w:cs="Times New Roman"/>
          <w:b/>
          <w:sz w:val="16"/>
          <w:szCs w:val="16"/>
          <w:lang w:val="en-US"/>
        </w:rPr>
        <w:t>J:</w:t>
      </w:r>
      <w:r w:rsidRPr="004144A0">
        <w:rPr>
          <w:rFonts w:ascii="Times New Roman" w:hAnsi="Times New Roman" w:cs="Times New Roman"/>
          <w:sz w:val="16"/>
          <w:szCs w:val="16"/>
          <w:lang w:val="en-US"/>
        </w:rPr>
        <w:t xml:space="preserve">Project Observation, </w:t>
      </w:r>
      <w:r w:rsidRPr="004144A0">
        <w:rPr>
          <w:rFonts w:ascii="Times New Roman" w:hAnsi="Times New Roman" w:cs="Times New Roman"/>
          <w:b/>
          <w:sz w:val="16"/>
          <w:szCs w:val="16"/>
          <w:lang w:val="en-US"/>
        </w:rPr>
        <w:t>K</w:t>
      </w:r>
      <w:r w:rsidRPr="004144A0">
        <w:rPr>
          <w:rFonts w:ascii="Times New Roman" w:hAnsi="Times New Roman" w:cs="Times New Roman"/>
          <w:sz w:val="16"/>
          <w:szCs w:val="16"/>
          <w:lang w:val="en-US"/>
        </w:rPr>
        <w:t xml:space="preserve">:Class Attendance; </w:t>
      </w:r>
      <w:r w:rsidRPr="004144A0">
        <w:rPr>
          <w:rFonts w:ascii="Times New Roman" w:hAnsi="Times New Roman" w:cs="Times New Roman"/>
          <w:b/>
          <w:sz w:val="16"/>
          <w:szCs w:val="16"/>
          <w:lang w:val="en-US"/>
        </w:rPr>
        <w:t>L</w:t>
      </w:r>
      <w:r w:rsidRPr="004144A0">
        <w:rPr>
          <w:rFonts w:ascii="Times New Roman" w:hAnsi="Times New Roman" w:cs="Times New Roman"/>
          <w:sz w:val="16"/>
          <w:szCs w:val="16"/>
          <w:lang w:val="en-US"/>
        </w:rPr>
        <w:t>:Jury Exam</w:t>
      </w:r>
    </w:p>
    <w:p w14:paraId="387F0BF6"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CFAA1BF"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361C243C"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p w14:paraId="70A6D169" w14:textId="77777777" w:rsidR="00A91456" w:rsidRPr="004144A0" w:rsidRDefault="00A91456" w:rsidP="00A91456">
      <w:pPr>
        <w:shd w:val="clear" w:color="auto" w:fill="FFFFFF"/>
        <w:spacing w:after="0" w:line="240" w:lineRule="auto"/>
        <w:ind w:left="284" w:hanging="284"/>
        <w:jc w:val="both"/>
        <w:rPr>
          <w:rFonts w:ascii="Times New Roman" w:hAnsi="Times New Roman" w:cs="Times New Roman"/>
          <w:sz w:val="16"/>
          <w:szCs w:val="16"/>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061D8" w:rsidRPr="004144A0" w14:paraId="4A8A86D1" w14:textId="77777777" w:rsidTr="001118F9">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BC8B27"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tcPr>
          <w:p w14:paraId="3E33211F" w14:textId="77777777" w:rsidR="003061D8" w:rsidRPr="004144A0" w:rsidRDefault="003061D8" w:rsidP="003061D8">
            <w:pPr>
              <w:pStyle w:val="Balk4"/>
              <w:spacing w:before="0"/>
              <w:outlineLvl w:val="3"/>
              <w:rPr>
                <w:rFonts w:ascii="Times New Roman" w:hAnsi="Times New Roman" w:cs="Times New Roman"/>
                <w:b w:val="0"/>
                <w:sz w:val="20"/>
                <w:szCs w:val="20"/>
              </w:rPr>
            </w:pPr>
            <w:r w:rsidRPr="004144A0">
              <w:rPr>
                <w:rFonts w:ascii="Times New Roman" w:hAnsi="Times New Roman" w:cs="Times New Roman"/>
                <w:b w:val="0"/>
                <w:sz w:val="20"/>
                <w:szCs w:val="20"/>
              </w:rPr>
              <w:t>Faiz M. Khan, John P. Gibbons. “The Physics of Radiation Therapy”. Fifth Edition (2014); Lippincott Williams &amp; Wilkins, Philadelphia</w:t>
            </w:r>
          </w:p>
        </w:tc>
      </w:tr>
      <w:tr w:rsidR="003061D8" w:rsidRPr="004144A0" w14:paraId="54E4C51A" w14:textId="77777777" w:rsidTr="00A91456">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F62D0A0"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EA55A7" w14:textId="77777777" w:rsidR="003061D8" w:rsidRPr="004144A0" w:rsidRDefault="003061D8" w:rsidP="003061D8">
            <w:pPr>
              <w:rPr>
                <w:rFonts w:ascii="Times New Roman" w:hAnsi="Times New Roman" w:cs="Times New Roman"/>
                <w:sz w:val="20"/>
                <w:szCs w:val="20"/>
              </w:rPr>
            </w:pPr>
            <w:r w:rsidRPr="004144A0">
              <w:rPr>
                <w:rFonts w:ascii="Times New Roman" w:hAnsi="Times New Roman" w:cs="Times New Roman"/>
                <w:sz w:val="20"/>
                <w:szCs w:val="20"/>
              </w:rPr>
              <w:t>Electronic databases and scientific books about the subject</w:t>
            </w:r>
          </w:p>
        </w:tc>
      </w:tr>
      <w:tr w:rsidR="003061D8" w:rsidRPr="004144A0" w14:paraId="6A479CDF" w14:textId="77777777" w:rsidTr="00A91456">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76A63B0" w14:textId="77777777" w:rsidR="003061D8" w:rsidRPr="004144A0" w:rsidRDefault="003061D8" w:rsidP="003061D8">
            <w:pPr>
              <w:rPr>
                <w:rFonts w:ascii="Times New Roman" w:hAnsi="Times New Roman" w:cs="Times New Roman"/>
                <w:b/>
                <w:sz w:val="20"/>
                <w:szCs w:val="20"/>
                <w:lang w:val="en-US"/>
              </w:rPr>
            </w:pPr>
            <w:r w:rsidRPr="004144A0">
              <w:rPr>
                <w:rFonts w:ascii="Times New Roman" w:hAnsi="Times New Roman" w:cs="Times New Roman"/>
                <w:b/>
                <w:sz w:val="20"/>
                <w:szCs w:val="20"/>
                <w:lang w:val="en-US"/>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77F50B1" w14:textId="77777777" w:rsidR="003061D8" w:rsidRPr="004144A0" w:rsidRDefault="003061D8" w:rsidP="003061D8">
            <w:pPr>
              <w:jc w:val="both"/>
              <w:rPr>
                <w:rFonts w:ascii="Times New Roman" w:hAnsi="Times New Roman" w:cs="Times New Roman"/>
                <w:sz w:val="20"/>
                <w:szCs w:val="20"/>
                <w:lang w:val="en-US"/>
              </w:rPr>
            </w:pPr>
          </w:p>
        </w:tc>
      </w:tr>
    </w:tbl>
    <w:p w14:paraId="5859F98B"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91456" w:rsidRPr="004144A0" w14:paraId="07D1955C" w14:textId="77777777" w:rsidTr="00A9145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EC71DDE"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Course Schedule</w:t>
            </w:r>
          </w:p>
        </w:tc>
      </w:tr>
      <w:tr w:rsidR="003061D8" w:rsidRPr="004144A0" w14:paraId="120257F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5B9762"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CB3D7A"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Dose calculation techniques in classical radiotherapy</w:t>
            </w:r>
          </w:p>
        </w:tc>
      </w:tr>
      <w:tr w:rsidR="003061D8" w:rsidRPr="004144A0" w14:paraId="6A42220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F5BF99"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4C4501C" w14:textId="77777777" w:rsidR="003061D8" w:rsidRPr="004144A0" w:rsidRDefault="003061D8" w:rsidP="003061D8">
            <w:pPr>
              <w:jc w:val="both"/>
              <w:rPr>
                <w:rFonts w:ascii="Times New Roman" w:hAnsi="Times New Roman" w:cs="Times New Roman"/>
                <w:sz w:val="20"/>
                <w:szCs w:val="20"/>
                <w:lang w:val="en-US"/>
              </w:rPr>
            </w:pPr>
            <w:r w:rsidRPr="004144A0">
              <w:rPr>
                <w:rFonts w:ascii="Times New Roman" w:hAnsi="Times New Roman" w:cs="Times New Roman"/>
                <w:sz w:val="20"/>
                <w:szCs w:val="20"/>
                <w:lang w:val="en-US"/>
              </w:rPr>
              <w:t>Dosimetric concepts in radiotherapy</w:t>
            </w:r>
          </w:p>
        </w:tc>
      </w:tr>
      <w:tr w:rsidR="003061D8" w:rsidRPr="004144A0" w14:paraId="51AC2FE1"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61F666B"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DA8D97B"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Isodose curves</w:t>
            </w:r>
          </w:p>
        </w:tc>
      </w:tr>
      <w:tr w:rsidR="003061D8" w:rsidRPr="004144A0" w14:paraId="2B1540E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5B5AFAA"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621004C"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Features of dose profiles</w:t>
            </w:r>
          </w:p>
        </w:tc>
      </w:tr>
      <w:tr w:rsidR="003061D8" w:rsidRPr="004144A0" w14:paraId="6718B02C"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67707F"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53BA23"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Principles of treatment planning systems</w:t>
            </w:r>
          </w:p>
        </w:tc>
      </w:tr>
      <w:tr w:rsidR="003061D8" w:rsidRPr="004144A0" w14:paraId="514CFF95"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2B718F"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2B0522A" w14:textId="77777777" w:rsidR="003061D8" w:rsidRPr="004144A0" w:rsidRDefault="003061D8" w:rsidP="003061D8">
            <w:pPr>
              <w:rPr>
                <w:rFonts w:ascii="Times New Roman" w:hAnsi="Times New Roman" w:cs="Times New Roman"/>
                <w:bCs/>
                <w:sz w:val="20"/>
                <w:szCs w:val="20"/>
                <w:lang w:val="en-US"/>
              </w:rPr>
            </w:pPr>
            <w:r w:rsidRPr="004144A0">
              <w:rPr>
                <w:rFonts w:ascii="Times New Roman" w:hAnsi="Times New Roman" w:cs="Times New Roman"/>
                <w:bCs/>
                <w:sz w:val="20"/>
                <w:szCs w:val="20"/>
                <w:lang w:val="en-US"/>
              </w:rPr>
              <w:t>Treatment techniques (3D Conformal Radiotherapy)</w:t>
            </w:r>
          </w:p>
        </w:tc>
      </w:tr>
      <w:tr w:rsidR="003061D8" w:rsidRPr="004144A0" w14:paraId="1AA95BB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1F5C74E"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CEBBC73"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bCs/>
                <w:sz w:val="20"/>
                <w:szCs w:val="20"/>
                <w:lang w:val="en-US"/>
              </w:rPr>
              <w:t>Treatment techniques (Intensity Modulated Radiotherapy (IMRT))</w:t>
            </w:r>
          </w:p>
        </w:tc>
      </w:tr>
      <w:tr w:rsidR="00A91456" w:rsidRPr="004144A0" w14:paraId="086CD3D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6E2FA649"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50B2A91"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r>
      <w:tr w:rsidR="003061D8" w:rsidRPr="004144A0" w14:paraId="0FF544E2"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206DC48"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C3D8A73"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bCs/>
                <w:sz w:val="20"/>
                <w:szCs w:val="20"/>
                <w:lang w:val="en-US"/>
              </w:rPr>
              <w:t>Treatment techniques (Image Guided Radiotherapy)</w:t>
            </w:r>
          </w:p>
        </w:tc>
      </w:tr>
      <w:tr w:rsidR="003061D8" w:rsidRPr="004144A0" w14:paraId="40683593"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60432E"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AFE1494"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Stereotactic Radiosurgery</w:t>
            </w:r>
          </w:p>
        </w:tc>
      </w:tr>
      <w:tr w:rsidR="003061D8" w:rsidRPr="004144A0" w14:paraId="5E64B216"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DC3100"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250BCB8" w14:textId="77777777" w:rsidR="003061D8" w:rsidRPr="004144A0" w:rsidRDefault="003061D8" w:rsidP="003061D8">
            <w:pPr>
              <w:rPr>
                <w:rFonts w:ascii="Times New Roman" w:hAnsi="Times New Roman" w:cs="Times New Roman"/>
                <w:bCs/>
                <w:sz w:val="20"/>
                <w:szCs w:val="20"/>
                <w:lang w:val="en-US"/>
              </w:rPr>
            </w:pPr>
            <w:r w:rsidRPr="004144A0">
              <w:rPr>
                <w:rFonts w:ascii="Times New Roman" w:hAnsi="Times New Roman" w:cs="Times New Roman"/>
                <w:sz w:val="20"/>
                <w:szCs w:val="20"/>
                <w:lang w:val="en-US"/>
              </w:rPr>
              <w:t>Stereotactic Body Radiation Therapy</w:t>
            </w:r>
          </w:p>
        </w:tc>
      </w:tr>
      <w:tr w:rsidR="003061D8" w:rsidRPr="004144A0" w14:paraId="286EFD2D"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10EEA0"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C9F5AE6"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Respiratory control in radiotherapy</w:t>
            </w:r>
          </w:p>
        </w:tc>
      </w:tr>
      <w:tr w:rsidR="003061D8" w:rsidRPr="004144A0" w14:paraId="518033BE"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F37619"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B067340"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Brachytherapy</w:t>
            </w:r>
          </w:p>
        </w:tc>
      </w:tr>
      <w:tr w:rsidR="003061D8" w:rsidRPr="004144A0" w14:paraId="292B204A"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4DE387"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D1E9446"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Quality control of devices used in external radiotherapy</w:t>
            </w:r>
          </w:p>
        </w:tc>
      </w:tr>
      <w:tr w:rsidR="003061D8" w:rsidRPr="004144A0" w14:paraId="642AA988" w14:textId="77777777" w:rsidTr="00A91456">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828F12" w14:textId="77777777" w:rsidR="003061D8" w:rsidRPr="004144A0" w:rsidRDefault="003061D8" w:rsidP="003061D8">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9B79DBA" w14:textId="77777777" w:rsidR="003061D8" w:rsidRPr="004144A0" w:rsidRDefault="003061D8" w:rsidP="003061D8">
            <w:pPr>
              <w:rPr>
                <w:rFonts w:ascii="Times New Roman" w:hAnsi="Times New Roman" w:cs="Times New Roman"/>
                <w:sz w:val="20"/>
                <w:szCs w:val="20"/>
                <w:lang w:val="en-US"/>
              </w:rPr>
            </w:pPr>
            <w:r w:rsidRPr="004144A0">
              <w:rPr>
                <w:rFonts w:ascii="Times New Roman" w:hAnsi="Times New Roman" w:cs="Times New Roman"/>
                <w:sz w:val="20"/>
                <w:szCs w:val="20"/>
                <w:lang w:val="en-US"/>
              </w:rPr>
              <w:t>Quality control in brachytherapy</w:t>
            </w:r>
          </w:p>
        </w:tc>
      </w:tr>
      <w:tr w:rsidR="00A91456" w:rsidRPr="004144A0" w14:paraId="14780C56" w14:textId="77777777" w:rsidTr="00A91456">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3B6B2C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22F4629E" w14:textId="77777777" w:rsidR="00A91456" w:rsidRPr="004144A0" w:rsidRDefault="00A91456" w:rsidP="00A91456">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r>
    </w:tbl>
    <w:p w14:paraId="5C7DF6EA" w14:textId="77777777" w:rsidR="00A91456" w:rsidRPr="004144A0" w:rsidRDefault="00A91456" w:rsidP="00A91456">
      <w:pPr>
        <w:spacing w:after="0" w:line="240" w:lineRule="auto"/>
        <w:rPr>
          <w:rFonts w:ascii="Times New Roman" w:hAnsi="Times New Roman" w:cs="Times New Roman"/>
          <w:sz w:val="14"/>
          <w:szCs w:val="14"/>
          <w:lang w:val="en-US"/>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91456" w:rsidRPr="004144A0" w14:paraId="3F992138" w14:textId="77777777" w:rsidTr="00A91456">
        <w:trPr>
          <w:trHeight w:val="25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776474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Calculation of Course Workload</w:t>
            </w:r>
          </w:p>
        </w:tc>
      </w:tr>
      <w:tr w:rsidR="00A91456" w:rsidRPr="004144A0" w14:paraId="7BE01C15" w14:textId="77777777" w:rsidTr="00A91456">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09C448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5FE9B95"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3A36C30"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F7A24BC"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Total Workload (Hour)</w:t>
            </w:r>
          </w:p>
        </w:tc>
      </w:tr>
      <w:tr w:rsidR="003C5F9E" w:rsidRPr="004144A0" w14:paraId="203866B8"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A23F06"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8AA82" w14:textId="2FF91C8D"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923B8E" w14:textId="77967D62"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039A04" w14:textId="4ECE6BBD"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3C5F9E" w:rsidRPr="004144A0" w14:paraId="5F88A688"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EC95D76"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34FAE" w14:textId="327F7EB6"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E4C1EB" w14:textId="35A417FF"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F02A03" w14:textId="7A843405"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3C5F9E" w:rsidRPr="004144A0" w14:paraId="4E99119B"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69898C"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E870B" w14:textId="0E870A8E"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F79E7" w14:textId="1174279A"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9462A4" w14:textId="540E71A1"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3C5F9E" w:rsidRPr="004144A0" w14:paraId="2E87F257"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4553F4"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2A004" w14:textId="6FB50D2A"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19444" w14:textId="5D991BED"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91D43D" w14:textId="5975AE2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13412FB6"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068C6B4"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9BABBA" w14:textId="2B47220F"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17CB38" w14:textId="091B5C9F"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DC1C94" w14:textId="5FDDA790"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4C32F85E"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6D019B5"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6FE42" w14:textId="1A7182D6"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50B15" w14:textId="2E848F72"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870E0F" w14:textId="7B5126B2"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20FA61F7"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A6EFA59"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 xml:space="preserve">Studying for Oral Exam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71E1E" w14:textId="70F8B2FF"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B536B" w14:textId="335CAB26"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DC06B6" w14:textId="002CDFAB"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77C86372"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8CFF4C"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2AD3C8" w14:textId="4AB93A5A"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BA34F" w14:textId="10C7DE23"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84C6B8" w14:textId="7C26D5A1"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3C5F9E" w:rsidRPr="004144A0" w14:paraId="106B5147"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D9C0E1D"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6588F" w14:textId="08ACB14C"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0409D" w14:textId="66754F85"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8B98A3" w14:textId="55B7158F"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21AF3577"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019BCC8"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6BE9AB" w14:textId="31B3C4AC"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03AFD" w14:textId="2E2D40A7"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13B262" w14:textId="7F23C154"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00EC9F19"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9A2E43B"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Intervention</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A88A5" w14:textId="770DEE2D"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8FA48" w14:textId="303CA42E"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A67BEB" w14:textId="5F4CC73D" w:rsidR="003C5F9E" w:rsidRPr="004144A0" w:rsidRDefault="003C5F9E" w:rsidP="003C5F9E">
            <w:pPr>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C5F9E" w:rsidRPr="004144A0" w14:paraId="0F0D18A3"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0A02274"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68199" w14:textId="3449F022"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6BE89" w14:textId="4EA00506"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4B857CC" w14:textId="15796C20"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07F585F8"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76CB6F"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706DD" w14:textId="2290757E"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F2632" w14:textId="3DEFBF1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E94B2A" w14:textId="7CF8294C"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C5F9E" w:rsidRPr="004144A0" w14:paraId="15DE87C1" w14:textId="77777777" w:rsidTr="003061D8">
        <w:trPr>
          <w:trHeight w:val="25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1212A4C"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609016" w14:textId="7FE80D82"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453D1" w14:textId="3C4A3703"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9038C3" w14:textId="12D6DF81"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C5F9E" w:rsidRPr="004144A0" w14:paraId="647EBF28" w14:textId="77777777" w:rsidTr="003061D8">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50AB4C8"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622F0" w14:textId="09020F37"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73991" w14:textId="576FBFD2"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A82421" w14:textId="36766065"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3C5F9E" w:rsidRPr="004144A0" w14:paraId="296552F4" w14:textId="77777777" w:rsidTr="003061D8">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D785212"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17600" w14:textId="6054C3CE"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8A269" w14:textId="2DBC906A"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8B69C4" w14:textId="44DE65E3"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3C5F9E" w:rsidRPr="004144A0" w14:paraId="7C9F6B1B" w14:textId="77777777" w:rsidTr="003061D8">
        <w:trPr>
          <w:trHeight w:val="25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F2C30CF" w14:textId="77777777" w:rsidR="003C5F9E" w:rsidRPr="004144A0" w:rsidRDefault="003C5F9E" w:rsidP="003C5F9E">
            <w:pPr>
              <w:rPr>
                <w:rFonts w:ascii="Times New Roman" w:hAnsi="Times New Roman" w:cs="Times New Roman"/>
                <w:sz w:val="20"/>
                <w:szCs w:val="20"/>
                <w:lang w:val="en-US"/>
              </w:rPr>
            </w:pPr>
            <w:r w:rsidRPr="004144A0">
              <w:rPr>
                <w:rFonts w:ascii="Times New Roman" w:hAnsi="Times New Roman" w:cs="Times New Roman"/>
                <w:sz w:val="20"/>
                <w:szCs w:val="20"/>
                <w:lang w:val="en-US"/>
              </w:rPr>
              <w:t>Studying for Supplemental Exam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94AB1" w14:textId="0F04EC38"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34BCD" w14:textId="128745EA"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D00011" w14:textId="79F6ADDA" w:rsidR="003C5F9E" w:rsidRPr="004144A0" w:rsidRDefault="003C5F9E" w:rsidP="003C5F9E">
            <w:pPr>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470530" w:rsidRPr="004144A0" w14:paraId="42483CD6" w14:textId="77777777" w:rsidTr="003061D8">
        <w:trPr>
          <w:trHeight w:val="250"/>
        </w:trPr>
        <w:tc>
          <w:tcPr>
            <w:tcW w:w="5797" w:type="dxa"/>
            <w:tcBorders>
              <w:top w:val="single" w:sz="12" w:space="0" w:color="auto"/>
              <w:left w:val="nil"/>
              <w:bottom w:val="nil"/>
              <w:right w:val="single" w:sz="12" w:space="0" w:color="auto"/>
            </w:tcBorders>
            <w:shd w:val="clear" w:color="auto" w:fill="FFFFFF" w:themeFill="background1"/>
            <w:vAlign w:val="center"/>
          </w:tcPr>
          <w:p w14:paraId="0ADCF056" w14:textId="77777777" w:rsidR="00470530" w:rsidRPr="004144A0" w:rsidRDefault="00470530" w:rsidP="0047053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FCBABA" w14:textId="77777777" w:rsidR="00470530" w:rsidRPr="004144A0" w:rsidRDefault="00470530" w:rsidP="0047053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946734" w14:textId="77777777" w:rsidR="00470530" w:rsidRPr="004144A0" w:rsidRDefault="00470530" w:rsidP="00470530">
            <w:pPr>
              <w:jc w:val="center"/>
              <w:rPr>
                <w:rFonts w:ascii="Times New Roman" w:hAnsi="Times New Roman" w:cs="Times New Roman"/>
                <w:b/>
                <w:sz w:val="20"/>
                <w:szCs w:val="20"/>
              </w:rPr>
            </w:pPr>
            <w:r w:rsidRPr="004144A0">
              <w:rPr>
                <w:rFonts w:ascii="Times New Roman" w:hAnsi="Times New Roman" w:cs="Times New Roman"/>
                <w:bCs/>
                <w:sz w:val="20"/>
                <w:szCs w:val="20"/>
              </w:rPr>
              <w:t>225</w:t>
            </w:r>
          </w:p>
        </w:tc>
      </w:tr>
      <w:tr w:rsidR="00470530" w:rsidRPr="004144A0" w14:paraId="31E427B5" w14:textId="77777777" w:rsidTr="003061D8">
        <w:trPr>
          <w:trHeight w:val="278"/>
        </w:trPr>
        <w:tc>
          <w:tcPr>
            <w:tcW w:w="5797" w:type="dxa"/>
            <w:tcBorders>
              <w:top w:val="nil"/>
              <w:left w:val="nil"/>
              <w:bottom w:val="nil"/>
              <w:right w:val="single" w:sz="12" w:space="0" w:color="auto"/>
            </w:tcBorders>
            <w:shd w:val="clear" w:color="auto" w:fill="FFFFFF" w:themeFill="background1"/>
            <w:vAlign w:val="center"/>
          </w:tcPr>
          <w:p w14:paraId="6852BCD3" w14:textId="77777777" w:rsidR="00470530" w:rsidRPr="004144A0" w:rsidRDefault="00470530" w:rsidP="0047053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22D7BF" w14:textId="77777777" w:rsidR="00470530" w:rsidRPr="004144A0" w:rsidRDefault="00470530" w:rsidP="0047053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BBA635" w14:textId="77777777" w:rsidR="00470530" w:rsidRPr="004144A0" w:rsidRDefault="00470530" w:rsidP="00470530">
            <w:pPr>
              <w:jc w:val="center"/>
              <w:rPr>
                <w:rFonts w:ascii="Times New Roman" w:hAnsi="Times New Roman" w:cs="Times New Roman"/>
                <w:b/>
                <w:sz w:val="20"/>
                <w:szCs w:val="20"/>
              </w:rPr>
            </w:pPr>
            <w:r w:rsidRPr="004144A0">
              <w:rPr>
                <w:rFonts w:ascii="Times New Roman" w:hAnsi="Times New Roman" w:cs="Times New Roman"/>
                <w:bCs/>
                <w:sz w:val="20"/>
                <w:szCs w:val="20"/>
              </w:rPr>
              <w:t>225/30</w:t>
            </w:r>
          </w:p>
        </w:tc>
      </w:tr>
      <w:tr w:rsidR="00470530" w:rsidRPr="004144A0" w14:paraId="1D298040" w14:textId="77777777" w:rsidTr="003061D8">
        <w:trPr>
          <w:trHeight w:val="250"/>
        </w:trPr>
        <w:tc>
          <w:tcPr>
            <w:tcW w:w="5797" w:type="dxa"/>
            <w:tcBorders>
              <w:top w:val="nil"/>
              <w:left w:val="nil"/>
              <w:bottom w:val="nil"/>
              <w:right w:val="single" w:sz="12" w:space="0" w:color="auto"/>
            </w:tcBorders>
            <w:vAlign w:val="center"/>
          </w:tcPr>
          <w:p w14:paraId="18D4062D" w14:textId="77777777" w:rsidR="00470530" w:rsidRPr="004144A0" w:rsidRDefault="00470530" w:rsidP="00470530">
            <w:pPr>
              <w:jc w:val="right"/>
              <w:rPr>
                <w:rFonts w:ascii="Times New Roman" w:hAnsi="Times New Roman" w:cs="Times New Roman"/>
                <w:sz w:val="20"/>
                <w:szCs w:val="20"/>
                <w:lang w:val="en-US"/>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18FDA166" w14:textId="77777777" w:rsidR="00470530" w:rsidRPr="004144A0" w:rsidRDefault="00470530" w:rsidP="00470530">
            <w:pPr>
              <w:jc w:val="right"/>
              <w:rPr>
                <w:rFonts w:ascii="Times New Roman" w:hAnsi="Times New Roman" w:cs="Times New Roman"/>
                <w:sz w:val="20"/>
                <w:szCs w:val="20"/>
                <w:lang w:val="en-US"/>
              </w:rPr>
            </w:pPr>
            <w:r w:rsidRPr="004144A0">
              <w:rPr>
                <w:rFonts w:ascii="Times New Roman" w:hAnsi="Times New Roman" w:cs="Times New Roman"/>
                <w:b/>
                <w:sz w:val="20"/>
                <w:szCs w:val="20"/>
                <w:lang w:val="en-US"/>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tcPr>
          <w:p w14:paraId="5525909B" w14:textId="77777777" w:rsidR="00470530" w:rsidRPr="004144A0" w:rsidRDefault="00470530" w:rsidP="00470530">
            <w:pPr>
              <w:jc w:val="center"/>
              <w:rPr>
                <w:rFonts w:ascii="Times New Roman" w:hAnsi="Times New Roman" w:cs="Times New Roman"/>
                <w:b/>
                <w:sz w:val="20"/>
                <w:szCs w:val="20"/>
              </w:rPr>
            </w:pPr>
            <w:r w:rsidRPr="004144A0">
              <w:rPr>
                <w:rFonts w:ascii="Times New Roman" w:hAnsi="Times New Roman" w:cs="Times New Roman"/>
                <w:bCs/>
                <w:sz w:val="20"/>
                <w:szCs w:val="20"/>
              </w:rPr>
              <w:t>7,5</w:t>
            </w:r>
          </w:p>
        </w:tc>
      </w:tr>
    </w:tbl>
    <w:p w14:paraId="5C29C6FA" w14:textId="77777777" w:rsidR="00A91456" w:rsidRPr="004144A0" w:rsidRDefault="00A91456" w:rsidP="00A91456">
      <w:pPr>
        <w:rPr>
          <w:rFonts w:ascii="Times New Roman" w:hAnsi="Times New Roman" w:cs="Times New Roman"/>
          <w:lang w:val="en-US"/>
        </w:rPr>
      </w:pPr>
    </w:p>
    <w:p w14:paraId="49C359B5" w14:textId="77777777" w:rsidR="00A91456" w:rsidRPr="004144A0" w:rsidRDefault="00A91456" w:rsidP="00A91456">
      <w:pPr>
        <w:rPr>
          <w:rFonts w:ascii="Times New Roman" w:hAnsi="Times New Roman" w:cs="Times New Roman"/>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A91456" w:rsidRPr="004144A0" w14:paraId="73C5D717" w14:textId="77777777" w:rsidTr="003C5F9E">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6555C61"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Evaluation</w:t>
            </w:r>
          </w:p>
        </w:tc>
      </w:tr>
      <w:tr w:rsidR="00A91456" w:rsidRPr="004144A0" w14:paraId="21364C8F" w14:textId="77777777" w:rsidTr="003C5F9E">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07D9961A"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Activity Type</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416029F4" w14:textId="77777777" w:rsidR="00A91456" w:rsidRPr="004144A0" w:rsidRDefault="00A91456" w:rsidP="00A91456">
            <w:pPr>
              <w:jc w:val="center"/>
              <w:rPr>
                <w:rFonts w:ascii="Times New Roman" w:hAnsi="Times New Roman" w:cs="Times New Roman"/>
                <w:b/>
                <w:sz w:val="20"/>
                <w:szCs w:val="20"/>
                <w:lang w:val="en-US"/>
              </w:rPr>
            </w:pPr>
            <w:r w:rsidRPr="004144A0">
              <w:rPr>
                <w:rFonts w:ascii="Times New Roman" w:hAnsi="Times New Roman" w:cs="Times New Roman"/>
                <w:b/>
                <w:sz w:val="20"/>
                <w:szCs w:val="20"/>
                <w:lang w:val="en-US"/>
              </w:rPr>
              <w:t>%</w:t>
            </w:r>
          </w:p>
        </w:tc>
      </w:tr>
      <w:tr w:rsidR="00A91456" w:rsidRPr="004144A0" w14:paraId="3015A919" w14:textId="77777777" w:rsidTr="003C5F9E">
        <w:trPr>
          <w:trHeight w:val="369"/>
        </w:trPr>
        <w:sdt>
          <w:sdtPr>
            <w:rPr>
              <w:rFonts w:ascii="Times New Roman" w:hAnsi="Times New Roman" w:cs="Times New Roman"/>
              <w:sz w:val="20"/>
              <w:szCs w:val="20"/>
              <w:lang w:val="en-US"/>
            </w:rPr>
            <w:id w:val="35792370"/>
            <w:placeholder>
              <w:docPart w:val="CD966EF366DE4044A76758972AE5FF4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3B23D866" w14:textId="77777777" w:rsidR="00A91456" w:rsidRPr="004144A0" w:rsidRDefault="00A91456"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Mid-term</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6931A1B6"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3061D8" w:rsidRPr="004144A0" w14:paraId="1972753C" w14:textId="77777777" w:rsidTr="003C5F9E">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4A04DFBA" w14:textId="77777777" w:rsidR="003061D8" w:rsidRPr="004144A0" w:rsidRDefault="003061D8" w:rsidP="00A91456">
            <w:pPr>
              <w:ind w:left="303"/>
              <w:rPr>
                <w:rFonts w:ascii="Times New Roman" w:hAnsi="Times New Roman" w:cs="Times New Roman"/>
                <w:sz w:val="20"/>
                <w:szCs w:val="20"/>
                <w:lang w:val="en-US"/>
              </w:rPr>
            </w:pPr>
            <w:r w:rsidRPr="004144A0">
              <w:rPr>
                <w:rFonts w:ascii="Times New Roman" w:hAnsi="Times New Roman" w:cs="Times New Roman"/>
                <w:sz w:val="20"/>
                <w:szCs w:val="20"/>
                <w:lang w:val="en-US"/>
              </w:rPr>
              <w:t>Homework</w:t>
            </w:r>
          </w:p>
        </w:tc>
        <w:tc>
          <w:tcPr>
            <w:tcW w:w="3544" w:type="dxa"/>
            <w:tcBorders>
              <w:top w:val="single" w:sz="4" w:space="0" w:color="auto"/>
              <w:left w:val="single" w:sz="4" w:space="0" w:color="auto"/>
              <w:bottom w:val="single" w:sz="4" w:space="0" w:color="auto"/>
              <w:right w:val="single" w:sz="12" w:space="0" w:color="auto"/>
            </w:tcBorders>
            <w:vAlign w:val="center"/>
          </w:tcPr>
          <w:p w14:paraId="3807AC86" w14:textId="77777777" w:rsidR="003061D8"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20</w:t>
            </w:r>
          </w:p>
        </w:tc>
      </w:tr>
      <w:tr w:rsidR="00A91456" w:rsidRPr="004144A0" w14:paraId="17E10532" w14:textId="77777777" w:rsidTr="003C5F9E">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7084F7E"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Final Exam</w:t>
            </w:r>
          </w:p>
        </w:tc>
        <w:tc>
          <w:tcPr>
            <w:tcW w:w="3544" w:type="dxa"/>
            <w:tcBorders>
              <w:top w:val="single" w:sz="4" w:space="0" w:color="auto"/>
              <w:left w:val="single" w:sz="4" w:space="0" w:color="auto"/>
              <w:bottom w:val="single" w:sz="4" w:space="0" w:color="auto"/>
              <w:right w:val="single" w:sz="12" w:space="0" w:color="auto"/>
            </w:tcBorders>
            <w:vAlign w:val="center"/>
          </w:tcPr>
          <w:p w14:paraId="74DE86A9"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60</w:t>
            </w:r>
          </w:p>
        </w:tc>
      </w:tr>
      <w:tr w:rsidR="00A91456" w:rsidRPr="004144A0" w14:paraId="20823F37" w14:textId="77777777" w:rsidTr="003C5F9E">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2E91161F" w14:textId="77777777" w:rsidR="00A91456" w:rsidRPr="004144A0" w:rsidRDefault="00A91456" w:rsidP="00A91456">
            <w:pPr>
              <w:jc w:val="right"/>
              <w:rPr>
                <w:rFonts w:ascii="Times New Roman" w:hAnsi="Times New Roman" w:cs="Times New Roman"/>
                <w:b/>
                <w:sz w:val="20"/>
                <w:szCs w:val="20"/>
                <w:lang w:val="en-US"/>
              </w:rPr>
            </w:pPr>
            <w:r w:rsidRPr="004144A0">
              <w:rPr>
                <w:rFonts w:ascii="Times New Roman" w:hAnsi="Times New Roman" w:cs="Times New Roman"/>
                <w:b/>
                <w:sz w:val="20"/>
                <w:szCs w:val="20"/>
                <w:lang w:val="en-US"/>
              </w:rPr>
              <w:t>Total</w:t>
            </w:r>
          </w:p>
        </w:tc>
        <w:tc>
          <w:tcPr>
            <w:tcW w:w="3544" w:type="dxa"/>
            <w:tcBorders>
              <w:top w:val="single" w:sz="4" w:space="0" w:color="auto"/>
              <w:left w:val="single" w:sz="4" w:space="0" w:color="auto"/>
              <w:bottom w:val="single" w:sz="12" w:space="0" w:color="auto"/>
              <w:right w:val="single" w:sz="12" w:space="0" w:color="auto"/>
            </w:tcBorders>
            <w:vAlign w:val="center"/>
          </w:tcPr>
          <w:p w14:paraId="0F0A7DA1" w14:textId="77777777" w:rsidR="00A91456" w:rsidRPr="004144A0" w:rsidRDefault="003061D8" w:rsidP="00A91456">
            <w:pPr>
              <w:jc w:val="center"/>
              <w:rPr>
                <w:rFonts w:ascii="Times New Roman" w:hAnsi="Times New Roman" w:cs="Times New Roman"/>
                <w:sz w:val="20"/>
                <w:szCs w:val="20"/>
              </w:rPr>
            </w:pPr>
            <w:r w:rsidRPr="004144A0">
              <w:rPr>
                <w:rFonts w:ascii="Times New Roman" w:hAnsi="Times New Roman" w:cs="Times New Roman"/>
                <w:sz w:val="20"/>
                <w:szCs w:val="20"/>
              </w:rPr>
              <w:t>100</w:t>
            </w:r>
          </w:p>
        </w:tc>
      </w:tr>
    </w:tbl>
    <w:p w14:paraId="3FBFDD86" w14:textId="09739E9B" w:rsidR="00A91456" w:rsidRPr="004144A0" w:rsidRDefault="00A91456" w:rsidP="00A91456">
      <w:pPr>
        <w:spacing w:after="0" w:line="240" w:lineRule="auto"/>
        <w:rPr>
          <w:rFonts w:ascii="Times New Roman" w:hAnsi="Times New Roman" w:cs="Times New Roman"/>
          <w:sz w:val="10"/>
          <w:szCs w:val="10"/>
          <w:lang w:val="en-US"/>
        </w:rPr>
      </w:pPr>
    </w:p>
    <w:p w14:paraId="339857FB" w14:textId="76741072" w:rsidR="003C5F9E" w:rsidRPr="004144A0" w:rsidRDefault="003C5F9E" w:rsidP="00A91456">
      <w:pPr>
        <w:spacing w:after="0" w:line="240" w:lineRule="auto"/>
        <w:rPr>
          <w:rFonts w:ascii="Times New Roman" w:hAnsi="Times New Roman" w:cs="Times New Roman"/>
          <w:sz w:val="10"/>
          <w:szCs w:val="10"/>
          <w:lang w:val="en-US"/>
        </w:rPr>
      </w:pPr>
    </w:p>
    <w:p w14:paraId="5DA7E491" w14:textId="77777777" w:rsidR="003C5F9E" w:rsidRPr="004144A0" w:rsidRDefault="003C5F9E" w:rsidP="00A91456">
      <w:pPr>
        <w:spacing w:after="0" w:line="240" w:lineRule="auto"/>
        <w:rPr>
          <w:rFonts w:ascii="Times New Roman" w:hAnsi="Times New Roman" w:cs="Times New Roman"/>
          <w:sz w:val="10"/>
          <w:szCs w:val="10"/>
          <w:lang w:val="en-US"/>
        </w:rPr>
      </w:pPr>
    </w:p>
    <w:tbl>
      <w:tblPr>
        <w:tblW w:w="96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4"/>
        <w:gridCol w:w="7855"/>
        <w:gridCol w:w="1287"/>
      </w:tblGrid>
      <w:tr w:rsidR="00A91456" w:rsidRPr="004144A0" w14:paraId="1A68B26C" w14:textId="77777777" w:rsidTr="003C5F9E">
        <w:trPr>
          <w:trHeight w:val="20"/>
        </w:trPr>
        <w:tc>
          <w:tcPr>
            <w:tcW w:w="969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EA22E87"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 xml:space="preserve">RELATIONSHIP BETWEEN THE COURSE LEARNING OUTCOMES AND THE PROGRAM OUTCOMES (PO) </w:t>
            </w:r>
          </w:p>
          <w:p w14:paraId="6EDFCA81"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 Very high, 4: High, 3: Middle, 2: Low, 1: Very low)</w:t>
            </w:r>
          </w:p>
        </w:tc>
      </w:tr>
      <w:tr w:rsidR="00A91456" w:rsidRPr="004144A0" w14:paraId="3C71C1E7" w14:textId="77777777" w:rsidTr="003C5F9E">
        <w:trPr>
          <w:trHeight w:val="20"/>
        </w:trPr>
        <w:tc>
          <w:tcPr>
            <w:tcW w:w="554" w:type="dxa"/>
            <w:tcBorders>
              <w:top w:val="single" w:sz="6" w:space="0" w:color="auto"/>
              <w:left w:val="single" w:sz="12" w:space="0" w:color="auto"/>
              <w:bottom w:val="single" w:sz="6" w:space="0" w:color="auto"/>
              <w:right w:val="single" w:sz="4" w:space="0" w:color="auto"/>
            </w:tcBorders>
            <w:vAlign w:val="center"/>
            <w:hideMark/>
          </w:tcPr>
          <w:p w14:paraId="3D91A0F1"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NO</w:t>
            </w:r>
          </w:p>
        </w:tc>
        <w:tc>
          <w:tcPr>
            <w:tcW w:w="7855" w:type="dxa"/>
            <w:tcBorders>
              <w:top w:val="single" w:sz="4" w:space="0" w:color="auto"/>
              <w:left w:val="single" w:sz="4" w:space="0" w:color="auto"/>
              <w:bottom w:val="single" w:sz="4" w:space="0" w:color="auto"/>
              <w:right w:val="single" w:sz="4" w:space="0" w:color="auto"/>
            </w:tcBorders>
            <w:vAlign w:val="center"/>
            <w:hideMark/>
          </w:tcPr>
          <w:p w14:paraId="16D810E0"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PROGRAM OUTCOME</w:t>
            </w:r>
          </w:p>
        </w:tc>
        <w:tc>
          <w:tcPr>
            <w:tcW w:w="1287" w:type="dxa"/>
            <w:tcBorders>
              <w:top w:val="single" w:sz="4" w:space="0" w:color="auto"/>
              <w:left w:val="single" w:sz="4" w:space="0" w:color="auto"/>
              <w:bottom w:val="single" w:sz="4" w:space="0" w:color="auto"/>
              <w:right w:val="single" w:sz="12" w:space="0" w:color="auto"/>
            </w:tcBorders>
            <w:vAlign w:val="center"/>
            <w:hideMark/>
          </w:tcPr>
          <w:p w14:paraId="7A0C1440" w14:textId="77777777" w:rsidR="00A91456" w:rsidRPr="004144A0" w:rsidRDefault="00A91456"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lang w:val="en-US"/>
              </w:rPr>
              <w:t>Contribution</w:t>
            </w:r>
          </w:p>
        </w:tc>
      </w:tr>
      <w:tr w:rsidR="003061D8" w:rsidRPr="004144A0" w14:paraId="0373A3CD"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288F0F"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0531F9"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gather as well as apply knowledge of health sciences</w:t>
            </w:r>
          </w:p>
        </w:tc>
        <w:tc>
          <w:tcPr>
            <w:tcW w:w="1287" w:type="dxa"/>
            <w:tcBorders>
              <w:top w:val="single" w:sz="6" w:space="0" w:color="auto"/>
              <w:left w:val="single" w:sz="6" w:space="0" w:color="auto"/>
              <w:bottom w:val="single" w:sz="6" w:space="0" w:color="auto"/>
              <w:right w:val="single" w:sz="12" w:space="0" w:color="auto"/>
            </w:tcBorders>
            <w:vAlign w:val="center"/>
          </w:tcPr>
          <w:p w14:paraId="405B23A7"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13F24659"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65F92B1"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8B5204"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ask scientific questions and form hypothesis</w:t>
            </w:r>
          </w:p>
        </w:tc>
        <w:tc>
          <w:tcPr>
            <w:tcW w:w="1287" w:type="dxa"/>
            <w:tcBorders>
              <w:top w:val="single" w:sz="6" w:space="0" w:color="auto"/>
              <w:left w:val="single" w:sz="6" w:space="0" w:color="auto"/>
              <w:bottom w:val="single" w:sz="6" w:space="0" w:color="auto"/>
              <w:right w:val="single" w:sz="12" w:space="0" w:color="auto"/>
            </w:tcBorders>
            <w:vAlign w:val="center"/>
          </w:tcPr>
          <w:p w14:paraId="4AD62264"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2747F407"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818D03"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0B8D46"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search and interpret scientific literature</w:t>
            </w:r>
          </w:p>
        </w:tc>
        <w:tc>
          <w:tcPr>
            <w:tcW w:w="1287" w:type="dxa"/>
            <w:tcBorders>
              <w:top w:val="single" w:sz="6" w:space="0" w:color="auto"/>
              <w:left w:val="single" w:sz="6" w:space="0" w:color="auto"/>
              <w:bottom w:val="single" w:sz="6" w:space="0" w:color="auto"/>
              <w:right w:val="single" w:sz="12" w:space="0" w:color="auto"/>
            </w:tcBorders>
            <w:vAlign w:val="center"/>
          </w:tcPr>
          <w:p w14:paraId="77378075"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74A85BE6"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E697D33"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4</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F4BA08"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design and conduct experiments as well as analyze and interpret the data</w:t>
            </w:r>
          </w:p>
        </w:tc>
        <w:tc>
          <w:tcPr>
            <w:tcW w:w="1287" w:type="dxa"/>
            <w:tcBorders>
              <w:top w:val="single" w:sz="6" w:space="0" w:color="auto"/>
              <w:left w:val="single" w:sz="6" w:space="0" w:color="auto"/>
              <w:bottom w:val="single" w:sz="6" w:space="0" w:color="auto"/>
              <w:right w:val="single" w:sz="12" w:space="0" w:color="auto"/>
            </w:tcBorders>
            <w:vAlign w:val="center"/>
          </w:tcPr>
          <w:p w14:paraId="6A91C10F"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69299A37"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9DA85A1"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5</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457416"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learn how to use the experimental equipment effectively</w:t>
            </w:r>
          </w:p>
        </w:tc>
        <w:tc>
          <w:tcPr>
            <w:tcW w:w="1287" w:type="dxa"/>
            <w:tcBorders>
              <w:top w:val="single" w:sz="6" w:space="0" w:color="auto"/>
              <w:left w:val="single" w:sz="6" w:space="0" w:color="auto"/>
              <w:bottom w:val="single" w:sz="6" w:space="0" w:color="auto"/>
              <w:right w:val="single" w:sz="12" w:space="0" w:color="auto"/>
            </w:tcBorders>
            <w:vAlign w:val="center"/>
          </w:tcPr>
          <w:p w14:paraId="368360E9"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061D8" w:rsidRPr="004144A0" w14:paraId="1DEE3A62"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C0E2C6F"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6</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CB9336"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function on multi-disciplinary teams</w:t>
            </w:r>
          </w:p>
        </w:tc>
        <w:tc>
          <w:tcPr>
            <w:tcW w:w="1287" w:type="dxa"/>
            <w:tcBorders>
              <w:top w:val="single" w:sz="6" w:space="0" w:color="auto"/>
              <w:left w:val="single" w:sz="6" w:space="0" w:color="auto"/>
              <w:bottom w:val="single" w:sz="6" w:space="0" w:color="auto"/>
              <w:right w:val="single" w:sz="12" w:space="0" w:color="auto"/>
            </w:tcBorders>
            <w:vAlign w:val="center"/>
          </w:tcPr>
          <w:p w14:paraId="0ADB663F"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061D8" w:rsidRPr="004144A0" w14:paraId="5D68DC1B"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427D9E"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7</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DA0332"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identify, formulate, and solve medical problems</w:t>
            </w:r>
          </w:p>
        </w:tc>
        <w:tc>
          <w:tcPr>
            <w:tcW w:w="1287" w:type="dxa"/>
            <w:tcBorders>
              <w:top w:val="single" w:sz="6" w:space="0" w:color="auto"/>
              <w:left w:val="single" w:sz="6" w:space="0" w:color="auto"/>
              <w:bottom w:val="single" w:sz="6" w:space="0" w:color="auto"/>
              <w:right w:val="single" w:sz="12" w:space="0" w:color="auto"/>
            </w:tcBorders>
            <w:vAlign w:val="center"/>
          </w:tcPr>
          <w:p w14:paraId="42B9651D"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2F7FF548"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D0D818"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8</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FED3DA"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computer effectively both in conducting the experiments and analyzing the data</w:t>
            </w:r>
          </w:p>
        </w:tc>
        <w:tc>
          <w:tcPr>
            <w:tcW w:w="1287" w:type="dxa"/>
            <w:tcBorders>
              <w:top w:val="single" w:sz="6" w:space="0" w:color="auto"/>
              <w:left w:val="single" w:sz="6" w:space="0" w:color="auto"/>
              <w:bottom w:val="single" w:sz="6" w:space="0" w:color="auto"/>
              <w:right w:val="single" w:sz="12" w:space="0" w:color="auto"/>
            </w:tcBorders>
            <w:vAlign w:val="center"/>
          </w:tcPr>
          <w:p w14:paraId="431248CF"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061D8" w:rsidRPr="004144A0" w14:paraId="1E07B16A"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F19AF4"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9</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D26DA4"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understand the impact of experimental solutions on national and international sciences</w:t>
            </w:r>
          </w:p>
        </w:tc>
        <w:tc>
          <w:tcPr>
            <w:tcW w:w="1287" w:type="dxa"/>
            <w:tcBorders>
              <w:top w:val="single" w:sz="6" w:space="0" w:color="auto"/>
              <w:left w:val="single" w:sz="6" w:space="0" w:color="auto"/>
              <w:bottom w:val="single" w:sz="6" w:space="0" w:color="auto"/>
              <w:right w:val="single" w:sz="12" w:space="0" w:color="auto"/>
            </w:tcBorders>
            <w:vAlign w:val="center"/>
          </w:tcPr>
          <w:p w14:paraId="00C4EEBE"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46629ACB"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2DF76F"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10</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7A3269"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use effective written and oral communication/presentation skills</w:t>
            </w:r>
          </w:p>
        </w:tc>
        <w:tc>
          <w:tcPr>
            <w:tcW w:w="1287" w:type="dxa"/>
            <w:tcBorders>
              <w:top w:val="single" w:sz="6" w:space="0" w:color="auto"/>
              <w:left w:val="single" w:sz="6" w:space="0" w:color="auto"/>
              <w:bottom w:val="single" w:sz="6" w:space="0" w:color="auto"/>
              <w:right w:val="single" w:sz="12" w:space="0" w:color="auto"/>
            </w:tcBorders>
            <w:vAlign w:val="center"/>
          </w:tcPr>
          <w:p w14:paraId="18EC9025"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6AE4167B"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FD93A8B"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11</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A7D217"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an understanding of  professional and ethical responsibility</w:t>
            </w:r>
          </w:p>
        </w:tc>
        <w:tc>
          <w:tcPr>
            <w:tcW w:w="1287" w:type="dxa"/>
            <w:tcBorders>
              <w:top w:val="single" w:sz="6" w:space="0" w:color="auto"/>
              <w:left w:val="single" w:sz="6" w:space="0" w:color="auto"/>
              <w:bottom w:val="single" w:sz="6" w:space="0" w:color="auto"/>
              <w:right w:val="single" w:sz="12" w:space="0" w:color="auto"/>
            </w:tcBorders>
            <w:vAlign w:val="center"/>
          </w:tcPr>
          <w:p w14:paraId="5033B643"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r>
      <w:tr w:rsidR="003061D8" w:rsidRPr="004144A0" w14:paraId="40A4FF24"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4B3F6D56"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12</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52516F"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get a recognition of the need for, and an ability to engage in lifelong learning</w:t>
            </w:r>
          </w:p>
        </w:tc>
        <w:tc>
          <w:tcPr>
            <w:tcW w:w="1287" w:type="dxa"/>
            <w:tcBorders>
              <w:top w:val="single" w:sz="6" w:space="0" w:color="auto"/>
              <w:left w:val="single" w:sz="6" w:space="0" w:color="auto"/>
              <w:bottom w:val="single" w:sz="6" w:space="0" w:color="auto"/>
              <w:right w:val="single" w:sz="12" w:space="0" w:color="auto"/>
            </w:tcBorders>
            <w:vAlign w:val="center"/>
          </w:tcPr>
          <w:p w14:paraId="000AFD53"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08C03EF9" w14:textId="77777777" w:rsidTr="003C5F9E">
        <w:trPr>
          <w:trHeight w:val="20"/>
        </w:trPr>
        <w:tc>
          <w:tcPr>
            <w:tcW w:w="554"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4DCE571"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13</w:t>
            </w:r>
          </w:p>
        </w:tc>
        <w:tc>
          <w:tcPr>
            <w:tcW w:w="78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5AED99"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basic concepts of medical education)</w:t>
            </w:r>
          </w:p>
        </w:tc>
        <w:tc>
          <w:tcPr>
            <w:tcW w:w="1287" w:type="dxa"/>
            <w:tcBorders>
              <w:top w:val="single" w:sz="6" w:space="0" w:color="auto"/>
              <w:left w:val="single" w:sz="6" w:space="0" w:color="auto"/>
              <w:bottom w:val="single" w:sz="6" w:space="0" w:color="auto"/>
              <w:right w:val="single" w:sz="12" w:space="0" w:color="auto"/>
            </w:tcBorders>
            <w:vAlign w:val="center"/>
          </w:tcPr>
          <w:p w14:paraId="305A06B6"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r>
      <w:tr w:rsidR="003061D8" w:rsidRPr="004144A0" w14:paraId="282944EC" w14:textId="77777777" w:rsidTr="003C5F9E">
        <w:trPr>
          <w:trHeight w:val="20"/>
        </w:trPr>
        <w:tc>
          <w:tcPr>
            <w:tcW w:w="554"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23C9B8A" w14:textId="77777777" w:rsidR="003061D8" w:rsidRPr="004144A0" w:rsidRDefault="003061D8" w:rsidP="003C5F9E">
            <w:pPr>
              <w:spacing w:after="0" w:line="240" w:lineRule="auto"/>
              <w:jc w:val="center"/>
              <w:rPr>
                <w:rFonts w:ascii="Times New Roman" w:hAnsi="Times New Roman" w:cs="Times New Roman"/>
                <w:b/>
                <w:sz w:val="20"/>
                <w:szCs w:val="20"/>
              </w:rPr>
            </w:pPr>
            <w:r w:rsidRPr="004144A0">
              <w:rPr>
                <w:rFonts w:ascii="Times New Roman" w:hAnsi="Times New Roman" w:cs="Times New Roman"/>
                <w:b/>
                <w:sz w:val="20"/>
                <w:szCs w:val="20"/>
              </w:rPr>
              <w:t>14</w:t>
            </w:r>
          </w:p>
        </w:tc>
        <w:tc>
          <w:tcPr>
            <w:tcW w:w="7855"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A27E91A" w14:textId="77777777" w:rsidR="003061D8" w:rsidRPr="004144A0" w:rsidRDefault="003061D8" w:rsidP="003C5F9E">
            <w:pPr>
              <w:spacing w:after="0" w:line="240" w:lineRule="auto"/>
              <w:rPr>
                <w:rFonts w:ascii="Times New Roman" w:hAnsi="Times New Roman" w:cs="Times New Roman"/>
                <w:sz w:val="20"/>
                <w:szCs w:val="20"/>
              </w:rPr>
            </w:pPr>
            <w:r w:rsidRPr="004144A0">
              <w:rPr>
                <w:rFonts w:ascii="Times New Roman" w:hAnsi="Times New Roman" w:cs="Times New Roman"/>
                <w:sz w:val="20"/>
                <w:szCs w:val="20"/>
              </w:rPr>
              <w:t>other (get an understanding of approaching to ethical problems with taking basic concepts to center)</w:t>
            </w:r>
          </w:p>
        </w:tc>
        <w:tc>
          <w:tcPr>
            <w:tcW w:w="1287" w:type="dxa"/>
            <w:tcBorders>
              <w:top w:val="single" w:sz="6" w:space="0" w:color="auto"/>
              <w:left w:val="single" w:sz="6" w:space="0" w:color="auto"/>
              <w:bottom w:val="single" w:sz="12" w:space="0" w:color="auto"/>
              <w:right w:val="single" w:sz="12" w:space="0" w:color="auto"/>
            </w:tcBorders>
            <w:vAlign w:val="center"/>
          </w:tcPr>
          <w:p w14:paraId="682680D4" w14:textId="77777777" w:rsidR="003061D8" w:rsidRPr="004144A0" w:rsidRDefault="003061D8" w:rsidP="003C5F9E">
            <w:pPr>
              <w:spacing w:after="0"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bl>
    <w:p w14:paraId="5245C788" w14:textId="77777777" w:rsidR="00A91456" w:rsidRPr="004144A0" w:rsidRDefault="00A91456" w:rsidP="00A91456">
      <w:pPr>
        <w:spacing w:after="0" w:line="240" w:lineRule="auto"/>
        <w:rPr>
          <w:rFonts w:ascii="Times New Roman" w:hAnsi="Times New Roman" w:cs="Times New Roman"/>
          <w:sz w:val="10"/>
          <w:szCs w:val="10"/>
          <w:lang w:val="en-US"/>
        </w:rPr>
      </w:pPr>
    </w:p>
    <w:p w14:paraId="5A049647" w14:textId="77777777" w:rsidR="00A91456" w:rsidRPr="004144A0" w:rsidRDefault="00A91456" w:rsidP="00A91456">
      <w:pPr>
        <w:spacing w:after="0" w:line="240" w:lineRule="auto"/>
        <w:rPr>
          <w:rFonts w:ascii="Times New Roman" w:hAnsi="Times New Roman" w:cs="Times New Roman"/>
          <w:sz w:val="10"/>
          <w:szCs w:val="10"/>
          <w:lang w:val="en-US"/>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410"/>
        <w:gridCol w:w="2693"/>
        <w:gridCol w:w="1276"/>
        <w:gridCol w:w="1559"/>
      </w:tblGrid>
      <w:tr w:rsidR="00A91456" w:rsidRPr="004144A0" w14:paraId="6D5BFBF0" w14:textId="77777777" w:rsidTr="003C5F9E">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D0614E1" w14:textId="77777777" w:rsidR="00A91456" w:rsidRPr="004144A0" w:rsidRDefault="00A91456" w:rsidP="00A91456">
            <w:pPr>
              <w:jc w:val="center"/>
              <w:rPr>
                <w:rFonts w:ascii="Times New Roman" w:hAnsi="Times New Roman" w:cs="Times New Roman"/>
                <w:sz w:val="20"/>
                <w:szCs w:val="20"/>
                <w:lang w:val="en-US"/>
              </w:rPr>
            </w:pPr>
            <w:r w:rsidRPr="004144A0">
              <w:rPr>
                <w:rFonts w:ascii="Times New Roman" w:hAnsi="Times New Roman" w:cs="Times New Roman"/>
                <w:b/>
                <w:sz w:val="20"/>
                <w:szCs w:val="20"/>
                <w:lang w:val="en-US"/>
              </w:rPr>
              <w:t>LECTUTER(S)</w:t>
            </w:r>
          </w:p>
        </w:tc>
      </w:tr>
      <w:tr w:rsidR="00A91456" w:rsidRPr="004144A0" w14:paraId="590ADD55" w14:textId="77777777" w:rsidTr="003C5F9E">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CDD1E4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Prepared by</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02A0B" w14:textId="1B2B57EF" w:rsidR="00A91456" w:rsidRPr="004144A0" w:rsidRDefault="001F2AEB" w:rsidP="00A91456">
            <w:pPr>
              <w:jc w:val="center"/>
              <w:rPr>
                <w:rFonts w:ascii="Times New Roman" w:hAnsi="Times New Roman" w:cs="Times New Roman"/>
                <w:sz w:val="20"/>
                <w:szCs w:val="20"/>
              </w:rPr>
            </w:pPr>
            <w:r w:rsidRPr="004144A0">
              <w:rPr>
                <w:rFonts w:ascii="Times New Roman" w:hAnsi="Times New Roman" w:cs="Times New Roman"/>
                <w:sz w:val="20"/>
                <w:szCs w:val="20"/>
              </w:rPr>
              <w:t xml:space="preserve">Lecturer Dr. </w:t>
            </w:r>
            <w:r w:rsidR="003061D8" w:rsidRPr="004144A0">
              <w:rPr>
                <w:rFonts w:ascii="Times New Roman" w:hAnsi="Times New Roman" w:cs="Times New Roman"/>
                <w:sz w:val="20"/>
                <w:szCs w:val="20"/>
              </w:rPr>
              <w:t xml:space="preserve">Kerem </w:t>
            </w:r>
            <w:r w:rsidR="00EC496F" w:rsidRPr="004144A0">
              <w:rPr>
                <w:rFonts w:ascii="Times New Roman" w:hAnsi="Times New Roman" w:cs="Times New Roman"/>
                <w:sz w:val="20"/>
                <w:szCs w:val="20"/>
              </w:rPr>
              <w:t>DURUER</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9B925" w14:textId="77777777" w:rsidR="00A91456" w:rsidRPr="004144A0" w:rsidRDefault="00A91456" w:rsidP="00A91456">
            <w:pPr>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08F6A" w14:textId="77777777" w:rsidR="00A91456" w:rsidRPr="004144A0" w:rsidRDefault="00A91456" w:rsidP="00A91456">
            <w:pPr>
              <w:jc w:val="center"/>
              <w:rPr>
                <w:rFonts w:ascii="Times New Roman" w:hAnsi="Times New Roman" w:cs="Times New Roman"/>
                <w:sz w:val="20"/>
                <w:szCs w:val="20"/>
                <w:lang w:val="en-US"/>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8AC095" w14:textId="77777777" w:rsidR="00A91456" w:rsidRPr="004144A0" w:rsidRDefault="00A91456" w:rsidP="00A91456">
            <w:pPr>
              <w:jc w:val="center"/>
              <w:rPr>
                <w:rFonts w:ascii="Times New Roman" w:hAnsi="Times New Roman" w:cs="Times New Roman"/>
                <w:sz w:val="20"/>
                <w:szCs w:val="20"/>
                <w:lang w:val="en-US"/>
              </w:rPr>
            </w:pPr>
          </w:p>
        </w:tc>
      </w:tr>
      <w:tr w:rsidR="00A91456" w:rsidRPr="004144A0" w14:paraId="4517232D" w14:textId="77777777" w:rsidTr="003C5F9E">
        <w:trPr>
          <w:trHeight w:val="585"/>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0D9F17B" w14:textId="77777777" w:rsidR="00A91456" w:rsidRPr="004144A0" w:rsidRDefault="00A91456" w:rsidP="00A91456">
            <w:pPr>
              <w:rPr>
                <w:rFonts w:ascii="Times New Roman" w:hAnsi="Times New Roman" w:cs="Times New Roman"/>
                <w:b/>
                <w:sz w:val="20"/>
                <w:szCs w:val="20"/>
                <w:lang w:val="en-US"/>
              </w:rPr>
            </w:pPr>
            <w:r w:rsidRPr="004144A0">
              <w:rPr>
                <w:rFonts w:ascii="Times New Roman" w:hAnsi="Times New Roman" w:cs="Times New Roman"/>
                <w:b/>
                <w:sz w:val="20"/>
                <w:szCs w:val="20"/>
                <w:lang w:val="en-US"/>
              </w:rPr>
              <w:t>Signature(s)</w:t>
            </w:r>
          </w:p>
        </w:tc>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411A8DE" w14:textId="77777777" w:rsidR="00A91456" w:rsidRPr="004144A0" w:rsidRDefault="00A91456" w:rsidP="00A91456">
            <w:pPr>
              <w:jc w:val="center"/>
              <w:rPr>
                <w:rFonts w:ascii="Times New Roman" w:hAnsi="Times New Roman" w:cs="Times New Roman"/>
                <w:color w:val="FF0000"/>
                <w:sz w:val="20"/>
                <w:szCs w:val="20"/>
                <w:lang w:val="en-US"/>
              </w:rPr>
            </w:pPr>
          </w:p>
        </w:tc>
        <w:tc>
          <w:tcPr>
            <w:tcW w:w="269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488146F" w14:textId="77777777" w:rsidR="00A91456" w:rsidRPr="004144A0" w:rsidRDefault="00A91456" w:rsidP="00A91456">
            <w:pPr>
              <w:jc w:val="center"/>
              <w:rPr>
                <w:rFonts w:ascii="Times New Roman" w:hAnsi="Times New Roman" w:cs="Times New Roman"/>
                <w:color w:val="FF0000"/>
                <w:sz w:val="20"/>
                <w:szCs w:val="20"/>
                <w:lang w:val="en-US"/>
              </w:rPr>
            </w:pPr>
          </w:p>
        </w:tc>
        <w:tc>
          <w:tcPr>
            <w:tcW w:w="127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3849A3F" w14:textId="77777777" w:rsidR="00A91456" w:rsidRPr="004144A0" w:rsidRDefault="00A91456" w:rsidP="00A91456">
            <w:pPr>
              <w:jc w:val="center"/>
              <w:rPr>
                <w:rFonts w:ascii="Times New Roman" w:hAnsi="Times New Roman" w:cs="Times New Roman"/>
                <w:color w:val="FF0000"/>
                <w:sz w:val="20"/>
                <w:szCs w:val="20"/>
                <w:lang w:val="en-US"/>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11E5E5E" w14:textId="77777777" w:rsidR="00A91456" w:rsidRPr="004144A0" w:rsidRDefault="00A91456" w:rsidP="00A91456">
            <w:pPr>
              <w:jc w:val="center"/>
              <w:rPr>
                <w:rFonts w:ascii="Times New Roman" w:hAnsi="Times New Roman" w:cs="Times New Roman"/>
                <w:color w:val="FF0000"/>
                <w:sz w:val="20"/>
                <w:szCs w:val="20"/>
                <w:lang w:val="en-US"/>
              </w:rPr>
            </w:pPr>
          </w:p>
        </w:tc>
      </w:tr>
    </w:tbl>
    <w:p w14:paraId="23AD45D3" w14:textId="1A0932EA" w:rsidR="00A91456" w:rsidRPr="004144A0" w:rsidRDefault="00A91456" w:rsidP="00A91456">
      <w:pPr>
        <w:jc w:val="center"/>
        <w:rPr>
          <w:rFonts w:ascii="Times New Roman" w:hAnsi="Times New Roman" w:cs="Times New Roman"/>
          <w:lang w:val="en-US"/>
        </w:rPr>
      </w:pPr>
      <w:r w:rsidRPr="004144A0">
        <w:rPr>
          <w:rFonts w:ascii="Times New Roman" w:hAnsi="Times New Roman" w:cs="Times New Roman"/>
          <w:b/>
          <w:lang w:val="en-US"/>
        </w:rPr>
        <w:t xml:space="preserve">                                                                                                                          Date:</w:t>
      </w:r>
      <w:r w:rsidRPr="004144A0">
        <w:rPr>
          <w:rFonts w:ascii="Times New Roman" w:hAnsi="Times New Roman" w:cs="Times New Roman"/>
        </w:rPr>
        <w:t xml:space="preserve"> </w:t>
      </w:r>
      <w:r w:rsidR="003061D8" w:rsidRPr="004144A0">
        <w:rPr>
          <w:rFonts w:ascii="Times New Roman" w:hAnsi="Times New Roman" w:cs="Times New Roman"/>
          <w:b/>
          <w:sz w:val="20"/>
          <w:szCs w:val="20"/>
        </w:rPr>
        <w:t>2</w:t>
      </w:r>
      <w:r w:rsidR="001F2AEB" w:rsidRPr="004144A0">
        <w:rPr>
          <w:rFonts w:ascii="Times New Roman" w:hAnsi="Times New Roman" w:cs="Times New Roman"/>
          <w:b/>
          <w:sz w:val="20"/>
          <w:szCs w:val="20"/>
        </w:rPr>
        <w:t>4</w:t>
      </w:r>
      <w:r w:rsidR="003061D8" w:rsidRPr="004144A0">
        <w:rPr>
          <w:rFonts w:ascii="Times New Roman" w:hAnsi="Times New Roman" w:cs="Times New Roman"/>
          <w:b/>
          <w:sz w:val="20"/>
          <w:szCs w:val="20"/>
        </w:rPr>
        <w:t>.0</w:t>
      </w:r>
      <w:r w:rsidR="001F2AEB" w:rsidRPr="004144A0">
        <w:rPr>
          <w:rFonts w:ascii="Times New Roman" w:hAnsi="Times New Roman" w:cs="Times New Roman"/>
          <w:b/>
          <w:sz w:val="20"/>
          <w:szCs w:val="20"/>
        </w:rPr>
        <w:t>2</w:t>
      </w:r>
      <w:r w:rsidR="003061D8" w:rsidRPr="004144A0">
        <w:rPr>
          <w:rFonts w:ascii="Times New Roman" w:hAnsi="Times New Roman" w:cs="Times New Roman"/>
          <w:b/>
          <w:sz w:val="20"/>
          <w:szCs w:val="20"/>
        </w:rPr>
        <w:t>.202</w:t>
      </w:r>
      <w:r w:rsidR="001F2AEB" w:rsidRPr="004144A0">
        <w:rPr>
          <w:rFonts w:ascii="Times New Roman" w:hAnsi="Times New Roman" w:cs="Times New Roman"/>
          <w:b/>
          <w:sz w:val="20"/>
          <w:szCs w:val="20"/>
        </w:rPr>
        <w:t>6</w:t>
      </w:r>
    </w:p>
    <w:p w14:paraId="495C6646" w14:textId="77777777" w:rsidR="00A91456" w:rsidRPr="004144A0" w:rsidRDefault="00A91456" w:rsidP="00A9145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8CC753A"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BA1E31"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251BD6"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A9B902"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2B5A85" w14:textId="77777777" w:rsidR="000F561D" w:rsidRPr="004144A0" w:rsidRDefault="000F561D" w:rsidP="000F561D">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sectPr w:rsidR="000F561D" w:rsidRPr="004144A0" w:rsidSect="00C406E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3B"/>
    <w:rsid w:val="00000BF5"/>
    <w:rsid w:val="00005278"/>
    <w:rsid w:val="0009786B"/>
    <w:rsid w:val="000C3B64"/>
    <w:rsid w:val="000D49B1"/>
    <w:rsid w:val="000D4AD9"/>
    <w:rsid w:val="000F561D"/>
    <w:rsid w:val="00101824"/>
    <w:rsid w:val="001118F9"/>
    <w:rsid w:val="0012714E"/>
    <w:rsid w:val="001655BC"/>
    <w:rsid w:val="0017665B"/>
    <w:rsid w:val="00190C20"/>
    <w:rsid w:val="001C3EC1"/>
    <w:rsid w:val="001E58D9"/>
    <w:rsid w:val="001F2AEB"/>
    <w:rsid w:val="002368E4"/>
    <w:rsid w:val="0024483F"/>
    <w:rsid w:val="00253295"/>
    <w:rsid w:val="0027755F"/>
    <w:rsid w:val="00283388"/>
    <w:rsid w:val="002A4A0F"/>
    <w:rsid w:val="002A5FE9"/>
    <w:rsid w:val="002E3EE7"/>
    <w:rsid w:val="003061D8"/>
    <w:rsid w:val="00340739"/>
    <w:rsid w:val="0038522A"/>
    <w:rsid w:val="003C5F9E"/>
    <w:rsid w:val="003F363D"/>
    <w:rsid w:val="004144A0"/>
    <w:rsid w:val="00455B99"/>
    <w:rsid w:val="00467292"/>
    <w:rsid w:val="00470530"/>
    <w:rsid w:val="004826B1"/>
    <w:rsid w:val="00483E73"/>
    <w:rsid w:val="004A4C35"/>
    <w:rsid w:val="0050677B"/>
    <w:rsid w:val="00512ADC"/>
    <w:rsid w:val="00523B7C"/>
    <w:rsid w:val="0055253C"/>
    <w:rsid w:val="005735C9"/>
    <w:rsid w:val="00577347"/>
    <w:rsid w:val="005E5074"/>
    <w:rsid w:val="00673142"/>
    <w:rsid w:val="00695E46"/>
    <w:rsid w:val="006D510A"/>
    <w:rsid w:val="006F4E8E"/>
    <w:rsid w:val="006F71DA"/>
    <w:rsid w:val="0078310D"/>
    <w:rsid w:val="00787062"/>
    <w:rsid w:val="00796D86"/>
    <w:rsid w:val="007C65F9"/>
    <w:rsid w:val="008A091C"/>
    <w:rsid w:val="008A218A"/>
    <w:rsid w:val="008B4E6D"/>
    <w:rsid w:val="008C6D01"/>
    <w:rsid w:val="00901CF2"/>
    <w:rsid w:val="00933F24"/>
    <w:rsid w:val="00936FF3"/>
    <w:rsid w:val="009527F1"/>
    <w:rsid w:val="009B12E4"/>
    <w:rsid w:val="009C0725"/>
    <w:rsid w:val="009E7D50"/>
    <w:rsid w:val="00A224DB"/>
    <w:rsid w:val="00A91456"/>
    <w:rsid w:val="00AA5A6C"/>
    <w:rsid w:val="00AD14C0"/>
    <w:rsid w:val="00AE2132"/>
    <w:rsid w:val="00B00A5F"/>
    <w:rsid w:val="00B20CDD"/>
    <w:rsid w:val="00B20F54"/>
    <w:rsid w:val="00B514E2"/>
    <w:rsid w:val="00B553C9"/>
    <w:rsid w:val="00B7077F"/>
    <w:rsid w:val="00BA464B"/>
    <w:rsid w:val="00BF355B"/>
    <w:rsid w:val="00C14870"/>
    <w:rsid w:val="00C1650B"/>
    <w:rsid w:val="00C406E5"/>
    <w:rsid w:val="00C4442C"/>
    <w:rsid w:val="00C70FA3"/>
    <w:rsid w:val="00C71E2B"/>
    <w:rsid w:val="00C82F57"/>
    <w:rsid w:val="00D214B9"/>
    <w:rsid w:val="00D22687"/>
    <w:rsid w:val="00D506E7"/>
    <w:rsid w:val="00D73B7D"/>
    <w:rsid w:val="00DB5812"/>
    <w:rsid w:val="00DE6C80"/>
    <w:rsid w:val="00DE7B13"/>
    <w:rsid w:val="00E110A7"/>
    <w:rsid w:val="00E2500D"/>
    <w:rsid w:val="00E30C17"/>
    <w:rsid w:val="00E378DF"/>
    <w:rsid w:val="00E54325"/>
    <w:rsid w:val="00EA26EF"/>
    <w:rsid w:val="00EC496F"/>
    <w:rsid w:val="00ED198C"/>
    <w:rsid w:val="00EF7B85"/>
    <w:rsid w:val="00F06D3B"/>
    <w:rsid w:val="00F10C96"/>
    <w:rsid w:val="00F118EA"/>
    <w:rsid w:val="00F42817"/>
    <w:rsid w:val="00F47B8F"/>
    <w:rsid w:val="00F658D6"/>
    <w:rsid w:val="00F6663F"/>
    <w:rsid w:val="00F85179"/>
    <w:rsid w:val="00F9579F"/>
    <w:rsid w:val="00FB6AC6"/>
    <w:rsid w:val="00FD45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F7B9"/>
  <w15:chartTrackingRefBased/>
  <w15:docId w15:val="{AD32099D-9131-4324-BED3-B534A685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EC1"/>
  </w:style>
  <w:style w:type="paragraph" w:styleId="Balk4">
    <w:name w:val="heading 4"/>
    <w:basedOn w:val="Normal"/>
    <w:next w:val="Normal"/>
    <w:link w:val="Balk4Char"/>
    <w:uiPriority w:val="9"/>
    <w:unhideWhenUsed/>
    <w:qFormat/>
    <w:rsid w:val="00000BF5"/>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semiHidden/>
    <w:unhideWhenUsed/>
    <w:rsid w:val="009B12E4"/>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9B12E4"/>
  </w:style>
  <w:style w:type="paragraph" w:styleId="ListeParagraf">
    <w:name w:val="List Paragraph"/>
    <w:basedOn w:val="Normal"/>
    <w:uiPriority w:val="34"/>
    <w:qFormat/>
    <w:rsid w:val="009B12E4"/>
    <w:pPr>
      <w:spacing w:line="256" w:lineRule="auto"/>
      <w:ind w:left="720"/>
      <w:contextualSpacing/>
    </w:pPr>
  </w:style>
  <w:style w:type="table" w:styleId="TabloKlavuzu">
    <w:name w:val="Table Grid"/>
    <w:basedOn w:val="NormalTablo"/>
    <w:uiPriority w:val="39"/>
    <w:rsid w:val="009B12E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40739"/>
    <w:pPr>
      <w:spacing w:before="100" w:beforeAutospacing="1" w:after="100" w:afterAutospacing="1" w:line="240" w:lineRule="auto"/>
    </w:pPr>
    <w:rPr>
      <w:rFonts w:ascii="Arial" w:eastAsia="Times New Roman" w:hAnsi="Arial" w:cs="Arial"/>
      <w:color w:val="000000"/>
      <w:sz w:val="18"/>
      <w:szCs w:val="18"/>
      <w:lang w:eastAsia="tr-TR"/>
    </w:rPr>
  </w:style>
  <w:style w:type="character" w:customStyle="1" w:styleId="Balk4Char">
    <w:name w:val="Başlık 4 Char"/>
    <w:basedOn w:val="VarsaylanParagrafYazTipi"/>
    <w:link w:val="Balk4"/>
    <w:uiPriority w:val="9"/>
    <w:rsid w:val="00000BF5"/>
    <w:rPr>
      <w:rFonts w:asciiTheme="majorHAnsi" w:eastAsiaTheme="majorEastAsia" w:hAnsiTheme="majorHAnsi" w:cstheme="majorBidi"/>
      <w:b/>
      <w:bCs/>
      <w:i/>
      <w:iCs/>
      <w:color w:val="5B9BD5" w:themeColor="accent1"/>
      <w:sz w:val="24"/>
      <w:szCs w:val="24"/>
      <w:lang w:eastAsia="tr-TR"/>
    </w:rPr>
  </w:style>
  <w:style w:type="character" w:customStyle="1" w:styleId="y2iqfc">
    <w:name w:val="y2iqfc"/>
    <w:rsid w:val="00000BF5"/>
  </w:style>
  <w:style w:type="paragraph" w:styleId="HTMLncedenBiimlendirilmi">
    <w:name w:val="HTML Preformatted"/>
    <w:basedOn w:val="Normal"/>
    <w:link w:val="HTMLncedenBiimlendirilmiChar"/>
    <w:uiPriority w:val="99"/>
    <w:unhideWhenUsed/>
    <w:rsid w:val="00000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000BF5"/>
    <w:rPr>
      <w:rFonts w:ascii="Courier New" w:eastAsia="Times New Roman"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375">
      <w:bodyDiv w:val="1"/>
      <w:marLeft w:val="0"/>
      <w:marRight w:val="0"/>
      <w:marTop w:val="0"/>
      <w:marBottom w:val="0"/>
      <w:divBdr>
        <w:top w:val="none" w:sz="0" w:space="0" w:color="auto"/>
        <w:left w:val="none" w:sz="0" w:space="0" w:color="auto"/>
        <w:bottom w:val="none" w:sz="0" w:space="0" w:color="auto"/>
        <w:right w:val="none" w:sz="0" w:space="0" w:color="auto"/>
      </w:divBdr>
    </w:div>
    <w:div w:id="14502537">
      <w:bodyDiv w:val="1"/>
      <w:marLeft w:val="0"/>
      <w:marRight w:val="0"/>
      <w:marTop w:val="0"/>
      <w:marBottom w:val="0"/>
      <w:divBdr>
        <w:top w:val="none" w:sz="0" w:space="0" w:color="auto"/>
        <w:left w:val="none" w:sz="0" w:space="0" w:color="auto"/>
        <w:bottom w:val="none" w:sz="0" w:space="0" w:color="auto"/>
        <w:right w:val="none" w:sz="0" w:space="0" w:color="auto"/>
      </w:divBdr>
    </w:div>
    <w:div w:id="31922323">
      <w:bodyDiv w:val="1"/>
      <w:marLeft w:val="0"/>
      <w:marRight w:val="0"/>
      <w:marTop w:val="0"/>
      <w:marBottom w:val="0"/>
      <w:divBdr>
        <w:top w:val="none" w:sz="0" w:space="0" w:color="auto"/>
        <w:left w:val="none" w:sz="0" w:space="0" w:color="auto"/>
        <w:bottom w:val="none" w:sz="0" w:space="0" w:color="auto"/>
        <w:right w:val="none" w:sz="0" w:space="0" w:color="auto"/>
      </w:divBdr>
    </w:div>
    <w:div w:id="54160050">
      <w:bodyDiv w:val="1"/>
      <w:marLeft w:val="0"/>
      <w:marRight w:val="0"/>
      <w:marTop w:val="0"/>
      <w:marBottom w:val="0"/>
      <w:divBdr>
        <w:top w:val="none" w:sz="0" w:space="0" w:color="auto"/>
        <w:left w:val="none" w:sz="0" w:space="0" w:color="auto"/>
        <w:bottom w:val="none" w:sz="0" w:space="0" w:color="auto"/>
        <w:right w:val="none" w:sz="0" w:space="0" w:color="auto"/>
      </w:divBdr>
    </w:div>
    <w:div w:id="60643915">
      <w:bodyDiv w:val="1"/>
      <w:marLeft w:val="0"/>
      <w:marRight w:val="0"/>
      <w:marTop w:val="0"/>
      <w:marBottom w:val="0"/>
      <w:divBdr>
        <w:top w:val="none" w:sz="0" w:space="0" w:color="auto"/>
        <w:left w:val="none" w:sz="0" w:space="0" w:color="auto"/>
        <w:bottom w:val="none" w:sz="0" w:space="0" w:color="auto"/>
        <w:right w:val="none" w:sz="0" w:space="0" w:color="auto"/>
      </w:divBdr>
    </w:div>
    <w:div w:id="122579086">
      <w:bodyDiv w:val="1"/>
      <w:marLeft w:val="0"/>
      <w:marRight w:val="0"/>
      <w:marTop w:val="0"/>
      <w:marBottom w:val="0"/>
      <w:divBdr>
        <w:top w:val="none" w:sz="0" w:space="0" w:color="auto"/>
        <w:left w:val="none" w:sz="0" w:space="0" w:color="auto"/>
        <w:bottom w:val="none" w:sz="0" w:space="0" w:color="auto"/>
        <w:right w:val="none" w:sz="0" w:space="0" w:color="auto"/>
      </w:divBdr>
    </w:div>
    <w:div w:id="274601161">
      <w:bodyDiv w:val="1"/>
      <w:marLeft w:val="0"/>
      <w:marRight w:val="0"/>
      <w:marTop w:val="0"/>
      <w:marBottom w:val="0"/>
      <w:divBdr>
        <w:top w:val="none" w:sz="0" w:space="0" w:color="auto"/>
        <w:left w:val="none" w:sz="0" w:space="0" w:color="auto"/>
        <w:bottom w:val="none" w:sz="0" w:space="0" w:color="auto"/>
        <w:right w:val="none" w:sz="0" w:space="0" w:color="auto"/>
      </w:divBdr>
    </w:div>
    <w:div w:id="280918804">
      <w:bodyDiv w:val="1"/>
      <w:marLeft w:val="0"/>
      <w:marRight w:val="0"/>
      <w:marTop w:val="0"/>
      <w:marBottom w:val="0"/>
      <w:divBdr>
        <w:top w:val="none" w:sz="0" w:space="0" w:color="auto"/>
        <w:left w:val="none" w:sz="0" w:space="0" w:color="auto"/>
        <w:bottom w:val="none" w:sz="0" w:space="0" w:color="auto"/>
        <w:right w:val="none" w:sz="0" w:space="0" w:color="auto"/>
      </w:divBdr>
    </w:div>
    <w:div w:id="284309495">
      <w:bodyDiv w:val="1"/>
      <w:marLeft w:val="0"/>
      <w:marRight w:val="0"/>
      <w:marTop w:val="0"/>
      <w:marBottom w:val="0"/>
      <w:divBdr>
        <w:top w:val="none" w:sz="0" w:space="0" w:color="auto"/>
        <w:left w:val="none" w:sz="0" w:space="0" w:color="auto"/>
        <w:bottom w:val="none" w:sz="0" w:space="0" w:color="auto"/>
        <w:right w:val="none" w:sz="0" w:space="0" w:color="auto"/>
      </w:divBdr>
    </w:div>
    <w:div w:id="298809351">
      <w:bodyDiv w:val="1"/>
      <w:marLeft w:val="0"/>
      <w:marRight w:val="0"/>
      <w:marTop w:val="0"/>
      <w:marBottom w:val="0"/>
      <w:divBdr>
        <w:top w:val="none" w:sz="0" w:space="0" w:color="auto"/>
        <w:left w:val="none" w:sz="0" w:space="0" w:color="auto"/>
        <w:bottom w:val="none" w:sz="0" w:space="0" w:color="auto"/>
        <w:right w:val="none" w:sz="0" w:space="0" w:color="auto"/>
      </w:divBdr>
    </w:div>
    <w:div w:id="422453426">
      <w:bodyDiv w:val="1"/>
      <w:marLeft w:val="0"/>
      <w:marRight w:val="0"/>
      <w:marTop w:val="0"/>
      <w:marBottom w:val="0"/>
      <w:divBdr>
        <w:top w:val="none" w:sz="0" w:space="0" w:color="auto"/>
        <w:left w:val="none" w:sz="0" w:space="0" w:color="auto"/>
        <w:bottom w:val="none" w:sz="0" w:space="0" w:color="auto"/>
        <w:right w:val="none" w:sz="0" w:space="0" w:color="auto"/>
      </w:divBdr>
    </w:div>
    <w:div w:id="493762452">
      <w:bodyDiv w:val="1"/>
      <w:marLeft w:val="0"/>
      <w:marRight w:val="0"/>
      <w:marTop w:val="0"/>
      <w:marBottom w:val="0"/>
      <w:divBdr>
        <w:top w:val="none" w:sz="0" w:space="0" w:color="auto"/>
        <w:left w:val="none" w:sz="0" w:space="0" w:color="auto"/>
        <w:bottom w:val="none" w:sz="0" w:space="0" w:color="auto"/>
        <w:right w:val="none" w:sz="0" w:space="0" w:color="auto"/>
      </w:divBdr>
    </w:div>
    <w:div w:id="506559862">
      <w:bodyDiv w:val="1"/>
      <w:marLeft w:val="0"/>
      <w:marRight w:val="0"/>
      <w:marTop w:val="0"/>
      <w:marBottom w:val="0"/>
      <w:divBdr>
        <w:top w:val="none" w:sz="0" w:space="0" w:color="auto"/>
        <w:left w:val="none" w:sz="0" w:space="0" w:color="auto"/>
        <w:bottom w:val="none" w:sz="0" w:space="0" w:color="auto"/>
        <w:right w:val="none" w:sz="0" w:space="0" w:color="auto"/>
      </w:divBdr>
    </w:div>
    <w:div w:id="600256564">
      <w:bodyDiv w:val="1"/>
      <w:marLeft w:val="0"/>
      <w:marRight w:val="0"/>
      <w:marTop w:val="0"/>
      <w:marBottom w:val="0"/>
      <w:divBdr>
        <w:top w:val="none" w:sz="0" w:space="0" w:color="auto"/>
        <w:left w:val="none" w:sz="0" w:space="0" w:color="auto"/>
        <w:bottom w:val="none" w:sz="0" w:space="0" w:color="auto"/>
        <w:right w:val="none" w:sz="0" w:space="0" w:color="auto"/>
      </w:divBdr>
    </w:div>
    <w:div w:id="657004247">
      <w:bodyDiv w:val="1"/>
      <w:marLeft w:val="0"/>
      <w:marRight w:val="0"/>
      <w:marTop w:val="0"/>
      <w:marBottom w:val="0"/>
      <w:divBdr>
        <w:top w:val="none" w:sz="0" w:space="0" w:color="auto"/>
        <w:left w:val="none" w:sz="0" w:space="0" w:color="auto"/>
        <w:bottom w:val="none" w:sz="0" w:space="0" w:color="auto"/>
        <w:right w:val="none" w:sz="0" w:space="0" w:color="auto"/>
      </w:divBdr>
    </w:div>
    <w:div w:id="674378237">
      <w:bodyDiv w:val="1"/>
      <w:marLeft w:val="0"/>
      <w:marRight w:val="0"/>
      <w:marTop w:val="0"/>
      <w:marBottom w:val="0"/>
      <w:divBdr>
        <w:top w:val="none" w:sz="0" w:space="0" w:color="auto"/>
        <w:left w:val="none" w:sz="0" w:space="0" w:color="auto"/>
        <w:bottom w:val="none" w:sz="0" w:space="0" w:color="auto"/>
        <w:right w:val="none" w:sz="0" w:space="0" w:color="auto"/>
      </w:divBdr>
    </w:div>
    <w:div w:id="814833634">
      <w:bodyDiv w:val="1"/>
      <w:marLeft w:val="0"/>
      <w:marRight w:val="0"/>
      <w:marTop w:val="0"/>
      <w:marBottom w:val="0"/>
      <w:divBdr>
        <w:top w:val="none" w:sz="0" w:space="0" w:color="auto"/>
        <w:left w:val="none" w:sz="0" w:space="0" w:color="auto"/>
        <w:bottom w:val="none" w:sz="0" w:space="0" w:color="auto"/>
        <w:right w:val="none" w:sz="0" w:space="0" w:color="auto"/>
      </w:divBdr>
    </w:div>
    <w:div w:id="832645174">
      <w:bodyDiv w:val="1"/>
      <w:marLeft w:val="0"/>
      <w:marRight w:val="0"/>
      <w:marTop w:val="0"/>
      <w:marBottom w:val="0"/>
      <w:divBdr>
        <w:top w:val="none" w:sz="0" w:space="0" w:color="auto"/>
        <w:left w:val="none" w:sz="0" w:space="0" w:color="auto"/>
        <w:bottom w:val="none" w:sz="0" w:space="0" w:color="auto"/>
        <w:right w:val="none" w:sz="0" w:space="0" w:color="auto"/>
      </w:divBdr>
    </w:div>
    <w:div w:id="843787960">
      <w:bodyDiv w:val="1"/>
      <w:marLeft w:val="0"/>
      <w:marRight w:val="0"/>
      <w:marTop w:val="0"/>
      <w:marBottom w:val="0"/>
      <w:divBdr>
        <w:top w:val="none" w:sz="0" w:space="0" w:color="auto"/>
        <w:left w:val="none" w:sz="0" w:space="0" w:color="auto"/>
        <w:bottom w:val="none" w:sz="0" w:space="0" w:color="auto"/>
        <w:right w:val="none" w:sz="0" w:space="0" w:color="auto"/>
      </w:divBdr>
    </w:div>
    <w:div w:id="884634415">
      <w:bodyDiv w:val="1"/>
      <w:marLeft w:val="0"/>
      <w:marRight w:val="0"/>
      <w:marTop w:val="0"/>
      <w:marBottom w:val="0"/>
      <w:divBdr>
        <w:top w:val="none" w:sz="0" w:space="0" w:color="auto"/>
        <w:left w:val="none" w:sz="0" w:space="0" w:color="auto"/>
        <w:bottom w:val="none" w:sz="0" w:space="0" w:color="auto"/>
        <w:right w:val="none" w:sz="0" w:space="0" w:color="auto"/>
      </w:divBdr>
    </w:div>
    <w:div w:id="896357315">
      <w:bodyDiv w:val="1"/>
      <w:marLeft w:val="0"/>
      <w:marRight w:val="0"/>
      <w:marTop w:val="0"/>
      <w:marBottom w:val="0"/>
      <w:divBdr>
        <w:top w:val="none" w:sz="0" w:space="0" w:color="auto"/>
        <w:left w:val="none" w:sz="0" w:space="0" w:color="auto"/>
        <w:bottom w:val="none" w:sz="0" w:space="0" w:color="auto"/>
        <w:right w:val="none" w:sz="0" w:space="0" w:color="auto"/>
      </w:divBdr>
    </w:div>
    <w:div w:id="952319317">
      <w:bodyDiv w:val="1"/>
      <w:marLeft w:val="0"/>
      <w:marRight w:val="0"/>
      <w:marTop w:val="0"/>
      <w:marBottom w:val="0"/>
      <w:divBdr>
        <w:top w:val="none" w:sz="0" w:space="0" w:color="auto"/>
        <w:left w:val="none" w:sz="0" w:space="0" w:color="auto"/>
        <w:bottom w:val="none" w:sz="0" w:space="0" w:color="auto"/>
        <w:right w:val="none" w:sz="0" w:space="0" w:color="auto"/>
      </w:divBdr>
    </w:div>
    <w:div w:id="953681261">
      <w:bodyDiv w:val="1"/>
      <w:marLeft w:val="0"/>
      <w:marRight w:val="0"/>
      <w:marTop w:val="0"/>
      <w:marBottom w:val="0"/>
      <w:divBdr>
        <w:top w:val="none" w:sz="0" w:space="0" w:color="auto"/>
        <w:left w:val="none" w:sz="0" w:space="0" w:color="auto"/>
        <w:bottom w:val="none" w:sz="0" w:space="0" w:color="auto"/>
        <w:right w:val="none" w:sz="0" w:space="0" w:color="auto"/>
      </w:divBdr>
    </w:div>
    <w:div w:id="1001397000">
      <w:bodyDiv w:val="1"/>
      <w:marLeft w:val="0"/>
      <w:marRight w:val="0"/>
      <w:marTop w:val="0"/>
      <w:marBottom w:val="0"/>
      <w:divBdr>
        <w:top w:val="none" w:sz="0" w:space="0" w:color="auto"/>
        <w:left w:val="none" w:sz="0" w:space="0" w:color="auto"/>
        <w:bottom w:val="none" w:sz="0" w:space="0" w:color="auto"/>
        <w:right w:val="none" w:sz="0" w:space="0" w:color="auto"/>
      </w:divBdr>
    </w:div>
    <w:div w:id="1057702352">
      <w:bodyDiv w:val="1"/>
      <w:marLeft w:val="0"/>
      <w:marRight w:val="0"/>
      <w:marTop w:val="0"/>
      <w:marBottom w:val="0"/>
      <w:divBdr>
        <w:top w:val="none" w:sz="0" w:space="0" w:color="auto"/>
        <w:left w:val="none" w:sz="0" w:space="0" w:color="auto"/>
        <w:bottom w:val="none" w:sz="0" w:space="0" w:color="auto"/>
        <w:right w:val="none" w:sz="0" w:space="0" w:color="auto"/>
      </w:divBdr>
    </w:div>
    <w:div w:id="1060858374">
      <w:bodyDiv w:val="1"/>
      <w:marLeft w:val="0"/>
      <w:marRight w:val="0"/>
      <w:marTop w:val="0"/>
      <w:marBottom w:val="0"/>
      <w:divBdr>
        <w:top w:val="none" w:sz="0" w:space="0" w:color="auto"/>
        <w:left w:val="none" w:sz="0" w:space="0" w:color="auto"/>
        <w:bottom w:val="none" w:sz="0" w:space="0" w:color="auto"/>
        <w:right w:val="none" w:sz="0" w:space="0" w:color="auto"/>
      </w:divBdr>
    </w:div>
    <w:div w:id="1107894185">
      <w:bodyDiv w:val="1"/>
      <w:marLeft w:val="0"/>
      <w:marRight w:val="0"/>
      <w:marTop w:val="0"/>
      <w:marBottom w:val="0"/>
      <w:divBdr>
        <w:top w:val="none" w:sz="0" w:space="0" w:color="auto"/>
        <w:left w:val="none" w:sz="0" w:space="0" w:color="auto"/>
        <w:bottom w:val="none" w:sz="0" w:space="0" w:color="auto"/>
        <w:right w:val="none" w:sz="0" w:space="0" w:color="auto"/>
      </w:divBdr>
    </w:div>
    <w:div w:id="1260528445">
      <w:bodyDiv w:val="1"/>
      <w:marLeft w:val="0"/>
      <w:marRight w:val="0"/>
      <w:marTop w:val="0"/>
      <w:marBottom w:val="0"/>
      <w:divBdr>
        <w:top w:val="none" w:sz="0" w:space="0" w:color="auto"/>
        <w:left w:val="none" w:sz="0" w:space="0" w:color="auto"/>
        <w:bottom w:val="none" w:sz="0" w:space="0" w:color="auto"/>
        <w:right w:val="none" w:sz="0" w:space="0" w:color="auto"/>
      </w:divBdr>
    </w:div>
    <w:div w:id="1289432878">
      <w:bodyDiv w:val="1"/>
      <w:marLeft w:val="0"/>
      <w:marRight w:val="0"/>
      <w:marTop w:val="0"/>
      <w:marBottom w:val="0"/>
      <w:divBdr>
        <w:top w:val="none" w:sz="0" w:space="0" w:color="auto"/>
        <w:left w:val="none" w:sz="0" w:space="0" w:color="auto"/>
        <w:bottom w:val="none" w:sz="0" w:space="0" w:color="auto"/>
        <w:right w:val="none" w:sz="0" w:space="0" w:color="auto"/>
      </w:divBdr>
    </w:div>
    <w:div w:id="1301226351">
      <w:bodyDiv w:val="1"/>
      <w:marLeft w:val="0"/>
      <w:marRight w:val="0"/>
      <w:marTop w:val="0"/>
      <w:marBottom w:val="0"/>
      <w:divBdr>
        <w:top w:val="none" w:sz="0" w:space="0" w:color="auto"/>
        <w:left w:val="none" w:sz="0" w:space="0" w:color="auto"/>
        <w:bottom w:val="none" w:sz="0" w:space="0" w:color="auto"/>
        <w:right w:val="none" w:sz="0" w:space="0" w:color="auto"/>
      </w:divBdr>
    </w:div>
    <w:div w:id="1442068926">
      <w:bodyDiv w:val="1"/>
      <w:marLeft w:val="0"/>
      <w:marRight w:val="0"/>
      <w:marTop w:val="0"/>
      <w:marBottom w:val="0"/>
      <w:divBdr>
        <w:top w:val="none" w:sz="0" w:space="0" w:color="auto"/>
        <w:left w:val="none" w:sz="0" w:space="0" w:color="auto"/>
        <w:bottom w:val="none" w:sz="0" w:space="0" w:color="auto"/>
        <w:right w:val="none" w:sz="0" w:space="0" w:color="auto"/>
      </w:divBdr>
    </w:div>
    <w:div w:id="1445272020">
      <w:bodyDiv w:val="1"/>
      <w:marLeft w:val="0"/>
      <w:marRight w:val="0"/>
      <w:marTop w:val="0"/>
      <w:marBottom w:val="0"/>
      <w:divBdr>
        <w:top w:val="none" w:sz="0" w:space="0" w:color="auto"/>
        <w:left w:val="none" w:sz="0" w:space="0" w:color="auto"/>
        <w:bottom w:val="none" w:sz="0" w:space="0" w:color="auto"/>
        <w:right w:val="none" w:sz="0" w:space="0" w:color="auto"/>
      </w:divBdr>
    </w:div>
    <w:div w:id="1525361548">
      <w:bodyDiv w:val="1"/>
      <w:marLeft w:val="0"/>
      <w:marRight w:val="0"/>
      <w:marTop w:val="0"/>
      <w:marBottom w:val="0"/>
      <w:divBdr>
        <w:top w:val="none" w:sz="0" w:space="0" w:color="auto"/>
        <w:left w:val="none" w:sz="0" w:space="0" w:color="auto"/>
        <w:bottom w:val="none" w:sz="0" w:space="0" w:color="auto"/>
        <w:right w:val="none" w:sz="0" w:space="0" w:color="auto"/>
      </w:divBdr>
    </w:div>
    <w:div w:id="1567911186">
      <w:bodyDiv w:val="1"/>
      <w:marLeft w:val="0"/>
      <w:marRight w:val="0"/>
      <w:marTop w:val="0"/>
      <w:marBottom w:val="0"/>
      <w:divBdr>
        <w:top w:val="none" w:sz="0" w:space="0" w:color="auto"/>
        <w:left w:val="none" w:sz="0" w:space="0" w:color="auto"/>
        <w:bottom w:val="none" w:sz="0" w:space="0" w:color="auto"/>
        <w:right w:val="none" w:sz="0" w:space="0" w:color="auto"/>
      </w:divBdr>
    </w:div>
    <w:div w:id="1568569364">
      <w:bodyDiv w:val="1"/>
      <w:marLeft w:val="0"/>
      <w:marRight w:val="0"/>
      <w:marTop w:val="0"/>
      <w:marBottom w:val="0"/>
      <w:divBdr>
        <w:top w:val="none" w:sz="0" w:space="0" w:color="auto"/>
        <w:left w:val="none" w:sz="0" w:space="0" w:color="auto"/>
        <w:bottom w:val="none" w:sz="0" w:space="0" w:color="auto"/>
        <w:right w:val="none" w:sz="0" w:space="0" w:color="auto"/>
      </w:divBdr>
    </w:div>
    <w:div w:id="1572807001">
      <w:bodyDiv w:val="1"/>
      <w:marLeft w:val="0"/>
      <w:marRight w:val="0"/>
      <w:marTop w:val="0"/>
      <w:marBottom w:val="0"/>
      <w:divBdr>
        <w:top w:val="none" w:sz="0" w:space="0" w:color="auto"/>
        <w:left w:val="none" w:sz="0" w:space="0" w:color="auto"/>
        <w:bottom w:val="none" w:sz="0" w:space="0" w:color="auto"/>
        <w:right w:val="none" w:sz="0" w:space="0" w:color="auto"/>
      </w:divBdr>
    </w:div>
    <w:div w:id="1612009958">
      <w:bodyDiv w:val="1"/>
      <w:marLeft w:val="0"/>
      <w:marRight w:val="0"/>
      <w:marTop w:val="0"/>
      <w:marBottom w:val="0"/>
      <w:divBdr>
        <w:top w:val="none" w:sz="0" w:space="0" w:color="auto"/>
        <w:left w:val="none" w:sz="0" w:space="0" w:color="auto"/>
        <w:bottom w:val="none" w:sz="0" w:space="0" w:color="auto"/>
        <w:right w:val="none" w:sz="0" w:space="0" w:color="auto"/>
      </w:divBdr>
    </w:div>
    <w:div w:id="1690792389">
      <w:bodyDiv w:val="1"/>
      <w:marLeft w:val="0"/>
      <w:marRight w:val="0"/>
      <w:marTop w:val="0"/>
      <w:marBottom w:val="0"/>
      <w:divBdr>
        <w:top w:val="none" w:sz="0" w:space="0" w:color="auto"/>
        <w:left w:val="none" w:sz="0" w:space="0" w:color="auto"/>
        <w:bottom w:val="none" w:sz="0" w:space="0" w:color="auto"/>
        <w:right w:val="none" w:sz="0" w:space="0" w:color="auto"/>
      </w:divBdr>
    </w:div>
    <w:div w:id="1774202928">
      <w:bodyDiv w:val="1"/>
      <w:marLeft w:val="0"/>
      <w:marRight w:val="0"/>
      <w:marTop w:val="0"/>
      <w:marBottom w:val="0"/>
      <w:divBdr>
        <w:top w:val="none" w:sz="0" w:space="0" w:color="auto"/>
        <w:left w:val="none" w:sz="0" w:space="0" w:color="auto"/>
        <w:bottom w:val="none" w:sz="0" w:space="0" w:color="auto"/>
        <w:right w:val="none" w:sz="0" w:space="0" w:color="auto"/>
      </w:divBdr>
    </w:div>
    <w:div w:id="1796679610">
      <w:bodyDiv w:val="1"/>
      <w:marLeft w:val="0"/>
      <w:marRight w:val="0"/>
      <w:marTop w:val="0"/>
      <w:marBottom w:val="0"/>
      <w:divBdr>
        <w:top w:val="none" w:sz="0" w:space="0" w:color="auto"/>
        <w:left w:val="none" w:sz="0" w:space="0" w:color="auto"/>
        <w:bottom w:val="none" w:sz="0" w:space="0" w:color="auto"/>
        <w:right w:val="none" w:sz="0" w:space="0" w:color="auto"/>
      </w:divBdr>
    </w:div>
    <w:div w:id="1842549045">
      <w:bodyDiv w:val="1"/>
      <w:marLeft w:val="0"/>
      <w:marRight w:val="0"/>
      <w:marTop w:val="0"/>
      <w:marBottom w:val="0"/>
      <w:divBdr>
        <w:top w:val="none" w:sz="0" w:space="0" w:color="auto"/>
        <w:left w:val="none" w:sz="0" w:space="0" w:color="auto"/>
        <w:bottom w:val="none" w:sz="0" w:space="0" w:color="auto"/>
        <w:right w:val="none" w:sz="0" w:space="0" w:color="auto"/>
      </w:divBdr>
    </w:div>
    <w:div w:id="1891647619">
      <w:bodyDiv w:val="1"/>
      <w:marLeft w:val="0"/>
      <w:marRight w:val="0"/>
      <w:marTop w:val="0"/>
      <w:marBottom w:val="0"/>
      <w:divBdr>
        <w:top w:val="none" w:sz="0" w:space="0" w:color="auto"/>
        <w:left w:val="none" w:sz="0" w:space="0" w:color="auto"/>
        <w:bottom w:val="none" w:sz="0" w:space="0" w:color="auto"/>
        <w:right w:val="none" w:sz="0" w:space="0" w:color="auto"/>
      </w:divBdr>
    </w:div>
    <w:div w:id="1954704077">
      <w:bodyDiv w:val="1"/>
      <w:marLeft w:val="0"/>
      <w:marRight w:val="0"/>
      <w:marTop w:val="0"/>
      <w:marBottom w:val="0"/>
      <w:divBdr>
        <w:top w:val="none" w:sz="0" w:space="0" w:color="auto"/>
        <w:left w:val="none" w:sz="0" w:space="0" w:color="auto"/>
        <w:bottom w:val="none" w:sz="0" w:space="0" w:color="auto"/>
        <w:right w:val="none" w:sz="0" w:space="0" w:color="auto"/>
      </w:divBdr>
    </w:div>
    <w:div w:id="1968585190">
      <w:bodyDiv w:val="1"/>
      <w:marLeft w:val="0"/>
      <w:marRight w:val="0"/>
      <w:marTop w:val="0"/>
      <w:marBottom w:val="0"/>
      <w:divBdr>
        <w:top w:val="none" w:sz="0" w:space="0" w:color="auto"/>
        <w:left w:val="none" w:sz="0" w:space="0" w:color="auto"/>
        <w:bottom w:val="none" w:sz="0" w:space="0" w:color="auto"/>
        <w:right w:val="none" w:sz="0" w:space="0" w:color="auto"/>
      </w:divBdr>
    </w:div>
    <w:div w:id="2021197897">
      <w:bodyDiv w:val="1"/>
      <w:marLeft w:val="0"/>
      <w:marRight w:val="0"/>
      <w:marTop w:val="0"/>
      <w:marBottom w:val="0"/>
      <w:divBdr>
        <w:top w:val="none" w:sz="0" w:space="0" w:color="auto"/>
        <w:left w:val="none" w:sz="0" w:space="0" w:color="auto"/>
        <w:bottom w:val="none" w:sz="0" w:space="0" w:color="auto"/>
        <w:right w:val="none" w:sz="0" w:space="0" w:color="auto"/>
      </w:divBdr>
    </w:div>
    <w:div w:id="2037846781">
      <w:bodyDiv w:val="1"/>
      <w:marLeft w:val="0"/>
      <w:marRight w:val="0"/>
      <w:marTop w:val="0"/>
      <w:marBottom w:val="0"/>
      <w:divBdr>
        <w:top w:val="none" w:sz="0" w:space="0" w:color="auto"/>
        <w:left w:val="none" w:sz="0" w:space="0" w:color="auto"/>
        <w:bottom w:val="none" w:sz="0" w:space="0" w:color="auto"/>
        <w:right w:val="none" w:sz="0" w:space="0" w:color="auto"/>
      </w:divBdr>
    </w:div>
    <w:div w:id="2119257305">
      <w:bodyDiv w:val="1"/>
      <w:marLeft w:val="0"/>
      <w:marRight w:val="0"/>
      <w:marTop w:val="0"/>
      <w:marBottom w:val="0"/>
      <w:divBdr>
        <w:top w:val="none" w:sz="0" w:space="0" w:color="auto"/>
        <w:left w:val="none" w:sz="0" w:space="0" w:color="auto"/>
        <w:bottom w:val="none" w:sz="0" w:space="0" w:color="auto"/>
        <w:right w:val="none" w:sz="0" w:space="0" w:color="auto"/>
      </w:divBdr>
    </w:div>
    <w:div w:id="214492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3"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8"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6"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3" Type="http://schemas.openxmlformats.org/officeDocument/2006/relationships/webSettings" Target="webSettings.xml"/><Relationship Id="rId21"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7"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2"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7"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5"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 Type="http://schemas.openxmlformats.org/officeDocument/2006/relationships/settings" Target="settings.xml"/><Relationship Id="rId16"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0"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1"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4"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5"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5"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3"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8"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0"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9"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14"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2"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27" Type="http://schemas.openxmlformats.org/officeDocument/2006/relationships/hyperlink" Target="file:///C:\Users\user\Desktop\cemre%202\CEMRE%202%20son\RADYASYON%20ONKOLOJ&#304;\3-RADYASYON%20ONKOLOJ&#304;S&#304;-SA&#286;LIK%20F&#304;Z&#304;&#286;&#304;%20DERS%20B&#304;LG&#304;%20PAKET&#304;%20(&#304;NG)%20TAMAMLANDI%20(2).docx"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5D72FB0B8A47429D7F3A975C972A8D"/>
        <w:category>
          <w:name w:val="Genel"/>
          <w:gallery w:val="placeholder"/>
        </w:category>
        <w:types>
          <w:type w:val="bbPlcHdr"/>
        </w:types>
        <w:behaviors>
          <w:behavior w:val="content"/>
        </w:behaviors>
        <w:guid w:val="{8505D9C3-A01D-4A55-9D14-B683AABBE39D}"/>
      </w:docPartPr>
      <w:docPartBody>
        <w:p w:rsidR="00A068CD" w:rsidRDefault="00A068CD" w:rsidP="00A068CD">
          <w:pPr>
            <w:pStyle w:val="265D72FB0B8A47429D7F3A975C972A8D"/>
          </w:pPr>
          <w:r>
            <w:rPr>
              <w:rStyle w:val="YerTutucuMetni"/>
            </w:rPr>
            <w:t>Bir öğe seçin.</w:t>
          </w:r>
        </w:p>
      </w:docPartBody>
    </w:docPart>
    <w:docPart>
      <w:docPartPr>
        <w:name w:val="E06B19F49DE249B9BB4997CBB81BA669"/>
        <w:category>
          <w:name w:val="Genel"/>
          <w:gallery w:val="placeholder"/>
        </w:category>
        <w:types>
          <w:type w:val="bbPlcHdr"/>
        </w:types>
        <w:behaviors>
          <w:behavior w:val="content"/>
        </w:behaviors>
        <w:guid w:val="{B32E41CF-83D9-4779-9522-8444E1A03B34}"/>
      </w:docPartPr>
      <w:docPartBody>
        <w:p w:rsidR="00A068CD" w:rsidRDefault="00A068CD" w:rsidP="00A068CD">
          <w:pPr>
            <w:pStyle w:val="E06B19F49DE249B9BB4997CBB81BA669"/>
          </w:pPr>
          <w:r>
            <w:rPr>
              <w:rStyle w:val="YerTutucuMetni"/>
            </w:rPr>
            <w:t>Bir öğe seçin.</w:t>
          </w:r>
        </w:p>
      </w:docPartBody>
    </w:docPart>
    <w:docPart>
      <w:docPartPr>
        <w:name w:val="A80D911AF692460A97B574CF93B26B58"/>
        <w:category>
          <w:name w:val="Genel"/>
          <w:gallery w:val="placeholder"/>
        </w:category>
        <w:types>
          <w:type w:val="bbPlcHdr"/>
        </w:types>
        <w:behaviors>
          <w:behavior w:val="content"/>
        </w:behaviors>
        <w:guid w:val="{A305D483-0C68-441A-B157-464FD0908118}"/>
      </w:docPartPr>
      <w:docPartBody>
        <w:p w:rsidR="00A068CD" w:rsidRDefault="00A068CD" w:rsidP="00A068CD">
          <w:pPr>
            <w:pStyle w:val="A80D911AF692460A97B574CF93B26B58"/>
          </w:pPr>
          <w:r>
            <w:rPr>
              <w:rStyle w:val="YerTutucuMetni"/>
            </w:rPr>
            <w:t>Bir öğe seçin.</w:t>
          </w:r>
        </w:p>
      </w:docPartBody>
    </w:docPart>
    <w:docPart>
      <w:docPartPr>
        <w:name w:val="888D90E826B5403293EBFE29B8F99534"/>
        <w:category>
          <w:name w:val="Genel"/>
          <w:gallery w:val="placeholder"/>
        </w:category>
        <w:types>
          <w:type w:val="bbPlcHdr"/>
        </w:types>
        <w:behaviors>
          <w:behavior w:val="content"/>
        </w:behaviors>
        <w:guid w:val="{AE2E6C17-A76D-4C4B-A644-12AE9D3FE138}"/>
      </w:docPartPr>
      <w:docPartBody>
        <w:p w:rsidR="00A068CD" w:rsidRDefault="00A068CD" w:rsidP="00A068CD">
          <w:pPr>
            <w:pStyle w:val="888D90E826B5403293EBFE29B8F99534"/>
          </w:pPr>
          <w:r>
            <w:rPr>
              <w:rStyle w:val="YerTutucuMetni"/>
            </w:rPr>
            <w:t>Bir öğe seçin.</w:t>
          </w:r>
        </w:p>
      </w:docPartBody>
    </w:docPart>
    <w:docPart>
      <w:docPartPr>
        <w:name w:val="545D0FB27F3441F1BE4C0E8310E031D4"/>
        <w:category>
          <w:name w:val="Genel"/>
          <w:gallery w:val="placeholder"/>
        </w:category>
        <w:types>
          <w:type w:val="bbPlcHdr"/>
        </w:types>
        <w:behaviors>
          <w:behavior w:val="content"/>
        </w:behaviors>
        <w:guid w:val="{F04C5072-30A7-445F-8094-53D6067020CC}"/>
      </w:docPartPr>
      <w:docPartBody>
        <w:p w:rsidR="00A068CD" w:rsidRDefault="00A068CD" w:rsidP="00A068CD">
          <w:pPr>
            <w:pStyle w:val="545D0FB27F3441F1BE4C0E8310E031D4"/>
          </w:pPr>
          <w:r>
            <w:rPr>
              <w:rStyle w:val="YerTutucuMetni"/>
            </w:rPr>
            <w:t>Bir öğe seçin.</w:t>
          </w:r>
        </w:p>
      </w:docPartBody>
    </w:docPart>
    <w:docPart>
      <w:docPartPr>
        <w:name w:val="7A4FF399BD504984A00F7A890C0998B4"/>
        <w:category>
          <w:name w:val="Genel"/>
          <w:gallery w:val="placeholder"/>
        </w:category>
        <w:types>
          <w:type w:val="bbPlcHdr"/>
        </w:types>
        <w:behaviors>
          <w:behavior w:val="content"/>
        </w:behaviors>
        <w:guid w:val="{EA821216-A2F3-4635-B51C-CE6629814A17}"/>
      </w:docPartPr>
      <w:docPartBody>
        <w:p w:rsidR="00A068CD" w:rsidRDefault="00A068CD" w:rsidP="00A068CD">
          <w:pPr>
            <w:pStyle w:val="7A4FF399BD504984A00F7A890C0998B4"/>
          </w:pPr>
          <w:r>
            <w:rPr>
              <w:rStyle w:val="YerTutucuMetni"/>
            </w:rPr>
            <w:t>Bir öğe seçin.</w:t>
          </w:r>
        </w:p>
      </w:docPartBody>
    </w:docPart>
    <w:docPart>
      <w:docPartPr>
        <w:name w:val="15FF2E3079394C59BC8715FE3B44C5BE"/>
        <w:category>
          <w:name w:val="Genel"/>
          <w:gallery w:val="placeholder"/>
        </w:category>
        <w:types>
          <w:type w:val="bbPlcHdr"/>
        </w:types>
        <w:behaviors>
          <w:behavior w:val="content"/>
        </w:behaviors>
        <w:guid w:val="{A977CB4D-C3A1-4DED-9E80-BB943098BF76}"/>
      </w:docPartPr>
      <w:docPartBody>
        <w:p w:rsidR="00A068CD" w:rsidRDefault="00A068CD" w:rsidP="00A068CD">
          <w:pPr>
            <w:pStyle w:val="15FF2E3079394C59BC8715FE3B44C5BE"/>
          </w:pPr>
          <w:r>
            <w:rPr>
              <w:rStyle w:val="YerTutucuMetni"/>
            </w:rPr>
            <w:t>Bir öğe seçin.</w:t>
          </w:r>
        </w:p>
      </w:docPartBody>
    </w:docPart>
    <w:docPart>
      <w:docPartPr>
        <w:name w:val="7390BF8A90BF42B0B047D99D29D4E5E0"/>
        <w:category>
          <w:name w:val="Genel"/>
          <w:gallery w:val="placeholder"/>
        </w:category>
        <w:types>
          <w:type w:val="bbPlcHdr"/>
        </w:types>
        <w:behaviors>
          <w:behavior w:val="content"/>
        </w:behaviors>
        <w:guid w:val="{F1BDA689-9589-4B12-B04A-39D52B59DCE7}"/>
      </w:docPartPr>
      <w:docPartBody>
        <w:p w:rsidR="00A068CD" w:rsidRDefault="00A068CD" w:rsidP="00A068CD">
          <w:pPr>
            <w:pStyle w:val="7390BF8A90BF42B0B047D99D29D4E5E0"/>
          </w:pPr>
          <w:r>
            <w:rPr>
              <w:rStyle w:val="YerTutucuMetni"/>
            </w:rPr>
            <w:t>Bir öğe seçin.</w:t>
          </w:r>
        </w:p>
      </w:docPartBody>
    </w:docPart>
    <w:docPart>
      <w:docPartPr>
        <w:name w:val="33F928FCA0394237B1182F4AE3F8D993"/>
        <w:category>
          <w:name w:val="Genel"/>
          <w:gallery w:val="placeholder"/>
        </w:category>
        <w:types>
          <w:type w:val="bbPlcHdr"/>
        </w:types>
        <w:behaviors>
          <w:behavior w:val="content"/>
        </w:behaviors>
        <w:guid w:val="{53A19714-BE01-4ED7-A31A-8E66A4893E25}"/>
      </w:docPartPr>
      <w:docPartBody>
        <w:p w:rsidR="00A068CD" w:rsidRDefault="00A068CD" w:rsidP="00A068CD">
          <w:pPr>
            <w:pStyle w:val="33F928FCA0394237B1182F4AE3F8D993"/>
          </w:pPr>
          <w:r>
            <w:rPr>
              <w:rStyle w:val="YerTutucuMetni"/>
            </w:rPr>
            <w:t>Bir öğe seçin.</w:t>
          </w:r>
        </w:p>
      </w:docPartBody>
    </w:docPart>
    <w:docPart>
      <w:docPartPr>
        <w:name w:val="8CFDA7E037C346B5868761E7A5EBFD11"/>
        <w:category>
          <w:name w:val="Genel"/>
          <w:gallery w:val="placeholder"/>
        </w:category>
        <w:types>
          <w:type w:val="bbPlcHdr"/>
        </w:types>
        <w:behaviors>
          <w:behavior w:val="content"/>
        </w:behaviors>
        <w:guid w:val="{5DDA77EF-CE70-4DC0-A3B6-FF7678CCA30E}"/>
      </w:docPartPr>
      <w:docPartBody>
        <w:p w:rsidR="00A068CD" w:rsidRDefault="00A068CD" w:rsidP="00A068CD">
          <w:pPr>
            <w:pStyle w:val="8CFDA7E037C346B5868761E7A5EBFD11"/>
          </w:pPr>
          <w:r>
            <w:rPr>
              <w:rStyle w:val="YerTutucuMetni"/>
            </w:rPr>
            <w:t>Bir öğe seçin.</w:t>
          </w:r>
        </w:p>
      </w:docPartBody>
    </w:docPart>
    <w:docPart>
      <w:docPartPr>
        <w:name w:val="7A2C8B67F24D4399B31C82FFBBA3E069"/>
        <w:category>
          <w:name w:val="Genel"/>
          <w:gallery w:val="placeholder"/>
        </w:category>
        <w:types>
          <w:type w:val="bbPlcHdr"/>
        </w:types>
        <w:behaviors>
          <w:behavior w:val="content"/>
        </w:behaviors>
        <w:guid w:val="{009BE91B-E24F-430F-B9DC-E64E212470E4}"/>
      </w:docPartPr>
      <w:docPartBody>
        <w:p w:rsidR="00A068CD" w:rsidRDefault="00A068CD" w:rsidP="00A068CD">
          <w:pPr>
            <w:pStyle w:val="7A2C8B67F24D4399B31C82FFBBA3E069"/>
          </w:pPr>
          <w:r>
            <w:rPr>
              <w:rStyle w:val="YerTutucuMetni"/>
            </w:rPr>
            <w:t>Bir öğe seçin.</w:t>
          </w:r>
        </w:p>
      </w:docPartBody>
    </w:docPart>
    <w:docPart>
      <w:docPartPr>
        <w:name w:val="25C947BB253A41739C65F156AA4E8975"/>
        <w:category>
          <w:name w:val="Genel"/>
          <w:gallery w:val="placeholder"/>
        </w:category>
        <w:types>
          <w:type w:val="bbPlcHdr"/>
        </w:types>
        <w:behaviors>
          <w:behavior w:val="content"/>
        </w:behaviors>
        <w:guid w:val="{4065A00C-536E-44C9-B344-51A078D9CA27}"/>
      </w:docPartPr>
      <w:docPartBody>
        <w:p w:rsidR="00A068CD" w:rsidRDefault="00A068CD" w:rsidP="00A068CD">
          <w:pPr>
            <w:pStyle w:val="25C947BB253A41739C65F156AA4E8975"/>
          </w:pPr>
          <w:r>
            <w:rPr>
              <w:rStyle w:val="YerTutucuMetni"/>
            </w:rPr>
            <w:t>Bir öğe seçin.</w:t>
          </w:r>
        </w:p>
      </w:docPartBody>
    </w:docPart>
    <w:docPart>
      <w:docPartPr>
        <w:name w:val="69AE8345E21A4974834DDAA759CA8098"/>
        <w:category>
          <w:name w:val="Genel"/>
          <w:gallery w:val="placeholder"/>
        </w:category>
        <w:types>
          <w:type w:val="bbPlcHdr"/>
        </w:types>
        <w:behaviors>
          <w:behavior w:val="content"/>
        </w:behaviors>
        <w:guid w:val="{BE44CA00-89E3-4737-BA6B-329E9C9FB8A5}"/>
      </w:docPartPr>
      <w:docPartBody>
        <w:p w:rsidR="00A068CD" w:rsidRDefault="00A068CD" w:rsidP="00A068CD">
          <w:pPr>
            <w:pStyle w:val="69AE8345E21A4974834DDAA759CA8098"/>
          </w:pPr>
          <w:r>
            <w:rPr>
              <w:rStyle w:val="YerTutucuMetni"/>
            </w:rPr>
            <w:t>Bir öğe seçin.</w:t>
          </w:r>
        </w:p>
      </w:docPartBody>
    </w:docPart>
    <w:docPart>
      <w:docPartPr>
        <w:name w:val="862D99E3299741DC848B453D14AE6EC8"/>
        <w:category>
          <w:name w:val="Genel"/>
          <w:gallery w:val="placeholder"/>
        </w:category>
        <w:types>
          <w:type w:val="bbPlcHdr"/>
        </w:types>
        <w:behaviors>
          <w:behavior w:val="content"/>
        </w:behaviors>
        <w:guid w:val="{B7A6CE54-B85D-4029-8857-4DF1BF05E429}"/>
      </w:docPartPr>
      <w:docPartBody>
        <w:p w:rsidR="00A068CD" w:rsidRDefault="00A068CD" w:rsidP="00A068CD">
          <w:pPr>
            <w:pStyle w:val="862D99E3299741DC848B453D14AE6EC8"/>
          </w:pPr>
          <w:r>
            <w:rPr>
              <w:rStyle w:val="YerTutucuMetni"/>
            </w:rPr>
            <w:t>Bir öğe seçin.</w:t>
          </w:r>
        </w:p>
      </w:docPartBody>
    </w:docPart>
    <w:docPart>
      <w:docPartPr>
        <w:name w:val="6C42908226774008B0E3DD847DFB163D"/>
        <w:category>
          <w:name w:val="Genel"/>
          <w:gallery w:val="placeholder"/>
        </w:category>
        <w:types>
          <w:type w:val="bbPlcHdr"/>
        </w:types>
        <w:behaviors>
          <w:behavior w:val="content"/>
        </w:behaviors>
        <w:guid w:val="{B966E9A5-9F9F-4A11-AEC4-1042D00E8BB8}"/>
      </w:docPartPr>
      <w:docPartBody>
        <w:p w:rsidR="00A068CD" w:rsidRDefault="00A068CD" w:rsidP="00A068CD">
          <w:pPr>
            <w:pStyle w:val="6C42908226774008B0E3DD847DFB163D"/>
          </w:pPr>
          <w:r>
            <w:rPr>
              <w:rStyle w:val="YerTutucuMetni"/>
            </w:rPr>
            <w:t>Bir öğe seçin.</w:t>
          </w:r>
        </w:p>
      </w:docPartBody>
    </w:docPart>
    <w:docPart>
      <w:docPartPr>
        <w:name w:val="E2FDACF1BAAF4035B068EFCB83F52A39"/>
        <w:category>
          <w:name w:val="Genel"/>
          <w:gallery w:val="placeholder"/>
        </w:category>
        <w:types>
          <w:type w:val="bbPlcHdr"/>
        </w:types>
        <w:behaviors>
          <w:behavior w:val="content"/>
        </w:behaviors>
        <w:guid w:val="{63E944BB-424D-44B4-A22D-AF8F3E09BBF1}"/>
      </w:docPartPr>
      <w:docPartBody>
        <w:p w:rsidR="00A068CD" w:rsidRDefault="00A068CD" w:rsidP="00A068CD">
          <w:pPr>
            <w:pStyle w:val="E2FDACF1BAAF4035B068EFCB83F52A39"/>
          </w:pPr>
          <w:r>
            <w:rPr>
              <w:rStyle w:val="YerTutucuMetni"/>
            </w:rPr>
            <w:t>Bir öğe seçin.</w:t>
          </w:r>
        </w:p>
      </w:docPartBody>
    </w:docPart>
    <w:docPart>
      <w:docPartPr>
        <w:name w:val="F019721698D6447A8EA7FB2D19F3BF12"/>
        <w:category>
          <w:name w:val="Genel"/>
          <w:gallery w:val="placeholder"/>
        </w:category>
        <w:types>
          <w:type w:val="bbPlcHdr"/>
        </w:types>
        <w:behaviors>
          <w:behavior w:val="content"/>
        </w:behaviors>
        <w:guid w:val="{41240B56-B2FC-4837-B5BD-32F6FEA13727}"/>
      </w:docPartPr>
      <w:docPartBody>
        <w:p w:rsidR="00A068CD" w:rsidRDefault="00A068CD" w:rsidP="00A068CD">
          <w:pPr>
            <w:pStyle w:val="F019721698D6447A8EA7FB2D19F3BF12"/>
          </w:pPr>
          <w:r>
            <w:rPr>
              <w:rStyle w:val="YerTutucuMetni"/>
            </w:rPr>
            <w:t>Bir öğe seçin.</w:t>
          </w:r>
        </w:p>
      </w:docPartBody>
    </w:docPart>
    <w:docPart>
      <w:docPartPr>
        <w:name w:val="C0FC3996D5854BE1BBA911A362E86D69"/>
        <w:category>
          <w:name w:val="Genel"/>
          <w:gallery w:val="placeholder"/>
        </w:category>
        <w:types>
          <w:type w:val="bbPlcHdr"/>
        </w:types>
        <w:behaviors>
          <w:behavior w:val="content"/>
        </w:behaviors>
        <w:guid w:val="{DDC70F21-D1CD-43CD-94D1-C8E4FBE22B7B}"/>
      </w:docPartPr>
      <w:docPartBody>
        <w:p w:rsidR="00A068CD" w:rsidRDefault="00A068CD" w:rsidP="00A068CD">
          <w:pPr>
            <w:pStyle w:val="C0FC3996D5854BE1BBA911A362E86D69"/>
          </w:pPr>
          <w:r>
            <w:rPr>
              <w:rStyle w:val="YerTutucuMetni"/>
            </w:rPr>
            <w:t>Bir öğe seçin.</w:t>
          </w:r>
        </w:p>
      </w:docPartBody>
    </w:docPart>
    <w:docPart>
      <w:docPartPr>
        <w:name w:val="385B2AD03BBA4C8F8DB66374E8049DBF"/>
        <w:category>
          <w:name w:val="Genel"/>
          <w:gallery w:val="placeholder"/>
        </w:category>
        <w:types>
          <w:type w:val="bbPlcHdr"/>
        </w:types>
        <w:behaviors>
          <w:behavior w:val="content"/>
        </w:behaviors>
        <w:guid w:val="{BF2676F0-91FB-411F-8C07-BFC5DD0CA33B}"/>
      </w:docPartPr>
      <w:docPartBody>
        <w:p w:rsidR="00A068CD" w:rsidRDefault="00A068CD" w:rsidP="00A068CD">
          <w:pPr>
            <w:pStyle w:val="385B2AD03BBA4C8F8DB66374E8049DBF"/>
          </w:pPr>
          <w:r>
            <w:rPr>
              <w:rStyle w:val="YerTutucuMetni"/>
            </w:rPr>
            <w:t>Bir öğe seçin.</w:t>
          </w:r>
        </w:p>
      </w:docPartBody>
    </w:docPart>
    <w:docPart>
      <w:docPartPr>
        <w:name w:val="723BA96D70004327A1C90F6F3DD8D49C"/>
        <w:category>
          <w:name w:val="Genel"/>
          <w:gallery w:val="placeholder"/>
        </w:category>
        <w:types>
          <w:type w:val="bbPlcHdr"/>
        </w:types>
        <w:behaviors>
          <w:behavior w:val="content"/>
        </w:behaviors>
        <w:guid w:val="{C4FF014E-194B-4512-9B7D-0E9BA30B1A6A}"/>
      </w:docPartPr>
      <w:docPartBody>
        <w:p w:rsidR="00A068CD" w:rsidRDefault="00A068CD" w:rsidP="00A068CD">
          <w:pPr>
            <w:pStyle w:val="723BA96D70004327A1C90F6F3DD8D49C"/>
          </w:pPr>
          <w:r>
            <w:rPr>
              <w:rStyle w:val="YerTutucuMetni"/>
            </w:rPr>
            <w:t>Bir öğe seçin.</w:t>
          </w:r>
        </w:p>
      </w:docPartBody>
    </w:docPart>
    <w:docPart>
      <w:docPartPr>
        <w:name w:val="59F9AE0811BF41689F80D8D66092B55E"/>
        <w:category>
          <w:name w:val="Genel"/>
          <w:gallery w:val="placeholder"/>
        </w:category>
        <w:types>
          <w:type w:val="bbPlcHdr"/>
        </w:types>
        <w:behaviors>
          <w:behavior w:val="content"/>
        </w:behaviors>
        <w:guid w:val="{AF90F7CA-70B9-40F1-A2D9-4395C1CFB630}"/>
      </w:docPartPr>
      <w:docPartBody>
        <w:p w:rsidR="00A068CD" w:rsidRDefault="00A068CD" w:rsidP="00A068CD">
          <w:pPr>
            <w:pStyle w:val="59F9AE0811BF41689F80D8D66092B55E"/>
          </w:pPr>
          <w:r>
            <w:rPr>
              <w:rStyle w:val="YerTutucuMetni"/>
            </w:rPr>
            <w:t>Bir öğe seçin.</w:t>
          </w:r>
        </w:p>
      </w:docPartBody>
    </w:docPart>
    <w:docPart>
      <w:docPartPr>
        <w:name w:val="CD966EF366DE4044A76758972AE5FF48"/>
        <w:category>
          <w:name w:val="Genel"/>
          <w:gallery w:val="placeholder"/>
        </w:category>
        <w:types>
          <w:type w:val="bbPlcHdr"/>
        </w:types>
        <w:behaviors>
          <w:behavior w:val="content"/>
        </w:behaviors>
        <w:guid w:val="{B618033A-79EA-4758-91DB-1F88A8C61A46}"/>
      </w:docPartPr>
      <w:docPartBody>
        <w:p w:rsidR="00A068CD" w:rsidRDefault="00A068CD" w:rsidP="00A068CD">
          <w:pPr>
            <w:pStyle w:val="CD966EF366DE4044A76758972AE5FF48"/>
          </w:pPr>
          <w:r>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8CD"/>
    <w:rsid w:val="00295F9A"/>
    <w:rsid w:val="00437562"/>
    <w:rsid w:val="006C363E"/>
    <w:rsid w:val="007D2A53"/>
    <w:rsid w:val="00901124"/>
    <w:rsid w:val="009651D1"/>
    <w:rsid w:val="009F72A3"/>
    <w:rsid w:val="00A068CD"/>
    <w:rsid w:val="00BA6D04"/>
    <w:rsid w:val="00BF355B"/>
    <w:rsid w:val="00C4442C"/>
    <w:rsid w:val="00D07C6C"/>
    <w:rsid w:val="00D22687"/>
    <w:rsid w:val="00E07BB1"/>
    <w:rsid w:val="00E110A7"/>
    <w:rsid w:val="00E125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068CD"/>
  </w:style>
  <w:style w:type="paragraph" w:customStyle="1" w:styleId="265D72FB0B8A47429D7F3A975C972A8D">
    <w:name w:val="265D72FB0B8A47429D7F3A975C972A8D"/>
    <w:rsid w:val="00A068CD"/>
  </w:style>
  <w:style w:type="paragraph" w:customStyle="1" w:styleId="E06B19F49DE249B9BB4997CBB81BA669">
    <w:name w:val="E06B19F49DE249B9BB4997CBB81BA669"/>
    <w:rsid w:val="00A068CD"/>
  </w:style>
  <w:style w:type="paragraph" w:customStyle="1" w:styleId="A80D911AF692460A97B574CF93B26B58">
    <w:name w:val="A80D911AF692460A97B574CF93B26B58"/>
    <w:rsid w:val="00A068CD"/>
  </w:style>
  <w:style w:type="paragraph" w:customStyle="1" w:styleId="888D90E826B5403293EBFE29B8F99534">
    <w:name w:val="888D90E826B5403293EBFE29B8F99534"/>
    <w:rsid w:val="00A068CD"/>
  </w:style>
  <w:style w:type="paragraph" w:customStyle="1" w:styleId="545D0FB27F3441F1BE4C0E8310E031D4">
    <w:name w:val="545D0FB27F3441F1BE4C0E8310E031D4"/>
    <w:rsid w:val="00A068CD"/>
  </w:style>
  <w:style w:type="paragraph" w:customStyle="1" w:styleId="7A4FF399BD504984A00F7A890C0998B4">
    <w:name w:val="7A4FF399BD504984A00F7A890C0998B4"/>
    <w:rsid w:val="00A068CD"/>
  </w:style>
  <w:style w:type="paragraph" w:customStyle="1" w:styleId="15FF2E3079394C59BC8715FE3B44C5BE">
    <w:name w:val="15FF2E3079394C59BC8715FE3B44C5BE"/>
    <w:rsid w:val="00A068CD"/>
  </w:style>
  <w:style w:type="paragraph" w:customStyle="1" w:styleId="7390BF8A90BF42B0B047D99D29D4E5E0">
    <w:name w:val="7390BF8A90BF42B0B047D99D29D4E5E0"/>
    <w:rsid w:val="00A068CD"/>
  </w:style>
  <w:style w:type="paragraph" w:customStyle="1" w:styleId="33F928FCA0394237B1182F4AE3F8D993">
    <w:name w:val="33F928FCA0394237B1182F4AE3F8D993"/>
    <w:rsid w:val="00A068CD"/>
  </w:style>
  <w:style w:type="paragraph" w:customStyle="1" w:styleId="8CFDA7E037C346B5868761E7A5EBFD11">
    <w:name w:val="8CFDA7E037C346B5868761E7A5EBFD11"/>
    <w:rsid w:val="00A068CD"/>
  </w:style>
  <w:style w:type="paragraph" w:customStyle="1" w:styleId="7A2C8B67F24D4399B31C82FFBBA3E069">
    <w:name w:val="7A2C8B67F24D4399B31C82FFBBA3E069"/>
    <w:rsid w:val="00A068CD"/>
  </w:style>
  <w:style w:type="paragraph" w:customStyle="1" w:styleId="25C947BB253A41739C65F156AA4E8975">
    <w:name w:val="25C947BB253A41739C65F156AA4E8975"/>
    <w:rsid w:val="00A068CD"/>
  </w:style>
  <w:style w:type="paragraph" w:customStyle="1" w:styleId="69AE8345E21A4974834DDAA759CA8098">
    <w:name w:val="69AE8345E21A4974834DDAA759CA8098"/>
    <w:rsid w:val="00A068CD"/>
  </w:style>
  <w:style w:type="paragraph" w:customStyle="1" w:styleId="862D99E3299741DC848B453D14AE6EC8">
    <w:name w:val="862D99E3299741DC848B453D14AE6EC8"/>
    <w:rsid w:val="00A068CD"/>
  </w:style>
  <w:style w:type="paragraph" w:customStyle="1" w:styleId="6C42908226774008B0E3DD847DFB163D">
    <w:name w:val="6C42908226774008B0E3DD847DFB163D"/>
    <w:rsid w:val="00A068CD"/>
  </w:style>
  <w:style w:type="paragraph" w:customStyle="1" w:styleId="E2FDACF1BAAF4035B068EFCB83F52A39">
    <w:name w:val="E2FDACF1BAAF4035B068EFCB83F52A39"/>
    <w:rsid w:val="00A068CD"/>
  </w:style>
  <w:style w:type="paragraph" w:customStyle="1" w:styleId="F019721698D6447A8EA7FB2D19F3BF12">
    <w:name w:val="F019721698D6447A8EA7FB2D19F3BF12"/>
    <w:rsid w:val="00A068CD"/>
  </w:style>
  <w:style w:type="paragraph" w:customStyle="1" w:styleId="C0FC3996D5854BE1BBA911A362E86D69">
    <w:name w:val="C0FC3996D5854BE1BBA911A362E86D69"/>
    <w:rsid w:val="00A068CD"/>
  </w:style>
  <w:style w:type="paragraph" w:customStyle="1" w:styleId="385B2AD03BBA4C8F8DB66374E8049DBF">
    <w:name w:val="385B2AD03BBA4C8F8DB66374E8049DBF"/>
    <w:rsid w:val="00A068CD"/>
  </w:style>
  <w:style w:type="paragraph" w:customStyle="1" w:styleId="723BA96D70004327A1C90F6F3DD8D49C">
    <w:name w:val="723BA96D70004327A1C90F6F3DD8D49C"/>
    <w:rsid w:val="00A068CD"/>
  </w:style>
  <w:style w:type="paragraph" w:customStyle="1" w:styleId="59F9AE0811BF41689F80D8D66092B55E">
    <w:name w:val="59F9AE0811BF41689F80D8D66092B55E"/>
    <w:rsid w:val="00A068CD"/>
  </w:style>
  <w:style w:type="paragraph" w:customStyle="1" w:styleId="CD966EF366DE4044A76758972AE5FF48">
    <w:name w:val="CD966EF366DE4044A76758972AE5FF48"/>
    <w:rsid w:val="00A068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19250</Words>
  <Characters>109730</Characters>
  <Application>Microsoft Office Word</Application>
  <DocSecurity>0</DocSecurity>
  <Lines>914</Lines>
  <Paragraphs>257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NerimaN</cp:lastModifiedBy>
  <cp:revision>2</cp:revision>
  <dcterms:created xsi:type="dcterms:W3CDTF">2026-09-25T07:12:00Z</dcterms:created>
  <dcterms:modified xsi:type="dcterms:W3CDTF">2026-09-25T07:12:00Z</dcterms:modified>
</cp:coreProperties>
</file>